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8EAADB" w:themeColor="accent5" w:themeTint="99"/>
  <w:body>
    <w:p w14:paraId="16B0A077" w14:textId="3A27DBE3" w:rsidR="0098270B" w:rsidRDefault="005D24A2" w:rsidP="00E279E9">
      <w:pPr>
        <w:tabs>
          <w:tab w:val="right" w:pos="3615"/>
        </w:tabs>
      </w:pPr>
      <w:r>
        <w:rPr>
          <w:noProof/>
          <w:lang w:eastAsia="en-GB"/>
        </w:rPr>
        <mc:AlternateContent>
          <mc:Choice Requires="wps">
            <w:drawing>
              <wp:anchor distT="0" distB="0" distL="114300" distR="114300" simplePos="0" relativeHeight="251662336" behindDoc="0" locked="0" layoutInCell="1" allowOverlap="1" wp14:anchorId="1108B825" wp14:editId="7FE7E599">
                <wp:simplePos x="0" y="0"/>
                <wp:positionH relativeFrom="margin">
                  <wp:posOffset>7429500</wp:posOffset>
                </wp:positionH>
                <wp:positionV relativeFrom="paragraph">
                  <wp:posOffset>48986</wp:posOffset>
                </wp:positionV>
                <wp:extent cx="2552700" cy="2128157"/>
                <wp:effectExtent l="38100" t="38100" r="38100" b="43815"/>
                <wp:wrapNone/>
                <wp:docPr id="10" name="TextBox 9"/>
                <wp:cNvGraphicFramePr/>
                <a:graphic xmlns:a="http://schemas.openxmlformats.org/drawingml/2006/main">
                  <a:graphicData uri="http://schemas.microsoft.com/office/word/2010/wordprocessingShape">
                    <wps:wsp>
                      <wps:cNvSpPr txBox="1"/>
                      <wps:spPr>
                        <a:xfrm>
                          <a:off x="0" y="0"/>
                          <a:ext cx="2552700" cy="2128157"/>
                        </a:xfrm>
                        <a:prstGeom prst="rect">
                          <a:avLst/>
                        </a:prstGeom>
                        <a:solidFill>
                          <a:schemeClr val="bg1"/>
                        </a:solidFill>
                        <a:ln w="76200"/>
                      </wps:spPr>
                      <wps:style>
                        <a:lnRef idx="1">
                          <a:schemeClr val="accent5"/>
                        </a:lnRef>
                        <a:fillRef idx="2">
                          <a:schemeClr val="accent5"/>
                        </a:fillRef>
                        <a:effectRef idx="1">
                          <a:schemeClr val="accent5"/>
                        </a:effectRef>
                        <a:fontRef idx="minor">
                          <a:schemeClr val="dk1"/>
                        </a:fontRef>
                      </wps:style>
                      <wps:txbx>
                        <w:txbxContent>
                          <w:p w14:paraId="3E85E220" w14:textId="77777777" w:rsidR="00574E9E" w:rsidRPr="005A513F" w:rsidRDefault="009A6D72" w:rsidP="00574E9E">
                            <w:pPr>
                              <w:pStyle w:val="NormalWeb"/>
                              <w:spacing w:before="0" w:beforeAutospacing="0" w:after="0" w:afterAutospacing="0"/>
                              <w:jc w:val="center"/>
                              <w:rPr>
                                <w:rFonts w:ascii="Arial Narrow" w:hAnsi="Arial Narrow" w:cstheme="minorBidi"/>
                                <w:color w:val="000000" w:themeColor="dark1"/>
                                <w:kern w:val="24"/>
                                <w:sz w:val="28"/>
                                <w:szCs w:val="28"/>
                              </w:rPr>
                            </w:pPr>
                            <w:r w:rsidRPr="005A513F">
                              <w:rPr>
                                <w:rFonts w:ascii="Arial Narrow" w:hAnsi="Arial Narrow" w:cstheme="minorBidi"/>
                                <w:color w:val="000000" w:themeColor="dark1"/>
                                <w:kern w:val="24"/>
                                <w:sz w:val="28"/>
                                <w:szCs w:val="28"/>
                                <w:u w:val="single"/>
                              </w:rPr>
                              <w:t>MATHS</w:t>
                            </w:r>
                            <w:r w:rsidRPr="005A513F">
                              <w:rPr>
                                <w:rFonts w:ascii="Arial Narrow" w:hAnsi="Arial Narrow" w:cstheme="minorBidi"/>
                                <w:color w:val="000000" w:themeColor="dark1"/>
                                <w:kern w:val="24"/>
                                <w:sz w:val="28"/>
                                <w:szCs w:val="28"/>
                              </w:rPr>
                              <w:t xml:space="preserve"> </w:t>
                            </w:r>
                          </w:p>
                          <w:p w14:paraId="411DCE64" w14:textId="010F2EDF" w:rsidR="00087663" w:rsidRPr="007B31EF" w:rsidRDefault="00A93173" w:rsidP="00574E9E">
                            <w:pPr>
                              <w:pStyle w:val="NormalWeb"/>
                              <w:spacing w:before="0" w:beforeAutospacing="0" w:after="0" w:afterAutospacing="0"/>
                              <w:jc w:val="center"/>
                              <w:rPr>
                                <w:rFonts w:ascii="Comic Sans MS" w:hAnsi="Comic Sans MS" w:cstheme="minorBidi"/>
                                <w:color w:val="000000" w:themeColor="dark1"/>
                                <w:kern w:val="24"/>
                                <w:sz w:val="26"/>
                                <w:szCs w:val="26"/>
                              </w:rPr>
                            </w:pPr>
                            <w:r>
                              <w:rPr>
                                <w:rFonts w:ascii="Arial Narrow" w:hAnsi="Arial Narrow" w:cstheme="minorBidi"/>
                                <w:color w:val="000000" w:themeColor="dark1"/>
                                <w:kern w:val="24"/>
                                <w:szCs w:val="26"/>
                              </w:rPr>
                              <w:t>We will start with P</w:t>
                            </w:r>
                            <w:r w:rsidRPr="00600FB3">
                              <w:rPr>
                                <w:rFonts w:ascii="Arial Narrow" w:hAnsi="Arial Narrow" w:cstheme="minorBidi"/>
                                <w:color w:val="000000" w:themeColor="dark1"/>
                                <w:kern w:val="24"/>
                                <w:szCs w:val="26"/>
                              </w:rPr>
                              <w:t>l</w:t>
                            </w:r>
                            <w:r>
                              <w:rPr>
                                <w:rFonts w:ascii="Arial Narrow" w:hAnsi="Arial Narrow" w:cstheme="minorBidi"/>
                                <w:color w:val="000000" w:themeColor="dark1"/>
                                <w:kern w:val="24"/>
                                <w:szCs w:val="26"/>
                              </w:rPr>
                              <w:t xml:space="preserve">ace Value to </w:t>
                            </w:r>
                            <w:r>
                              <w:rPr>
                                <w:rFonts w:ascii="Arial Narrow" w:hAnsi="Arial Narrow" w:cstheme="minorBidi"/>
                                <w:color w:val="000000" w:themeColor="dark1"/>
                                <w:kern w:val="24"/>
                                <w:szCs w:val="26"/>
                              </w:rPr>
                              <w:t>1</w:t>
                            </w:r>
                            <w:r>
                              <w:rPr>
                                <w:rFonts w:ascii="Arial Narrow" w:hAnsi="Arial Narrow" w:cstheme="minorBidi"/>
                                <w:color w:val="000000" w:themeColor="dark1"/>
                                <w:kern w:val="24"/>
                                <w:szCs w:val="26"/>
                              </w:rPr>
                              <w:t xml:space="preserve">0. We will learn to read and write numbers to </w:t>
                            </w:r>
                            <w:r>
                              <w:rPr>
                                <w:rFonts w:ascii="Arial Narrow" w:hAnsi="Arial Narrow" w:cstheme="minorBidi"/>
                                <w:color w:val="000000" w:themeColor="dark1"/>
                                <w:kern w:val="24"/>
                                <w:szCs w:val="26"/>
                              </w:rPr>
                              <w:t>1</w:t>
                            </w:r>
                            <w:r>
                              <w:rPr>
                                <w:rFonts w:ascii="Arial Narrow" w:hAnsi="Arial Narrow" w:cstheme="minorBidi"/>
                                <w:color w:val="000000" w:themeColor="dark1"/>
                                <w:kern w:val="24"/>
                                <w:szCs w:val="26"/>
                              </w:rPr>
                              <w:t xml:space="preserve">0 in numerals and words, find the number that is one more or one less, order and compare numbers and recognise that numbers are made up of tens and ones. We will then move on to Addition and Subtraction within </w:t>
                            </w:r>
                            <w:r>
                              <w:rPr>
                                <w:rFonts w:ascii="Arial Narrow" w:hAnsi="Arial Narrow" w:cstheme="minorBidi"/>
                                <w:color w:val="000000" w:themeColor="dark1"/>
                                <w:kern w:val="24"/>
                                <w:szCs w:val="26"/>
                              </w:rPr>
                              <w:t>1</w:t>
                            </w:r>
                            <w:r>
                              <w:rPr>
                                <w:rFonts w:ascii="Arial Narrow" w:hAnsi="Arial Narrow" w:cstheme="minorBidi"/>
                                <w:color w:val="000000" w:themeColor="dark1"/>
                                <w:kern w:val="24"/>
                                <w:szCs w:val="26"/>
                              </w:rPr>
                              <w:t>0.</w:t>
                            </w:r>
                            <w:r>
                              <w:rPr>
                                <w:rFonts w:ascii="Arial Narrow" w:hAnsi="Arial Narrow" w:cstheme="minorBidi"/>
                                <w:color w:val="000000" w:themeColor="dark1"/>
                                <w:kern w:val="24"/>
                                <w:szCs w:val="26"/>
                              </w:rPr>
                              <w:t xml:space="preserve"> We will also learn to recognise and name common 2D and 3D shapes.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108B825" id="_x0000_t202" coordsize="21600,21600" o:spt="202" path="m,l,21600r21600,l21600,xe">
                <v:stroke joinstyle="miter"/>
                <v:path gradientshapeok="t" o:connecttype="rect"/>
              </v:shapetype>
              <v:shape id="TextBox 9" o:spid="_x0000_s1026" type="#_x0000_t202" style="position:absolute;margin-left:585pt;margin-top:3.85pt;width:201pt;height:167.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Io6AEAACYEAAAOAAAAZHJzL2Uyb0RvYy54bWysU9tuEzEQfUfiHyy/k71IaaoomwpalRcE&#10;iJYPcLzjrIXXY2wnu/l7xs5200IlJMSLbzPnzJmLNzdjb9gRfNBoG14tSs7ASmy13Tf8++P9u2vO&#10;QhS2FQYtNPwEgd9s377ZDG4NNXZoWvCMSGxYD67hXYxuXRRBdtCLsEAHlowKfS8iXf2+aL0YiL03&#10;RV2WV8WAvnUeJYRAr3dnI99mfqVAxi9KBYjMNJy0xbz6vO7SWmw3Yr33wnVaTjLEP6johbYUdKa6&#10;E1Gwg9d/UPVaegyo4kJiX6BSWkLOgbKpyt+yeeiEg5wLFSe4uUzh/9HKz8cH99WzOH7AkRqYCjK4&#10;sA70mPIZle/TTkoZ2amEp7lsMEYm6bFeLutVSSZJtrqqr6vlKvEUF7jzIX4E7Fk6NNxTX3K5xPFT&#10;iGfXJ5cULaDR7b02Jl/SLMCt8ewoqIu7fRZJ5C+8jGVDw1dXNBQ59iWJfIonA4nM2G+gmG5zrq+w&#10;CynBxuUkP3snL0VaZmCdpecRvch6CZz8ExTyFM7g6u/gGZEjo40zuNcW/WsE7Y+noqizP1X/Wd7p&#10;GMfdODV3h+2Jej7Q2Dc8/DwID5z5aG4x/5IU1uL7Q0Slc3MS/IyZaGkYc3unj5Om/fk9e12+9/YX&#10;AAAA//8DAFBLAwQUAAYACAAAACEAxwX0geEAAAALAQAADwAAAGRycy9kb3ducmV2LnhtbEyPT0vE&#10;MBDF74LfIYzgRdyk9U/W2nQRQfCwIFZlr2kT22IzCU12W/30zp70+N483vxeuVncyA52ioNHBdlK&#10;ALPYejNgp+D97elyDSwmjUaPHq2CbxthU52elLowfsZXe6hTx6gEY6EV9CmFgvPY9tbpuPLBIt0+&#10;/eR0Ijl13Ex6pnI38lyIW+70gPSh18E+9rb9qvdOwfN2u/sRefYh72bf1C8XJoSdUer8bHm4B5bs&#10;kv7CcMQndKiIqfF7NJGNpDMpaExSICWwY+BG5mQ0Cq6u8zXwquT/N1S/AAAA//8DAFBLAQItABQA&#10;BgAIAAAAIQC2gziS/gAAAOEBAAATAAAAAAAAAAAAAAAAAAAAAABbQ29udGVudF9UeXBlc10ueG1s&#10;UEsBAi0AFAAGAAgAAAAhADj9If/WAAAAlAEAAAsAAAAAAAAAAAAAAAAALwEAAF9yZWxzLy5yZWxz&#10;UEsBAi0AFAAGAAgAAAAhAGeaUijoAQAAJgQAAA4AAAAAAAAAAAAAAAAALgIAAGRycy9lMm9Eb2Mu&#10;eG1sUEsBAi0AFAAGAAgAAAAhAMcF9IHhAAAACwEAAA8AAAAAAAAAAAAAAAAAQgQAAGRycy9kb3du&#10;cmV2LnhtbFBLBQYAAAAABAAEAPMAAABQBQAAAAA=&#10;" fillcolor="white [3212]" strokecolor="#4472c4 [3208]" strokeweight="6pt">
                <v:textbox>
                  <w:txbxContent>
                    <w:p w14:paraId="3E85E220" w14:textId="77777777" w:rsidR="00574E9E" w:rsidRPr="005A513F" w:rsidRDefault="009A6D72" w:rsidP="00574E9E">
                      <w:pPr>
                        <w:pStyle w:val="NormalWeb"/>
                        <w:spacing w:before="0" w:beforeAutospacing="0" w:after="0" w:afterAutospacing="0"/>
                        <w:jc w:val="center"/>
                        <w:rPr>
                          <w:rFonts w:ascii="Arial Narrow" w:hAnsi="Arial Narrow" w:cstheme="minorBidi"/>
                          <w:color w:val="000000" w:themeColor="dark1"/>
                          <w:kern w:val="24"/>
                          <w:sz w:val="28"/>
                          <w:szCs w:val="28"/>
                        </w:rPr>
                      </w:pPr>
                      <w:r w:rsidRPr="005A513F">
                        <w:rPr>
                          <w:rFonts w:ascii="Arial Narrow" w:hAnsi="Arial Narrow" w:cstheme="minorBidi"/>
                          <w:color w:val="000000" w:themeColor="dark1"/>
                          <w:kern w:val="24"/>
                          <w:sz w:val="28"/>
                          <w:szCs w:val="28"/>
                          <w:u w:val="single"/>
                        </w:rPr>
                        <w:t>MATHS</w:t>
                      </w:r>
                      <w:r w:rsidRPr="005A513F">
                        <w:rPr>
                          <w:rFonts w:ascii="Arial Narrow" w:hAnsi="Arial Narrow" w:cstheme="minorBidi"/>
                          <w:color w:val="000000" w:themeColor="dark1"/>
                          <w:kern w:val="24"/>
                          <w:sz w:val="28"/>
                          <w:szCs w:val="28"/>
                        </w:rPr>
                        <w:t xml:space="preserve"> </w:t>
                      </w:r>
                    </w:p>
                    <w:p w14:paraId="411DCE64" w14:textId="010F2EDF" w:rsidR="00087663" w:rsidRPr="007B31EF" w:rsidRDefault="00A93173" w:rsidP="00574E9E">
                      <w:pPr>
                        <w:pStyle w:val="NormalWeb"/>
                        <w:spacing w:before="0" w:beforeAutospacing="0" w:after="0" w:afterAutospacing="0"/>
                        <w:jc w:val="center"/>
                        <w:rPr>
                          <w:rFonts w:ascii="Comic Sans MS" w:hAnsi="Comic Sans MS" w:cstheme="minorBidi"/>
                          <w:color w:val="000000" w:themeColor="dark1"/>
                          <w:kern w:val="24"/>
                          <w:sz w:val="26"/>
                          <w:szCs w:val="26"/>
                        </w:rPr>
                      </w:pPr>
                      <w:r>
                        <w:rPr>
                          <w:rFonts w:ascii="Arial Narrow" w:hAnsi="Arial Narrow" w:cstheme="minorBidi"/>
                          <w:color w:val="000000" w:themeColor="dark1"/>
                          <w:kern w:val="24"/>
                          <w:szCs w:val="26"/>
                        </w:rPr>
                        <w:t>We will start with P</w:t>
                      </w:r>
                      <w:r w:rsidRPr="00600FB3">
                        <w:rPr>
                          <w:rFonts w:ascii="Arial Narrow" w:hAnsi="Arial Narrow" w:cstheme="minorBidi"/>
                          <w:color w:val="000000" w:themeColor="dark1"/>
                          <w:kern w:val="24"/>
                          <w:szCs w:val="26"/>
                        </w:rPr>
                        <w:t>l</w:t>
                      </w:r>
                      <w:r>
                        <w:rPr>
                          <w:rFonts w:ascii="Arial Narrow" w:hAnsi="Arial Narrow" w:cstheme="minorBidi"/>
                          <w:color w:val="000000" w:themeColor="dark1"/>
                          <w:kern w:val="24"/>
                          <w:szCs w:val="26"/>
                        </w:rPr>
                        <w:t xml:space="preserve">ace Value to </w:t>
                      </w:r>
                      <w:r>
                        <w:rPr>
                          <w:rFonts w:ascii="Arial Narrow" w:hAnsi="Arial Narrow" w:cstheme="minorBidi"/>
                          <w:color w:val="000000" w:themeColor="dark1"/>
                          <w:kern w:val="24"/>
                          <w:szCs w:val="26"/>
                        </w:rPr>
                        <w:t>1</w:t>
                      </w:r>
                      <w:r>
                        <w:rPr>
                          <w:rFonts w:ascii="Arial Narrow" w:hAnsi="Arial Narrow" w:cstheme="minorBidi"/>
                          <w:color w:val="000000" w:themeColor="dark1"/>
                          <w:kern w:val="24"/>
                          <w:szCs w:val="26"/>
                        </w:rPr>
                        <w:t xml:space="preserve">0. We will learn to read and write numbers to </w:t>
                      </w:r>
                      <w:r>
                        <w:rPr>
                          <w:rFonts w:ascii="Arial Narrow" w:hAnsi="Arial Narrow" w:cstheme="minorBidi"/>
                          <w:color w:val="000000" w:themeColor="dark1"/>
                          <w:kern w:val="24"/>
                          <w:szCs w:val="26"/>
                        </w:rPr>
                        <w:t>1</w:t>
                      </w:r>
                      <w:r>
                        <w:rPr>
                          <w:rFonts w:ascii="Arial Narrow" w:hAnsi="Arial Narrow" w:cstheme="minorBidi"/>
                          <w:color w:val="000000" w:themeColor="dark1"/>
                          <w:kern w:val="24"/>
                          <w:szCs w:val="26"/>
                        </w:rPr>
                        <w:t xml:space="preserve">0 in numerals and words, find the number that is one more or one less, order and compare numbers and recognise that numbers are made up of tens and ones. We will then move on to Addition and Subtraction within </w:t>
                      </w:r>
                      <w:r>
                        <w:rPr>
                          <w:rFonts w:ascii="Arial Narrow" w:hAnsi="Arial Narrow" w:cstheme="minorBidi"/>
                          <w:color w:val="000000" w:themeColor="dark1"/>
                          <w:kern w:val="24"/>
                          <w:szCs w:val="26"/>
                        </w:rPr>
                        <w:t>1</w:t>
                      </w:r>
                      <w:r>
                        <w:rPr>
                          <w:rFonts w:ascii="Arial Narrow" w:hAnsi="Arial Narrow" w:cstheme="minorBidi"/>
                          <w:color w:val="000000" w:themeColor="dark1"/>
                          <w:kern w:val="24"/>
                          <w:szCs w:val="26"/>
                        </w:rPr>
                        <w:t>0.</w:t>
                      </w:r>
                      <w:r>
                        <w:rPr>
                          <w:rFonts w:ascii="Arial Narrow" w:hAnsi="Arial Narrow" w:cstheme="minorBidi"/>
                          <w:color w:val="000000" w:themeColor="dark1"/>
                          <w:kern w:val="24"/>
                          <w:szCs w:val="26"/>
                        </w:rPr>
                        <w:t xml:space="preserve"> We will also learn to recognise and name common 2D and 3D shapes.</w:t>
                      </w:r>
                    </w:p>
                  </w:txbxContent>
                </v:textbox>
                <w10:wrap anchorx="margin"/>
              </v:shape>
            </w:pict>
          </mc:Fallback>
        </mc:AlternateContent>
      </w:r>
      <w:r>
        <w:rPr>
          <w:noProof/>
          <w:lang w:eastAsia="en-GB"/>
        </w:rPr>
        <mc:AlternateContent>
          <mc:Choice Requires="wps">
            <w:drawing>
              <wp:anchor distT="0" distB="0" distL="114300" distR="114300" simplePos="0" relativeHeight="251660288" behindDoc="1" locked="0" layoutInCell="1" allowOverlap="1" wp14:anchorId="2B1DEB57" wp14:editId="72E0596C">
                <wp:simplePos x="0" y="0"/>
                <wp:positionH relativeFrom="margin">
                  <wp:align>left</wp:align>
                </wp:positionH>
                <wp:positionV relativeFrom="paragraph">
                  <wp:posOffset>48623</wp:posOffset>
                </wp:positionV>
                <wp:extent cx="2579370" cy="1953895"/>
                <wp:effectExtent l="38100" t="38100" r="30480" b="46355"/>
                <wp:wrapTight wrapText="bothSides">
                  <wp:wrapPolygon edited="0">
                    <wp:start x="-319" y="-421"/>
                    <wp:lineTo x="-319" y="21902"/>
                    <wp:lineTo x="21696" y="21902"/>
                    <wp:lineTo x="21696" y="-421"/>
                    <wp:lineTo x="-319" y="-421"/>
                  </wp:wrapPolygon>
                </wp:wrapTight>
                <wp:docPr id="4" name="TextBox 3"/>
                <wp:cNvGraphicFramePr/>
                <a:graphic xmlns:a="http://schemas.openxmlformats.org/drawingml/2006/main">
                  <a:graphicData uri="http://schemas.microsoft.com/office/word/2010/wordprocessingShape">
                    <wps:wsp>
                      <wps:cNvSpPr txBox="1"/>
                      <wps:spPr>
                        <a:xfrm>
                          <a:off x="0" y="0"/>
                          <a:ext cx="2579370" cy="1953985"/>
                        </a:xfrm>
                        <a:prstGeom prst="rect">
                          <a:avLst/>
                        </a:prstGeom>
                        <a:solidFill>
                          <a:schemeClr val="bg1"/>
                        </a:solidFill>
                        <a:ln w="76200"/>
                      </wps:spPr>
                      <wps:style>
                        <a:lnRef idx="1">
                          <a:schemeClr val="accent5"/>
                        </a:lnRef>
                        <a:fillRef idx="2">
                          <a:schemeClr val="accent5"/>
                        </a:fillRef>
                        <a:effectRef idx="1">
                          <a:schemeClr val="accent5"/>
                        </a:effectRef>
                        <a:fontRef idx="minor">
                          <a:schemeClr val="dk1"/>
                        </a:fontRef>
                      </wps:style>
                      <wps:txbx>
                        <w:txbxContent>
                          <w:p w14:paraId="7186ED6D" w14:textId="77777777" w:rsidR="00574E9E" w:rsidRPr="005A513F" w:rsidRDefault="00087663" w:rsidP="00574E9E">
                            <w:pPr>
                              <w:pStyle w:val="NormalWeb"/>
                              <w:spacing w:before="0" w:beforeAutospacing="0" w:after="0" w:afterAutospacing="0"/>
                              <w:jc w:val="center"/>
                              <w:rPr>
                                <w:rFonts w:ascii="Arial Narrow" w:hAnsi="Arial Narrow" w:cstheme="minorBidi"/>
                                <w:color w:val="000000" w:themeColor="dark1"/>
                                <w:kern w:val="24"/>
                                <w:sz w:val="28"/>
                                <w:szCs w:val="28"/>
                              </w:rPr>
                            </w:pPr>
                            <w:r w:rsidRPr="005A513F">
                              <w:rPr>
                                <w:rFonts w:ascii="Arial Narrow" w:hAnsi="Arial Narrow" w:cstheme="minorBidi"/>
                                <w:color w:val="000000" w:themeColor="dark1"/>
                                <w:kern w:val="24"/>
                                <w:sz w:val="28"/>
                                <w:szCs w:val="28"/>
                                <w:u w:val="single"/>
                              </w:rPr>
                              <w:t>SCIENCE</w:t>
                            </w:r>
                            <w:r w:rsidR="007F2776" w:rsidRPr="005A513F">
                              <w:rPr>
                                <w:rFonts w:ascii="Arial Narrow" w:hAnsi="Arial Narrow" w:cstheme="minorBidi"/>
                                <w:color w:val="000000" w:themeColor="dark1"/>
                                <w:kern w:val="24"/>
                                <w:sz w:val="28"/>
                                <w:szCs w:val="28"/>
                              </w:rPr>
                              <w:t xml:space="preserve"> </w:t>
                            </w:r>
                          </w:p>
                          <w:p w14:paraId="5BD2E1BB" w14:textId="0982947B" w:rsidR="00844E2B" w:rsidRPr="00112E67" w:rsidRDefault="00844E2B" w:rsidP="00574E9E">
                            <w:pPr>
                              <w:pStyle w:val="NormalWeb"/>
                              <w:spacing w:before="0" w:beforeAutospacing="0" w:after="0" w:afterAutospacing="0"/>
                              <w:jc w:val="center"/>
                              <w:rPr>
                                <w:rFonts w:ascii="Comic Sans MS" w:hAnsi="Comic Sans MS" w:cstheme="minorBidi"/>
                                <w:color w:val="000000" w:themeColor="dark1"/>
                                <w:kern w:val="24"/>
                              </w:rPr>
                            </w:pPr>
                            <w:r w:rsidRPr="00386C44">
                              <w:rPr>
                                <w:rFonts w:ascii="Arial Narrow" w:hAnsi="Arial Narrow" w:cstheme="minorBidi"/>
                                <w:color w:val="000000" w:themeColor="dark1"/>
                                <w:kern w:val="24"/>
                                <w:szCs w:val="26"/>
                              </w:rPr>
                              <w:t>We will identify, name, draw and label the basic parts of the human body and say which part of the body is associated with each sense. We will compare and describe similarities and differences between humans.</w:t>
                            </w:r>
                            <w:r w:rsidRPr="00386C44">
                              <w:rPr>
                                <w:rFonts w:ascii="Arial Narrow" w:hAnsi="Arial Narrow" w:cstheme="minorBidi"/>
                                <w:color w:val="000000" w:themeColor="dark1"/>
                                <w:kern w:val="24"/>
                                <w:szCs w:val="26"/>
                              </w:rPr>
                              <w:t xml:space="preserve"> </w:t>
                            </w:r>
                            <w:r w:rsidRPr="00386C44">
                              <w:rPr>
                                <w:rFonts w:ascii="Arial Narrow" w:hAnsi="Arial Narrow" w:cstheme="minorBidi"/>
                                <w:color w:val="000000" w:themeColor="dark1"/>
                                <w:kern w:val="24"/>
                              </w:rPr>
                              <w:t xml:space="preserve">We will </w:t>
                            </w:r>
                            <w:r w:rsidR="00386C44" w:rsidRPr="00386C44">
                              <w:rPr>
                                <w:rFonts w:ascii="Arial Narrow" w:hAnsi="Arial Narrow" w:cstheme="minorBidi"/>
                                <w:color w:val="000000" w:themeColor="dark1"/>
                                <w:kern w:val="24"/>
                              </w:rPr>
                              <w:t>also start our work on</w:t>
                            </w:r>
                            <w:r w:rsidRPr="00386C44">
                              <w:rPr>
                                <w:rFonts w:ascii="Arial Narrow" w:hAnsi="Arial Narrow" w:cstheme="minorBidi"/>
                                <w:color w:val="000000" w:themeColor="dark1"/>
                                <w:kern w:val="24"/>
                              </w:rPr>
                              <w:t xml:space="preserve"> plants</w:t>
                            </w:r>
                            <w:r w:rsidR="00386C44" w:rsidRPr="00386C44">
                              <w:rPr>
                                <w:rFonts w:ascii="Arial Narrow" w:hAnsi="Arial Narrow" w:cstheme="minorBidi"/>
                                <w:color w:val="000000" w:themeColor="dark1"/>
                                <w:kern w:val="24"/>
                              </w:rPr>
                              <w:t xml:space="preserve"> which will be ongoing throughout the year.</w:t>
                            </w:r>
                            <w:r w:rsidRPr="00386C44">
                              <w:rPr>
                                <w:rFonts w:ascii="Arial Narrow" w:hAnsi="Arial Narrow" w:cstheme="minorBidi"/>
                                <w:color w:val="000000" w:themeColor="dark1"/>
                                <w:kern w:val="24"/>
                              </w:rPr>
                              <w:t xml:space="preserve"> We will</w:t>
                            </w:r>
                            <w:r w:rsidR="00386C44" w:rsidRPr="00386C44">
                              <w:rPr>
                                <w:rFonts w:ascii="Arial Narrow" w:hAnsi="Arial Narrow" w:cstheme="minorBidi"/>
                                <w:color w:val="000000" w:themeColor="dark1"/>
                                <w:kern w:val="24"/>
                              </w:rPr>
                              <w:t xml:space="preserve"> record our </w:t>
                            </w:r>
                            <w:r w:rsidRPr="00386C44">
                              <w:rPr>
                                <w:rFonts w:ascii="Arial Narrow" w:hAnsi="Arial Narrow" w:cstheme="minorBidi"/>
                                <w:color w:val="000000" w:themeColor="dark1"/>
                                <w:kern w:val="24"/>
                              </w:rPr>
                              <w:t xml:space="preserve">observations </w:t>
                            </w:r>
                            <w:r w:rsidR="00386C44" w:rsidRPr="00386C44">
                              <w:rPr>
                                <w:rFonts w:ascii="Arial Narrow" w:hAnsi="Arial Narrow" w:cstheme="minorBidi"/>
                                <w:color w:val="000000" w:themeColor="dark1"/>
                                <w:kern w:val="24"/>
                              </w:rPr>
                              <w:t>in our nature journals.</w:t>
                            </w:r>
                          </w:p>
                          <w:p w14:paraId="219AF17A" w14:textId="442ABB32" w:rsidR="00087663" w:rsidRPr="007F2776" w:rsidRDefault="00087663" w:rsidP="00087663">
                            <w:pPr>
                              <w:pStyle w:val="NormalWeb"/>
                              <w:spacing w:before="0" w:beforeAutospacing="0" w:after="0" w:afterAutospacing="0"/>
                              <w:rPr>
                                <w:rFonts w:ascii="Comic Sans MS" w:hAnsi="Comic Sans MS" w:cstheme="minorBidi"/>
                                <w:color w:val="000000" w:themeColor="dark1"/>
                                <w:kern w:val="24"/>
                                <w:sz w:val="26"/>
                                <w:szCs w:val="26"/>
                              </w:rPr>
                            </w:pPr>
                          </w:p>
                          <w:p w14:paraId="502EA74B" w14:textId="77777777" w:rsidR="00087663" w:rsidRPr="0002587E" w:rsidRDefault="00087663" w:rsidP="002A2DAF">
                            <w:pPr>
                              <w:pStyle w:val="NormalWeb"/>
                              <w:spacing w:before="0" w:beforeAutospacing="0" w:after="0" w:afterAutospacing="0"/>
                              <w:rPr>
                                <w:rFonts w:ascii="Comic Sans MS" w:hAnsi="Comic Sans MS" w:cstheme="minorBidi"/>
                                <w:color w:val="000000" w:themeColor="dark1"/>
                                <w:kern w:val="24"/>
                                <w:szCs w:val="2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1DEB57" id="TextBox 3" o:spid="_x0000_s1027" type="#_x0000_t202" style="position:absolute;margin-left:0;margin-top:3.85pt;width:203.1pt;height:153.8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XJx7QEAAC0EAAAOAAAAZHJzL2Uyb0RvYy54bWysU9tuEzEQfUfiHyy/k01SpWmibCpoVV4Q&#10;oBY+wPGOsxa2x9hOdvP3jJ1k00IlJMSLbzNz5pyZ8eq2t4btIUSNruaT0ZgzcBIb7bY1//7t4d0N&#10;ZzEJ1wiDDmp+gMhv12/frDq/hCm2aBoIjEBcXHa+5m1KfllVUbZgRRyhB0dGhcGKRNewrZogOkK3&#10;ppqOx9dVh6HxASXESK/3RyNfF3ylQKYvSkVIzNScuKWyhrJu8lqtV2K5DcK3Wp5oiH9gYYV2lHSA&#10;uhdJsF3Qf0BZLQNGVGkk0VaolJZQNJCayfg3NU+t8FC0UHGiH8oU/x+s/Lx/8l8DS/0H7KmBuSCd&#10;j8tIj1lPr4LNOzFlZKcSHoayQZ+YpMfpbL64mpNJkm2ymF0tbmYZp7qE+xDTR0DL8qHmgfpSyiX2&#10;n2I6up5dcraIRjcP2phyybMAdyawvaAubraFJIG/8DKOdTWfX9NQlNwXEeWUDgYymHGPoJhuitZX&#10;0IWU4NKZfvHOXoq4DIHTQr2M6IXWy8CTfw6FMoVD8OTvwUNEyYwuDcFWOwyvATQ/zkVRR3+q/jPd&#10;+Zj6TU/CqV3nHm+wOVDrO5r+msefOxGAs5DMHZbPkrM7fL9LqHTpUUY5xpzQaSZLl0//Jw/983vx&#10;uvzy9S8AAAD//wMAUEsDBBQABgAIAAAAIQA6V0Kw3gAAAAYBAAAPAAAAZHJzL2Rvd25yZXYueG1s&#10;TI9BS8QwFITvgv8hPMGLuEnrutXa10UEwcOCWJW9ps2zLTYvpcluq7/eeNLjMMPMN8V2sYM40uR7&#10;xwjJSoEgbpzpuUV4e328vAHhg2ajB8eE8EUetuXpSaFz42Z+oWMVWhFL2OcaoQthzKX0TUdW+5Ub&#10;iaP34SarQ5RTK82k51huB5kqtZFW9xwXOj3SQ0fNZ3WwCE+73f5bpcl7dju7unq+MOO4N4jnZ8v9&#10;HYhAS/gLwy9+RIcyMtXuwMaLASEeCQhZBiKaa7VJQdQIV8n1GmRZyP/45Q8AAAD//wMAUEsBAi0A&#10;FAAGAAgAAAAhALaDOJL+AAAA4QEAABMAAAAAAAAAAAAAAAAAAAAAAFtDb250ZW50X1R5cGVzXS54&#10;bWxQSwECLQAUAAYACAAAACEAOP0h/9YAAACUAQAACwAAAAAAAAAAAAAAAAAvAQAAX3JlbHMvLnJl&#10;bHNQSwECLQAUAAYACAAAACEA3d1yce0BAAAtBAAADgAAAAAAAAAAAAAAAAAuAgAAZHJzL2Uyb0Rv&#10;Yy54bWxQSwECLQAUAAYACAAAACEAOldCsN4AAAAGAQAADwAAAAAAAAAAAAAAAABHBAAAZHJzL2Rv&#10;d25yZXYueG1sUEsFBgAAAAAEAAQA8wAAAFIFAAAAAA==&#10;" fillcolor="white [3212]" strokecolor="#4472c4 [3208]" strokeweight="6pt">
                <v:textbox>
                  <w:txbxContent>
                    <w:p w14:paraId="7186ED6D" w14:textId="77777777" w:rsidR="00574E9E" w:rsidRPr="005A513F" w:rsidRDefault="00087663" w:rsidP="00574E9E">
                      <w:pPr>
                        <w:pStyle w:val="NormalWeb"/>
                        <w:spacing w:before="0" w:beforeAutospacing="0" w:after="0" w:afterAutospacing="0"/>
                        <w:jc w:val="center"/>
                        <w:rPr>
                          <w:rFonts w:ascii="Arial Narrow" w:hAnsi="Arial Narrow" w:cstheme="minorBidi"/>
                          <w:color w:val="000000" w:themeColor="dark1"/>
                          <w:kern w:val="24"/>
                          <w:sz w:val="28"/>
                          <w:szCs w:val="28"/>
                        </w:rPr>
                      </w:pPr>
                      <w:r w:rsidRPr="005A513F">
                        <w:rPr>
                          <w:rFonts w:ascii="Arial Narrow" w:hAnsi="Arial Narrow" w:cstheme="minorBidi"/>
                          <w:color w:val="000000" w:themeColor="dark1"/>
                          <w:kern w:val="24"/>
                          <w:sz w:val="28"/>
                          <w:szCs w:val="28"/>
                          <w:u w:val="single"/>
                        </w:rPr>
                        <w:t>SCIENCE</w:t>
                      </w:r>
                      <w:r w:rsidR="007F2776" w:rsidRPr="005A513F">
                        <w:rPr>
                          <w:rFonts w:ascii="Arial Narrow" w:hAnsi="Arial Narrow" w:cstheme="minorBidi"/>
                          <w:color w:val="000000" w:themeColor="dark1"/>
                          <w:kern w:val="24"/>
                          <w:sz w:val="28"/>
                          <w:szCs w:val="28"/>
                        </w:rPr>
                        <w:t xml:space="preserve"> </w:t>
                      </w:r>
                    </w:p>
                    <w:p w14:paraId="5BD2E1BB" w14:textId="0982947B" w:rsidR="00844E2B" w:rsidRPr="00112E67" w:rsidRDefault="00844E2B" w:rsidP="00574E9E">
                      <w:pPr>
                        <w:pStyle w:val="NormalWeb"/>
                        <w:spacing w:before="0" w:beforeAutospacing="0" w:after="0" w:afterAutospacing="0"/>
                        <w:jc w:val="center"/>
                        <w:rPr>
                          <w:rFonts w:ascii="Comic Sans MS" w:hAnsi="Comic Sans MS" w:cstheme="minorBidi"/>
                          <w:color w:val="000000" w:themeColor="dark1"/>
                          <w:kern w:val="24"/>
                        </w:rPr>
                      </w:pPr>
                      <w:r w:rsidRPr="00386C44">
                        <w:rPr>
                          <w:rFonts w:ascii="Arial Narrow" w:hAnsi="Arial Narrow" w:cstheme="minorBidi"/>
                          <w:color w:val="000000" w:themeColor="dark1"/>
                          <w:kern w:val="24"/>
                          <w:szCs w:val="26"/>
                        </w:rPr>
                        <w:t>We will identify, name, draw and label the basic parts of the human body and say which part of the body is associated with each sense. We will compare and describe similarities and differences between humans.</w:t>
                      </w:r>
                      <w:r w:rsidRPr="00386C44">
                        <w:rPr>
                          <w:rFonts w:ascii="Arial Narrow" w:hAnsi="Arial Narrow" w:cstheme="minorBidi"/>
                          <w:color w:val="000000" w:themeColor="dark1"/>
                          <w:kern w:val="24"/>
                          <w:szCs w:val="26"/>
                        </w:rPr>
                        <w:t xml:space="preserve"> </w:t>
                      </w:r>
                      <w:r w:rsidRPr="00386C44">
                        <w:rPr>
                          <w:rFonts w:ascii="Arial Narrow" w:hAnsi="Arial Narrow" w:cstheme="minorBidi"/>
                          <w:color w:val="000000" w:themeColor="dark1"/>
                          <w:kern w:val="24"/>
                        </w:rPr>
                        <w:t xml:space="preserve">We will </w:t>
                      </w:r>
                      <w:r w:rsidR="00386C44" w:rsidRPr="00386C44">
                        <w:rPr>
                          <w:rFonts w:ascii="Arial Narrow" w:hAnsi="Arial Narrow" w:cstheme="minorBidi"/>
                          <w:color w:val="000000" w:themeColor="dark1"/>
                          <w:kern w:val="24"/>
                        </w:rPr>
                        <w:t>also start our work on</w:t>
                      </w:r>
                      <w:r w:rsidRPr="00386C44">
                        <w:rPr>
                          <w:rFonts w:ascii="Arial Narrow" w:hAnsi="Arial Narrow" w:cstheme="minorBidi"/>
                          <w:color w:val="000000" w:themeColor="dark1"/>
                          <w:kern w:val="24"/>
                        </w:rPr>
                        <w:t xml:space="preserve"> plants</w:t>
                      </w:r>
                      <w:r w:rsidR="00386C44" w:rsidRPr="00386C44">
                        <w:rPr>
                          <w:rFonts w:ascii="Arial Narrow" w:hAnsi="Arial Narrow" w:cstheme="minorBidi"/>
                          <w:color w:val="000000" w:themeColor="dark1"/>
                          <w:kern w:val="24"/>
                        </w:rPr>
                        <w:t xml:space="preserve"> which will be ongoing throughout the year.</w:t>
                      </w:r>
                      <w:r w:rsidRPr="00386C44">
                        <w:rPr>
                          <w:rFonts w:ascii="Arial Narrow" w:hAnsi="Arial Narrow" w:cstheme="minorBidi"/>
                          <w:color w:val="000000" w:themeColor="dark1"/>
                          <w:kern w:val="24"/>
                        </w:rPr>
                        <w:t xml:space="preserve"> We will</w:t>
                      </w:r>
                      <w:r w:rsidR="00386C44" w:rsidRPr="00386C44">
                        <w:rPr>
                          <w:rFonts w:ascii="Arial Narrow" w:hAnsi="Arial Narrow" w:cstheme="minorBidi"/>
                          <w:color w:val="000000" w:themeColor="dark1"/>
                          <w:kern w:val="24"/>
                        </w:rPr>
                        <w:t xml:space="preserve"> record our </w:t>
                      </w:r>
                      <w:r w:rsidRPr="00386C44">
                        <w:rPr>
                          <w:rFonts w:ascii="Arial Narrow" w:hAnsi="Arial Narrow" w:cstheme="minorBidi"/>
                          <w:color w:val="000000" w:themeColor="dark1"/>
                          <w:kern w:val="24"/>
                        </w:rPr>
                        <w:t xml:space="preserve">observations </w:t>
                      </w:r>
                      <w:r w:rsidR="00386C44" w:rsidRPr="00386C44">
                        <w:rPr>
                          <w:rFonts w:ascii="Arial Narrow" w:hAnsi="Arial Narrow" w:cstheme="minorBidi"/>
                          <w:color w:val="000000" w:themeColor="dark1"/>
                          <w:kern w:val="24"/>
                        </w:rPr>
                        <w:t>in our nature journals.</w:t>
                      </w:r>
                    </w:p>
                    <w:p w14:paraId="219AF17A" w14:textId="442ABB32" w:rsidR="00087663" w:rsidRPr="007F2776" w:rsidRDefault="00087663" w:rsidP="00087663">
                      <w:pPr>
                        <w:pStyle w:val="NormalWeb"/>
                        <w:spacing w:before="0" w:beforeAutospacing="0" w:after="0" w:afterAutospacing="0"/>
                        <w:rPr>
                          <w:rFonts w:ascii="Comic Sans MS" w:hAnsi="Comic Sans MS" w:cstheme="minorBidi"/>
                          <w:color w:val="000000" w:themeColor="dark1"/>
                          <w:kern w:val="24"/>
                          <w:sz w:val="26"/>
                          <w:szCs w:val="26"/>
                        </w:rPr>
                      </w:pPr>
                    </w:p>
                    <w:p w14:paraId="502EA74B" w14:textId="77777777" w:rsidR="00087663" w:rsidRPr="0002587E" w:rsidRDefault="00087663" w:rsidP="002A2DAF">
                      <w:pPr>
                        <w:pStyle w:val="NormalWeb"/>
                        <w:spacing w:before="0" w:beforeAutospacing="0" w:after="0" w:afterAutospacing="0"/>
                        <w:rPr>
                          <w:rFonts w:ascii="Comic Sans MS" w:hAnsi="Comic Sans MS" w:cstheme="minorBidi"/>
                          <w:color w:val="000000" w:themeColor="dark1"/>
                          <w:kern w:val="24"/>
                          <w:szCs w:val="26"/>
                        </w:rPr>
                      </w:pPr>
                    </w:p>
                  </w:txbxContent>
                </v:textbox>
                <w10:wrap type="tight" anchorx="margin"/>
              </v:shape>
            </w:pict>
          </mc:Fallback>
        </mc:AlternateContent>
      </w:r>
      <w:r>
        <w:rPr>
          <w:noProof/>
          <w:lang w:eastAsia="en-GB"/>
        </w:rPr>
        <mc:AlternateContent>
          <mc:Choice Requires="wps">
            <w:drawing>
              <wp:anchor distT="0" distB="0" distL="114300" distR="114300" simplePos="0" relativeHeight="251665408" behindDoc="1" locked="0" layoutInCell="1" allowOverlap="1" wp14:anchorId="36FF8D59" wp14:editId="731D623B">
                <wp:simplePos x="0" y="0"/>
                <wp:positionH relativeFrom="margin">
                  <wp:posOffset>7157085</wp:posOffset>
                </wp:positionH>
                <wp:positionV relativeFrom="paragraph">
                  <wp:posOffset>2639695</wp:posOffset>
                </wp:positionV>
                <wp:extent cx="2554605" cy="1768475"/>
                <wp:effectExtent l="38100" t="38100" r="36195" b="41275"/>
                <wp:wrapTight wrapText="bothSides">
                  <wp:wrapPolygon edited="0">
                    <wp:start x="-322" y="-465"/>
                    <wp:lineTo x="-322" y="21871"/>
                    <wp:lineTo x="21745" y="21871"/>
                    <wp:lineTo x="21745" y="-465"/>
                    <wp:lineTo x="-322" y="-465"/>
                  </wp:wrapPolygon>
                </wp:wrapTight>
                <wp:docPr id="8" name="TextBox 7"/>
                <wp:cNvGraphicFramePr/>
                <a:graphic xmlns:a="http://schemas.openxmlformats.org/drawingml/2006/main">
                  <a:graphicData uri="http://schemas.microsoft.com/office/word/2010/wordprocessingShape">
                    <wps:wsp>
                      <wps:cNvSpPr txBox="1"/>
                      <wps:spPr>
                        <a:xfrm>
                          <a:off x="0" y="0"/>
                          <a:ext cx="2554605" cy="1768475"/>
                        </a:xfrm>
                        <a:prstGeom prst="rect">
                          <a:avLst/>
                        </a:prstGeom>
                        <a:solidFill>
                          <a:schemeClr val="bg1"/>
                        </a:solidFill>
                        <a:ln w="76200"/>
                      </wps:spPr>
                      <wps:style>
                        <a:lnRef idx="1">
                          <a:schemeClr val="accent5"/>
                        </a:lnRef>
                        <a:fillRef idx="2">
                          <a:schemeClr val="accent5"/>
                        </a:fillRef>
                        <a:effectRef idx="1">
                          <a:schemeClr val="accent5"/>
                        </a:effectRef>
                        <a:fontRef idx="minor">
                          <a:schemeClr val="dk1"/>
                        </a:fontRef>
                      </wps:style>
                      <wps:txbx>
                        <w:txbxContent>
                          <w:p w14:paraId="55C9972E" w14:textId="0F799481" w:rsidR="00574E9E" w:rsidRPr="005A513F" w:rsidRDefault="00087663" w:rsidP="00574E9E">
                            <w:pPr>
                              <w:pStyle w:val="NormalWeb"/>
                              <w:spacing w:before="0" w:beforeAutospacing="0" w:after="0" w:afterAutospacing="0"/>
                              <w:jc w:val="center"/>
                              <w:rPr>
                                <w:rFonts w:ascii="Arial Narrow" w:hAnsi="Arial Narrow" w:cstheme="minorBidi"/>
                                <w:color w:val="000000" w:themeColor="dark1"/>
                                <w:kern w:val="24"/>
                                <w:sz w:val="28"/>
                                <w:szCs w:val="28"/>
                              </w:rPr>
                            </w:pPr>
                            <w:r w:rsidRPr="005A513F">
                              <w:rPr>
                                <w:rFonts w:ascii="Arial Narrow" w:hAnsi="Arial Narrow" w:cstheme="minorBidi"/>
                                <w:color w:val="000000" w:themeColor="dark1"/>
                                <w:kern w:val="24"/>
                                <w:sz w:val="28"/>
                                <w:szCs w:val="28"/>
                                <w:u w:val="single"/>
                              </w:rPr>
                              <w:t>RE</w:t>
                            </w:r>
                          </w:p>
                          <w:p w14:paraId="1FCDEA70" w14:textId="5EF0C52F" w:rsidR="00087663" w:rsidRPr="00AC65AB" w:rsidRDefault="00E279E9" w:rsidP="00574E9E">
                            <w:pPr>
                              <w:pStyle w:val="NormalWeb"/>
                              <w:spacing w:before="0" w:beforeAutospacing="0" w:after="0" w:afterAutospacing="0"/>
                              <w:jc w:val="center"/>
                              <w:rPr>
                                <w:rFonts w:ascii="Comic Sans MS" w:hAnsi="Comic Sans MS" w:cstheme="minorBidi"/>
                                <w:color w:val="000000" w:themeColor="dark1"/>
                                <w:kern w:val="24"/>
                                <w:sz w:val="26"/>
                                <w:szCs w:val="26"/>
                              </w:rPr>
                            </w:pPr>
                            <w:r w:rsidRPr="00600FB3">
                              <w:rPr>
                                <w:rFonts w:ascii="Arial Narrow" w:hAnsi="Arial Narrow"/>
                                <w:color w:val="000000" w:themeColor="dark1"/>
                                <w:kern w:val="24"/>
                              </w:rPr>
                              <w:t xml:space="preserve">During our </w:t>
                            </w:r>
                            <w:r>
                              <w:rPr>
                                <w:rFonts w:ascii="Arial Narrow" w:hAnsi="Arial Narrow"/>
                                <w:color w:val="000000" w:themeColor="dark1"/>
                                <w:kern w:val="24"/>
                              </w:rPr>
                              <w:t>Families</w:t>
                            </w:r>
                            <w:r w:rsidRPr="00600FB3">
                              <w:rPr>
                                <w:rFonts w:ascii="Arial Narrow" w:hAnsi="Arial Narrow"/>
                                <w:color w:val="000000" w:themeColor="dark1"/>
                                <w:kern w:val="24"/>
                              </w:rPr>
                              <w:t xml:space="preserve"> topic, </w:t>
                            </w:r>
                            <w:r w:rsidR="0016755C">
                              <w:rPr>
                                <w:rFonts w:ascii="Arial Narrow" w:hAnsi="Arial Narrow"/>
                                <w:color w:val="000000" w:themeColor="dark1"/>
                                <w:kern w:val="24"/>
                              </w:rPr>
                              <w:t>we will learn about the love and care shown in our families. We will learn about God’s love and care for every family as we listen to several Psalms.</w:t>
                            </w:r>
                            <w:r w:rsidRPr="00600FB3">
                              <w:rPr>
                                <w:rFonts w:ascii="Arial Narrow" w:hAnsi="Arial Narrow" w:cs="Calibri"/>
                                <w:bCs/>
                              </w:rPr>
                              <w:t xml:space="preserve"> During our </w:t>
                            </w:r>
                            <w:bookmarkStart w:id="0" w:name="_Hlk519152490"/>
                            <w:r w:rsidRPr="00600FB3">
                              <w:rPr>
                                <w:rFonts w:ascii="Arial Narrow" w:hAnsi="Arial Narrow" w:cs="Calibri"/>
                                <w:bCs/>
                              </w:rPr>
                              <w:t xml:space="preserve">Belonging topic we will learn about belonging to different groups </w:t>
                            </w:r>
                            <w:bookmarkEnd w:id="0"/>
                            <w:r w:rsidRPr="00600FB3">
                              <w:rPr>
                                <w:rFonts w:ascii="Arial Narrow" w:hAnsi="Arial Narrow" w:cs="Calibri"/>
                                <w:bCs/>
                              </w:rPr>
                              <w:t>and that Baptism is an invitation to belong to God’s family.</w:t>
                            </w:r>
                          </w:p>
                          <w:p w14:paraId="39A78595" w14:textId="77777777" w:rsidR="00087663" w:rsidRPr="00D034D1" w:rsidRDefault="00087663" w:rsidP="00087663">
                            <w:pPr>
                              <w:pStyle w:val="NormalWeb"/>
                              <w:spacing w:before="0" w:beforeAutospacing="0" w:after="0" w:afterAutospacing="0"/>
                              <w:rPr>
                                <w:rFonts w:ascii="Comic Sans MS" w:hAnsi="Comic Sans MS"/>
                                <w:sz w:val="26"/>
                                <w:szCs w:val="2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FF8D59" id="TextBox 7" o:spid="_x0000_s1028" type="#_x0000_t202" style="position:absolute;margin-left:563.55pt;margin-top:207.85pt;width:201.15pt;height:139.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vnE7gEAAC0EAAAOAAAAZHJzL2Uyb0RvYy54bWysU1Fv0zAQfkfiP1h+p0mrtR1R0wk2jRcE&#10;iLEf4DrnxsLxGdtt0n/P2W3TjU1CQrw4sX3fd993d17dDJ1he/BBo635dFJyBlZio+225o8/7t9d&#10;cxaisI0waKHmBwj8Zv32zap3FcywRdOAZ0RiQ9W7mrcxuqoogmyhE2GCDixdKvSdiLT126Lxoif2&#10;zhSzslwUPfrGeZQQAp3eHS/5OvMrBTJ+VSpAZKbmpC3m1ed1k9ZivRLV1gvXanmSIf5BRSe0paQj&#10;1Z2Igu28fkHVaekxoIoTiV2BSmkJ2QO5mZZ/uHlohYPshYoT3Fim8P9o5Zf9g/vmWRw+4kANTAXp&#10;XagCHSY/g/Jd+pJSRvdUwsNYNhgik3Q4m8+vFuWcM0l30+Xi+mo5TzzFBe58iJ8AO5Z+au6pL7lc&#10;Yv85xGPoOSRlC2h0c6+NyZs0C3BrPNsL6uJmm0US+bMoY1lf8+WChiLnvpjIf/FgIJEZ+x0U0032&#10;+gq7kBJsPMvP0SlKkZYROMvS84heZD0HnuITFPIUjuDp38EjImdGG0dwpy361wian+eiqGM8Vf+J&#10;7/Qbh81Axmv+/tzjDTYHan1P01/z8GsnPHDmo7nF/FhSdosfdhGVzj1KLEfMiZ1mMnf59H7S0D/d&#10;56jLK1//BgAA//8DAFBLAwQUAAYACAAAACEAfG5duuMAAAANAQAADwAAAGRycy9kb3ducmV2Lnht&#10;bEyPUUvDMBSF3wX/Q7iCL+LShG61tekQQfBhIFZlr2kT22JzE5psrfv1y5708XA/zvluuV3MSI56&#10;8oNFAWyVANHYWjVgJ+Dz4+X+AYgPEpUcLWoBv9rDtrq+KmWh7Izv+liHjsQS9IUU0IfgCkp922sj&#10;/co6jfH2bScjQ4xTR9Uk51huRsqTZEONHDAu9NLp5163P/XBCHjd7fanhLOvLJ9tU7/dKef2Sojb&#10;m+XpEUjQS/iD4aIf1aGKTo09oPJkjJnxjEVWQMrWGZALsuZ5CqQRsMlTDrQq6f8vqjMAAAD//wMA&#10;UEsBAi0AFAAGAAgAAAAhALaDOJL+AAAA4QEAABMAAAAAAAAAAAAAAAAAAAAAAFtDb250ZW50X1R5&#10;cGVzXS54bWxQSwECLQAUAAYACAAAACEAOP0h/9YAAACUAQAACwAAAAAAAAAAAAAAAAAvAQAAX3Jl&#10;bHMvLnJlbHNQSwECLQAUAAYACAAAACEAmPb5xO4BAAAtBAAADgAAAAAAAAAAAAAAAAAuAgAAZHJz&#10;L2Uyb0RvYy54bWxQSwECLQAUAAYACAAAACEAfG5duuMAAAANAQAADwAAAAAAAAAAAAAAAABIBAAA&#10;ZHJzL2Rvd25yZXYueG1sUEsFBgAAAAAEAAQA8wAAAFgFAAAAAA==&#10;" fillcolor="white [3212]" strokecolor="#4472c4 [3208]" strokeweight="6pt">
                <v:textbox>
                  <w:txbxContent>
                    <w:p w14:paraId="55C9972E" w14:textId="0F799481" w:rsidR="00574E9E" w:rsidRPr="005A513F" w:rsidRDefault="00087663" w:rsidP="00574E9E">
                      <w:pPr>
                        <w:pStyle w:val="NormalWeb"/>
                        <w:spacing w:before="0" w:beforeAutospacing="0" w:after="0" w:afterAutospacing="0"/>
                        <w:jc w:val="center"/>
                        <w:rPr>
                          <w:rFonts w:ascii="Arial Narrow" w:hAnsi="Arial Narrow" w:cstheme="minorBidi"/>
                          <w:color w:val="000000" w:themeColor="dark1"/>
                          <w:kern w:val="24"/>
                          <w:sz w:val="28"/>
                          <w:szCs w:val="28"/>
                        </w:rPr>
                      </w:pPr>
                      <w:r w:rsidRPr="005A513F">
                        <w:rPr>
                          <w:rFonts w:ascii="Arial Narrow" w:hAnsi="Arial Narrow" w:cstheme="minorBidi"/>
                          <w:color w:val="000000" w:themeColor="dark1"/>
                          <w:kern w:val="24"/>
                          <w:sz w:val="28"/>
                          <w:szCs w:val="28"/>
                          <w:u w:val="single"/>
                        </w:rPr>
                        <w:t>RE</w:t>
                      </w:r>
                    </w:p>
                    <w:p w14:paraId="1FCDEA70" w14:textId="5EF0C52F" w:rsidR="00087663" w:rsidRPr="00AC65AB" w:rsidRDefault="00E279E9" w:rsidP="00574E9E">
                      <w:pPr>
                        <w:pStyle w:val="NormalWeb"/>
                        <w:spacing w:before="0" w:beforeAutospacing="0" w:after="0" w:afterAutospacing="0"/>
                        <w:jc w:val="center"/>
                        <w:rPr>
                          <w:rFonts w:ascii="Comic Sans MS" w:hAnsi="Comic Sans MS" w:cstheme="minorBidi"/>
                          <w:color w:val="000000" w:themeColor="dark1"/>
                          <w:kern w:val="24"/>
                          <w:sz w:val="26"/>
                          <w:szCs w:val="26"/>
                        </w:rPr>
                      </w:pPr>
                      <w:r w:rsidRPr="00600FB3">
                        <w:rPr>
                          <w:rFonts w:ascii="Arial Narrow" w:hAnsi="Arial Narrow"/>
                          <w:color w:val="000000" w:themeColor="dark1"/>
                          <w:kern w:val="24"/>
                        </w:rPr>
                        <w:t xml:space="preserve">During our </w:t>
                      </w:r>
                      <w:r>
                        <w:rPr>
                          <w:rFonts w:ascii="Arial Narrow" w:hAnsi="Arial Narrow"/>
                          <w:color w:val="000000" w:themeColor="dark1"/>
                          <w:kern w:val="24"/>
                        </w:rPr>
                        <w:t>Families</w:t>
                      </w:r>
                      <w:r w:rsidRPr="00600FB3">
                        <w:rPr>
                          <w:rFonts w:ascii="Arial Narrow" w:hAnsi="Arial Narrow"/>
                          <w:color w:val="000000" w:themeColor="dark1"/>
                          <w:kern w:val="24"/>
                        </w:rPr>
                        <w:t xml:space="preserve"> topic, </w:t>
                      </w:r>
                      <w:r w:rsidR="0016755C">
                        <w:rPr>
                          <w:rFonts w:ascii="Arial Narrow" w:hAnsi="Arial Narrow"/>
                          <w:color w:val="000000" w:themeColor="dark1"/>
                          <w:kern w:val="24"/>
                        </w:rPr>
                        <w:t>we will learn about the love and care shown in our families. We will learn about God’s love and care for every family as we listen to several Psalms.</w:t>
                      </w:r>
                      <w:r w:rsidRPr="00600FB3">
                        <w:rPr>
                          <w:rFonts w:ascii="Arial Narrow" w:hAnsi="Arial Narrow" w:cs="Calibri"/>
                          <w:bCs/>
                        </w:rPr>
                        <w:t xml:space="preserve"> During our </w:t>
                      </w:r>
                      <w:bookmarkStart w:id="1" w:name="_Hlk519152490"/>
                      <w:r w:rsidRPr="00600FB3">
                        <w:rPr>
                          <w:rFonts w:ascii="Arial Narrow" w:hAnsi="Arial Narrow" w:cs="Calibri"/>
                          <w:bCs/>
                        </w:rPr>
                        <w:t xml:space="preserve">Belonging topic we will learn about belonging to different groups </w:t>
                      </w:r>
                      <w:bookmarkEnd w:id="1"/>
                      <w:r w:rsidRPr="00600FB3">
                        <w:rPr>
                          <w:rFonts w:ascii="Arial Narrow" w:hAnsi="Arial Narrow" w:cs="Calibri"/>
                          <w:bCs/>
                        </w:rPr>
                        <w:t>and that Baptism is an invitation to belong to God’s family.</w:t>
                      </w:r>
                    </w:p>
                    <w:p w14:paraId="39A78595" w14:textId="77777777" w:rsidR="00087663" w:rsidRPr="00D034D1" w:rsidRDefault="00087663" w:rsidP="00087663">
                      <w:pPr>
                        <w:pStyle w:val="NormalWeb"/>
                        <w:spacing w:before="0" w:beforeAutospacing="0" w:after="0" w:afterAutospacing="0"/>
                        <w:rPr>
                          <w:rFonts w:ascii="Comic Sans MS" w:hAnsi="Comic Sans MS"/>
                          <w:sz w:val="26"/>
                          <w:szCs w:val="26"/>
                        </w:rPr>
                      </w:pPr>
                    </w:p>
                  </w:txbxContent>
                </v:textbox>
                <w10:wrap type="tight" anchorx="margin"/>
              </v:shape>
            </w:pict>
          </mc:Fallback>
        </mc:AlternateContent>
      </w:r>
      <w:r>
        <w:rPr>
          <w:noProof/>
          <w:lang w:eastAsia="en-GB"/>
        </w:rPr>
        <mc:AlternateContent>
          <mc:Choice Requires="wps">
            <w:drawing>
              <wp:anchor distT="0" distB="0" distL="114300" distR="114300" simplePos="0" relativeHeight="251666432" behindDoc="0" locked="0" layoutInCell="1" allowOverlap="1" wp14:anchorId="5A838CDB" wp14:editId="168FC84B">
                <wp:simplePos x="0" y="0"/>
                <wp:positionH relativeFrom="margin">
                  <wp:posOffset>2269671</wp:posOffset>
                </wp:positionH>
                <wp:positionV relativeFrom="paragraph">
                  <wp:posOffset>2454728</wp:posOffset>
                </wp:positionV>
                <wp:extent cx="2368550" cy="1747157"/>
                <wp:effectExtent l="38100" t="38100" r="31750" b="43815"/>
                <wp:wrapNone/>
                <wp:docPr id="11" name="TextBox 10"/>
                <wp:cNvGraphicFramePr/>
                <a:graphic xmlns:a="http://schemas.openxmlformats.org/drawingml/2006/main">
                  <a:graphicData uri="http://schemas.microsoft.com/office/word/2010/wordprocessingShape">
                    <wps:wsp>
                      <wps:cNvSpPr txBox="1"/>
                      <wps:spPr>
                        <a:xfrm>
                          <a:off x="0" y="0"/>
                          <a:ext cx="2368550" cy="1747157"/>
                        </a:xfrm>
                        <a:prstGeom prst="rect">
                          <a:avLst/>
                        </a:prstGeom>
                        <a:solidFill>
                          <a:schemeClr val="bg1"/>
                        </a:solidFill>
                        <a:ln w="76200"/>
                      </wps:spPr>
                      <wps:style>
                        <a:lnRef idx="1">
                          <a:schemeClr val="accent5"/>
                        </a:lnRef>
                        <a:fillRef idx="2">
                          <a:schemeClr val="accent5"/>
                        </a:fillRef>
                        <a:effectRef idx="1">
                          <a:schemeClr val="accent5"/>
                        </a:effectRef>
                        <a:fontRef idx="minor">
                          <a:schemeClr val="dk1"/>
                        </a:fontRef>
                      </wps:style>
                      <wps:txbx>
                        <w:txbxContent>
                          <w:p w14:paraId="342AB9FC" w14:textId="77777777" w:rsidR="00574E9E" w:rsidRPr="005A513F" w:rsidRDefault="00087663" w:rsidP="00574E9E">
                            <w:pPr>
                              <w:pStyle w:val="NormalWeb"/>
                              <w:spacing w:before="0" w:beforeAutospacing="0" w:after="0" w:afterAutospacing="0"/>
                              <w:jc w:val="center"/>
                              <w:rPr>
                                <w:rFonts w:ascii="Arial Narrow" w:hAnsi="Arial Narrow" w:cstheme="minorBidi"/>
                                <w:color w:val="000000" w:themeColor="dark1"/>
                                <w:kern w:val="24"/>
                                <w:sz w:val="28"/>
                                <w:szCs w:val="28"/>
                              </w:rPr>
                            </w:pPr>
                            <w:r w:rsidRPr="005A513F">
                              <w:rPr>
                                <w:rFonts w:ascii="Arial Narrow" w:hAnsi="Arial Narrow" w:cstheme="minorBidi"/>
                                <w:color w:val="000000" w:themeColor="dark1"/>
                                <w:kern w:val="24"/>
                                <w:sz w:val="28"/>
                                <w:szCs w:val="28"/>
                                <w:u w:val="single"/>
                              </w:rPr>
                              <w:t>ART &amp; DESIGN</w:t>
                            </w:r>
                            <w:r w:rsidR="001F256A" w:rsidRPr="005A513F">
                              <w:rPr>
                                <w:rFonts w:ascii="Arial Narrow" w:hAnsi="Arial Narrow" w:cstheme="minorBidi"/>
                                <w:color w:val="000000" w:themeColor="dark1"/>
                                <w:kern w:val="24"/>
                                <w:sz w:val="28"/>
                                <w:szCs w:val="28"/>
                              </w:rPr>
                              <w:t xml:space="preserve"> </w:t>
                            </w:r>
                          </w:p>
                          <w:p w14:paraId="27285C97" w14:textId="50FDD03E" w:rsidR="007B31EF" w:rsidRPr="00574E9E" w:rsidRDefault="003F069A" w:rsidP="00574E9E">
                            <w:pPr>
                              <w:pStyle w:val="NormalWeb"/>
                              <w:spacing w:before="0" w:beforeAutospacing="0" w:after="0" w:afterAutospacing="0"/>
                              <w:jc w:val="center"/>
                              <w:rPr>
                                <w:rFonts w:ascii="Arial Narrow" w:hAnsi="Arial Narrow" w:cstheme="minorBidi"/>
                                <w:color w:val="000000" w:themeColor="dark1"/>
                                <w:kern w:val="24"/>
                              </w:rPr>
                            </w:pPr>
                            <w:r w:rsidRPr="00574E9E">
                              <w:rPr>
                                <w:rFonts w:ascii="Arial Narrow" w:hAnsi="Arial Narrow" w:cstheme="minorBidi"/>
                                <w:color w:val="000000" w:themeColor="dark1"/>
                                <w:kern w:val="24"/>
                              </w:rPr>
                              <w:t>W</w:t>
                            </w:r>
                            <w:r w:rsidRPr="00574E9E">
                              <w:rPr>
                                <w:rFonts w:ascii="Arial Narrow" w:hAnsi="Arial Narrow"/>
                              </w:rPr>
                              <w:t xml:space="preserve">e will record and explore ideas from first hand </w:t>
                            </w:r>
                            <w:r w:rsidRPr="00574E9E">
                              <w:rPr>
                                <w:rFonts w:ascii="Arial Narrow" w:hAnsi="Arial Narrow"/>
                              </w:rPr>
                              <w:t xml:space="preserve">observations. </w:t>
                            </w:r>
                            <w:r w:rsidRPr="00574E9E">
                              <w:rPr>
                                <w:rFonts w:ascii="Arial Narrow" w:hAnsi="Arial Narrow"/>
                              </w:rPr>
                              <w:t>This will include drawin</w:t>
                            </w:r>
                            <w:r w:rsidRPr="00574E9E">
                              <w:rPr>
                                <w:rFonts w:ascii="Arial Narrow" w:hAnsi="Arial Narrow"/>
                              </w:rPr>
                              <w:t xml:space="preserve">g with a range of media, exploring sculpture with malleable media and experimenting </w:t>
                            </w:r>
                            <w:r w:rsidR="004A0644" w:rsidRPr="00574E9E">
                              <w:rPr>
                                <w:rFonts w:ascii="Arial Narrow" w:hAnsi="Arial Narrow"/>
                              </w:rPr>
                              <w:t xml:space="preserve">forms </w:t>
                            </w:r>
                            <w:r w:rsidRPr="00574E9E">
                              <w:rPr>
                                <w:rFonts w:ascii="Arial Narrow" w:hAnsi="Arial Narrow"/>
                              </w:rPr>
                              <w:t>with using constructing and joining recycled, natural and man-made materials.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838CDB" id="TextBox 10" o:spid="_x0000_s1029" type="#_x0000_t202" style="position:absolute;margin-left:178.7pt;margin-top:193.3pt;width:186.5pt;height:137.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4B7gEAAC0EAAAOAAAAZHJzL2Uyb0RvYy54bWysU9tu2zAMfR+wfxD0vjjOlqQw4hRbi+5l&#10;2IZ2+wBFpmJhsqhJSuz8/SglcdqtQIFiL7qRPDyHpFbXQ2fYHnzQaGteTqacgZXYaLut+c8fd++u&#10;OAtR2EYYtFDzAwR+vX77ZtW7CmbYomnAMwKxoepdzdsYXVUUQbbQiTBBB5aMCn0nIl39tmi86Am9&#10;M8VsOl0UPfrGeZQQAr3eHo18nfGVAhm/KRUgMlNz4hbz6vO6SWuxXolq64VrtTzREK9g0QltKekI&#10;dSuiYDuv/4HqtPQYUMWJxK5ApbSErIHUlNO/1Dy0wkHWQsUJbixT+H+w8uv+wX33LA6fcKAGpoL0&#10;LlSBHpOeQfku7cSUkZ1KeBjLBkNkkh5n7xdX8zmZJNnK5YdlOV8mnOIS7nyInwE7lg4199SXXC6x&#10;/xLi0fXskrIFNLq508bkS5oFuDGe7QV1cbPNJAn8iZexrK/5ckFDkXNfRORTPBhIYMbeg2K6yVqf&#10;QRdSgo3zE/3snbwUcRkDZ5l6HtELraeBJ/8UCnkKx+Dy5eAxImdGG8fgTlv0zwE0v85FUUd/qv4j&#10;3ekYh81AwqlG5x5vsDlQ63ua/pqH3zvhgTMfzQ3mz5KyW/y4i6h07lFCOcac0Gkmc5dP/ycN/eN7&#10;9rr88vUfAAAA//8DAFBLAwQUAAYACAAAACEAE6AyXuIAAAALAQAADwAAAGRycy9kb3ducmV2Lnht&#10;bEyPTUvEMBCG74L/IYzgRdyku5qutekiguBhYbHuste0iW2xmZQmu63+eseT3ubj4Z1n8s3sena2&#10;Y+g8KkgWApjF2psOGwX795fbNbAQNRrde7QKvmyATXF5kevM+Anf7LmMDaMQDJlW0MY4ZJyHurVO&#10;h4UfLNLuw49OR2rHhptRTxTuer4UQnKnO6QLrR7sc2vrz/LkFLxut8dvsUwO6cPkq3J3Y4bhaJS6&#10;vpqfHoFFO8c/GH71SR0Kcqr8CU1gvYLVfXpHKBVrKYERka4ETSoFUiYp8CLn/38ofgAAAP//AwBQ&#10;SwECLQAUAAYACAAAACEAtoM4kv4AAADhAQAAEwAAAAAAAAAAAAAAAAAAAAAAW0NvbnRlbnRfVHlw&#10;ZXNdLnhtbFBLAQItABQABgAIAAAAIQA4/SH/1gAAAJQBAAALAAAAAAAAAAAAAAAAAC8BAABfcmVs&#10;cy8ucmVsc1BLAQItABQABgAIAAAAIQAqjb4B7gEAAC0EAAAOAAAAAAAAAAAAAAAAAC4CAABkcnMv&#10;ZTJvRG9jLnhtbFBLAQItABQABgAIAAAAIQAToDJe4gAAAAsBAAAPAAAAAAAAAAAAAAAAAEgEAABk&#10;cnMvZG93bnJldi54bWxQSwUGAAAAAAQABADzAAAAVwUAAAAA&#10;" fillcolor="white [3212]" strokecolor="#4472c4 [3208]" strokeweight="6pt">
                <v:textbox>
                  <w:txbxContent>
                    <w:p w14:paraId="342AB9FC" w14:textId="77777777" w:rsidR="00574E9E" w:rsidRPr="005A513F" w:rsidRDefault="00087663" w:rsidP="00574E9E">
                      <w:pPr>
                        <w:pStyle w:val="NormalWeb"/>
                        <w:spacing w:before="0" w:beforeAutospacing="0" w:after="0" w:afterAutospacing="0"/>
                        <w:jc w:val="center"/>
                        <w:rPr>
                          <w:rFonts w:ascii="Arial Narrow" w:hAnsi="Arial Narrow" w:cstheme="minorBidi"/>
                          <w:color w:val="000000" w:themeColor="dark1"/>
                          <w:kern w:val="24"/>
                          <w:sz w:val="28"/>
                          <w:szCs w:val="28"/>
                        </w:rPr>
                      </w:pPr>
                      <w:r w:rsidRPr="005A513F">
                        <w:rPr>
                          <w:rFonts w:ascii="Arial Narrow" w:hAnsi="Arial Narrow" w:cstheme="minorBidi"/>
                          <w:color w:val="000000" w:themeColor="dark1"/>
                          <w:kern w:val="24"/>
                          <w:sz w:val="28"/>
                          <w:szCs w:val="28"/>
                          <w:u w:val="single"/>
                        </w:rPr>
                        <w:t>ART &amp; DESIGN</w:t>
                      </w:r>
                      <w:r w:rsidR="001F256A" w:rsidRPr="005A513F">
                        <w:rPr>
                          <w:rFonts w:ascii="Arial Narrow" w:hAnsi="Arial Narrow" w:cstheme="minorBidi"/>
                          <w:color w:val="000000" w:themeColor="dark1"/>
                          <w:kern w:val="24"/>
                          <w:sz w:val="28"/>
                          <w:szCs w:val="28"/>
                        </w:rPr>
                        <w:t xml:space="preserve"> </w:t>
                      </w:r>
                    </w:p>
                    <w:p w14:paraId="27285C97" w14:textId="50FDD03E" w:rsidR="007B31EF" w:rsidRPr="00574E9E" w:rsidRDefault="003F069A" w:rsidP="00574E9E">
                      <w:pPr>
                        <w:pStyle w:val="NormalWeb"/>
                        <w:spacing w:before="0" w:beforeAutospacing="0" w:after="0" w:afterAutospacing="0"/>
                        <w:jc w:val="center"/>
                        <w:rPr>
                          <w:rFonts w:ascii="Arial Narrow" w:hAnsi="Arial Narrow" w:cstheme="minorBidi"/>
                          <w:color w:val="000000" w:themeColor="dark1"/>
                          <w:kern w:val="24"/>
                        </w:rPr>
                      </w:pPr>
                      <w:r w:rsidRPr="00574E9E">
                        <w:rPr>
                          <w:rFonts w:ascii="Arial Narrow" w:hAnsi="Arial Narrow" w:cstheme="minorBidi"/>
                          <w:color w:val="000000" w:themeColor="dark1"/>
                          <w:kern w:val="24"/>
                        </w:rPr>
                        <w:t>W</w:t>
                      </w:r>
                      <w:r w:rsidRPr="00574E9E">
                        <w:rPr>
                          <w:rFonts w:ascii="Arial Narrow" w:hAnsi="Arial Narrow"/>
                        </w:rPr>
                        <w:t xml:space="preserve">e will record and explore ideas from first hand </w:t>
                      </w:r>
                      <w:r w:rsidRPr="00574E9E">
                        <w:rPr>
                          <w:rFonts w:ascii="Arial Narrow" w:hAnsi="Arial Narrow"/>
                        </w:rPr>
                        <w:t xml:space="preserve">observations. </w:t>
                      </w:r>
                      <w:r w:rsidRPr="00574E9E">
                        <w:rPr>
                          <w:rFonts w:ascii="Arial Narrow" w:hAnsi="Arial Narrow"/>
                        </w:rPr>
                        <w:t>This will include drawin</w:t>
                      </w:r>
                      <w:r w:rsidRPr="00574E9E">
                        <w:rPr>
                          <w:rFonts w:ascii="Arial Narrow" w:hAnsi="Arial Narrow"/>
                        </w:rPr>
                        <w:t xml:space="preserve">g with a range of media, exploring sculpture with malleable media and experimenting </w:t>
                      </w:r>
                      <w:r w:rsidR="004A0644" w:rsidRPr="00574E9E">
                        <w:rPr>
                          <w:rFonts w:ascii="Arial Narrow" w:hAnsi="Arial Narrow"/>
                        </w:rPr>
                        <w:t xml:space="preserve">forms </w:t>
                      </w:r>
                      <w:r w:rsidRPr="00574E9E">
                        <w:rPr>
                          <w:rFonts w:ascii="Arial Narrow" w:hAnsi="Arial Narrow"/>
                        </w:rPr>
                        <w:t>with using constructing and joining recycled, natural and man-made materials.</w:t>
                      </w:r>
                    </w:p>
                  </w:txbxContent>
                </v:textbox>
                <w10:wrap anchorx="margin"/>
              </v:shape>
            </w:pict>
          </mc:Fallback>
        </mc:AlternateContent>
      </w:r>
      <w:r w:rsidR="00C04BC6">
        <w:rPr>
          <w:noProof/>
          <w:lang w:eastAsia="en-GB"/>
        </w:rPr>
        <mc:AlternateContent>
          <mc:Choice Requires="wps">
            <w:drawing>
              <wp:anchor distT="0" distB="0" distL="114300" distR="114300" simplePos="0" relativeHeight="251672576" behindDoc="1" locked="0" layoutInCell="1" allowOverlap="1" wp14:anchorId="41F98BAE" wp14:editId="726F9930">
                <wp:simplePos x="0" y="0"/>
                <wp:positionH relativeFrom="column">
                  <wp:posOffset>4957989</wp:posOffset>
                </wp:positionH>
                <wp:positionV relativeFrom="paragraph">
                  <wp:posOffset>2401842</wp:posOffset>
                </wp:positionV>
                <wp:extent cx="1910080" cy="1823085"/>
                <wp:effectExtent l="38100" t="38100" r="33020" b="43815"/>
                <wp:wrapTight wrapText="bothSides">
                  <wp:wrapPolygon edited="0">
                    <wp:start x="-431" y="-451"/>
                    <wp:lineTo x="-431" y="21893"/>
                    <wp:lineTo x="21758" y="21893"/>
                    <wp:lineTo x="21758" y="-451"/>
                    <wp:lineTo x="-431" y="-451"/>
                  </wp:wrapPolygon>
                </wp:wrapTight>
                <wp:docPr id="3" name="TextBox 11"/>
                <wp:cNvGraphicFramePr/>
                <a:graphic xmlns:a="http://schemas.openxmlformats.org/drawingml/2006/main">
                  <a:graphicData uri="http://schemas.microsoft.com/office/word/2010/wordprocessingShape">
                    <wps:wsp>
                      <wps:cNvSpPr txBox="1"/>
                      <wps:spPr>
                        <a:xfrm>
                          <a:off x="0" y="0"/>
                          <a:ext cx="1910080" cy="1823085"/>
                        </a:xfrm>
                        <a:prstGeom prst="rect">
                          <a:avLst/>
                        </a:prstGeom>
                        <a:solidFill>
                          <a:schemeClr val="bg1"/>
                        </a:solidFill>
                        <a:ln w="76200"/>
                      </wps:spPr>
                      <wps:style>
                        <a:lnRef idx="1">
                          <a:schemeClr val="accent5"/>
                        </a:lnRef>
                        <a:fillRef idx="2">
                          <a:schemeClr val="accent5"/>
                        </a:fillRef>
                        <a:effectRef idx="1">
                          <a:schemeClr val="accent5"/>
                        </a:effectRef>
                        <a:fontRef idx="minor">
                          <a:schemeClr val="dk1"/>
                        </a:fontRef>
                      </wps:style>
                      <wps:txbx>
                        <w:txbxContent>
                          <w:p w14:paraId="1F7DA31C" w14:textId="40961684" w:rsidR="007031D2" w:rsidRDefault="00E279E9" w:rsidP="00336C57">
                            <w:pPr>
                              <w:pStyle w:val="NormalWeb"/>
                              <w:spacing w:before="0" w:beforeAutospacing="0" w:after="0" w:afterAutospacing="0"/>
                              <w:jc w:val="center"/>
                              <w:rPr>
                                <w:rFonts w:ascii="Arial Narrow" w:hAnsi="Arial Narrow" w:cstheme="minorBidi"/>
                                <w:color w:val="000000" w:themeColor="dark1"/>
                                <w:kern w:val="24"/>
                                <w:sz w:val="28"/>
                                <w:szCs w:val="28"/>
                                <w:u w:val="single"/>
                              </w:rPr>
                            </w:pPr>
                            <w:r w:rsidRPr="00336C57">
                              <w:rPr>
                                <w:rFonts w:ascii="Arial Narrow" w:hAnsi="Arial Narrow" w:cstheme="minorBidi"/>
                                <w:color w:val="000000" w:themeColor="dark1"/>
                                <w:kern w:val="24"/>
                                <w:sz w:val="28"/>
                                <w:szCs w:val="28"/>
                                <w:u w:val="single"/>
                              </w:rPr>
                              <w:t>DESIGN AND TECHNOLOGY</w:t>
                            </w:r>
                          </w:p>
                          <w:p w14:paraId="58EA8FE8" w14:textId="7B7045ED" w:rsidR="00336C57" w:rsidRPr="00336C57" w:rsidRDefault="00336C57" w:rsidP="00336C57">
                            <w:pPr>
                              <w:pStyle w:val="NormalWeb"/>
                              <w:spacing w:before="0" w:beforeAutospacing="0" w:after="0" w:afterAutospacing="0"/>
                              <w:jc w:val="center"/>
                              <w:rPr>
                                <w:rFonts w:ascii="Arial Narrow" w:hAnsi="Arial Narrow" w:cstheme="minorBidi"/>
                                <w:color w:val="000000" w:themeColor="dark1"/>
                                <w:kern w:val="24"/>
                              </w:rPr>
                            </w:pPr>
                            <w:r w:rsidRPr="00336C57">
                              <w:rPr>
                                <w:rFonts w:ascii="Arial Narrow" w:hAnsi="Arial Narrow" w:cstheme="minorBidi"/>
                                <w:color w:val="000000" w:themeColor="dark1"/>
                                <w:kern w:val="24"/>
                              </w:rPr>
                              <w:t xml:space="preserve">We </w:t>
                            </w:r>
                            <w:r w:rsidRPr="00B91086">
                              <w:rPr>
                                <w:rFonts w:ascii="Arial Narrow" w:hAnsi="Arial Narrow" w:cstheme="minorBidi"/>
                                <w:color w:val="000000" w:themeColor="dark1"/>
                                <w:kern w:val="24"/>
                              </w:rPr>
                              <w:t>will d</w:t>
                            </w:r>
                            <w:r w:rsidRPr="00B91086">
                              <w:rPr>
                                <w:rFonts w:ascii="Arial Narrow" w:hAnsi="Arial Narrow"/>
                              </w:rPr>
                              <w:t>esign</w:t>
                            </w:r>
                            <w:r w:rsidRPr="00336C57">
                              <w:rPr>
                                <w:rFonts w:ascii="Arial Narrow" w:hAnsi="Arial Narrow"/>
                              </w:rPr>
                              <w:t xml:space="preserve"> and draw a model of a robot </w:t>
                            </w:r>
                            <w:r w:rsidR="00B91086">
                              <w:rPr>
                                <w:rFonts w:ascii="Arial Narrow" w:hAnsi="Arial Narrow"/>
                              </w:rPr>
                              <w:t xml:space="preserve">and will </w:t>
                            </w:r>
                            <w:r>
                              <w:rPr>
                                <w:rFonts w:ascii="Arial Narrow" w:hAnsi="Arial Narrow"/>
                              </w:rPr>
                              <w:t xml:space="preserve">model our </w:t>
                            </w:r>
                            <w:r w:rsidRPr="00336C57">
                              <w:rPr>
                                <w:rFonts w:ascii="Arial Narrow" w:hAnsi="Arial Narrow"/>
                              </w:rPr>
                              <w:t xml:space="preserve">ideas with </w:t>
                            </w:r>
                            <w:r>
                              <w:rPr>
                                <w:rFonts w:ascii="Arial Narrow" w:hAnsi="Arial Narrow"/>
                              </w:rPr>
                              <w:t xml:space="preserve">construction </w:t>
                            </w:r>
                            <w:r w:rsidRPr="00336C57">
                              <w:rPr>
                                <w:rFonts w:ascii="Arial Narrow" w:hAnsi="Arial Narrow"/>
                              </w:rPr>
                              <w:t>kits</w:t>
                            </w:r>
                            <w:r>
                              <w:rPr>
                                <w:rFonts w:ascii="Arial Narrow" w:hAnsi="Arial Narrow"/>
                              </w:rPr>
                              <w:t xml:space="preserve">. We will </w:t>
                            </w:r>
                            <w:r w:rsidRPr="00336C57">
                              <w:rPr>
                                <w:rFonts w:ascii="Arial Narrow" w:hAnsi="Arial Narrow"/>
                              </w:rPr>
                              <w:t>then mak</w:t>
                            </w:r>
                            <w:r>
                              <w:rPr>
                                <w:rFonts w:ascii="Arial Narrow" w:hAnsi="Arial Narrow"/>
                              </w:rPr>
                              <w:t xml:space="preserve">e </w:t>
                            </w:r>
                            <w:r w:rsidRPr="00336C57">
                              <w:rPr>
                                <w:rFonts w:ascii="Arial Narrow" w:hAnsi="Arial Narrow"/>
                              </w:rPr>
                              <w:t xml:space="preserve">a robot using </w:t>
                            </w:r>
                            <w:r>
                              <w:rPr>
                                <w:rFonts w:ascii="Arial Narrow" w:hAnsi="Arial Narrow"/>
                              </w:rPr>
                              <w:t xml:space="preserve">recycled </w:t>
                            </w:r>
                            <w:r w:rsidRPr="00336C57">
                              <w:rPr>
                                <w:rFonts w:ascii="Arial Narrow" w:hAnsi="Arial Narrow"/>
                              </w:rPr>
                              <w:t>materials</w:t>
                            </w:r>
                            <w:r w:rsidR="00B91086">
                              <w:rPr>
                                <w:rFonts w:ascii="Arial Narrow" w:hAnsi="Arial Narrow"/>
                              </w:rPr>
                              <w:t>. Finally, we will evaluate our model.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1F98BAE" id="TextBox 11" o:spid="_x0000_s1030" type="#_x0000_t202" style="position:absolute;margin-left:390.4pt;margin-top:189.1pt;width:150.4pt;height:143.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0v6wEAAC0EAAAOAAAAZHJzL2Uyb0RvYy54bWysU8GO0zAQvSPxD5bvNEmBpVRNV7Cr5YIA&#10;sfABrjNuLGyPsd0m/XvGbpvuwkpIiItjx/PevDczXl2P1rA9hKjRtbyZ1ZyBk9hpt2359293Lxac&#10;xSRcJww6aPkBIr9eP3+2GvwS5tij6SAwInFxOfiW9yn5ZVVF2YMVcYYeHF0qDFYkOoZt1QUxELs1&#10;1byur6oBQ+cDSoiR/t4eL/m68CsFMn1WKkJipuWkLZU1lHWT12q9EsttEL7X8iRD/IMKK7SjpBPV&#10;rUiC7YL+g8pqGTCiSjOJtkKltITigdw09W9u7nvhoXih4kQ/lSn+P1r5aX/vvwSWxvc4UgNzQQYf&#10;l5F+Zj+jCjZ/SSmjeyrhYSobjInJDHrb1PWCriTdNYv5y3rxOvNUF7gPMX0AtCxvWh6oL6VcYv8x&#10;pmPoOSRni2h0d6eNKYc8C3BjAtsL6uJmW0QS+aMo49jQ8jdXNBQl98VE2aWDgUxm3FdQTHfF6xPs&#10;Qkpw6Sy/ROcoRVom4LxILyN6kfUYeIrPUChTOIGbv4MnRMmMLk1gqx2Gpwi6H+eiqGM8Vf+B77xN&#10;42Yk4y1/de7xBrsDtX6g6W95/LkTATgLydxgeSw5u8N3u4RKlx5lliPmxE4zWbp8ej956B+eS9Tl&#10;la9/AQAA//8DAFBLAwQUAAYACAAAACEAwUdayeIAAAAMAQAADwAAAGRycy9kb3ducmV2LnhtbEyP&#10;QUvEMBSE74L/ITzBi7hJu9h2a9NFBMHDgmx12WvaPNti81Ka7Lb6682e9DjMMPNNsV3MwM44ud6S&#10;hGglgCE1VvfUSvh4f7nPgDmvSKvBEkr4Rgfb8vqqULm2M+3xXPmWhRJyuZLQeT/mnLumQ6Pcyo5I&#10;wfu0k1E+yKnlelJzKDcDj4VIuFE9hYVOjfjcYfNVnYyE193u+CPi6JBuZltXb3d6HI9aytub5ekR&#10;mMfF/4Xhgh/QoQxMtT2RdmyQkGYioHsJ6zSLgV0SIosSYLWEJHlYAy8L/v9E+QsAAP//AwBQSwEC&#10;LQAUAAYACAAAACEAtoM4kv4AAADhAQAAEwAAAAAAAAAAAAAAAAAAAAAAW0NvbnRlbnRfVHlwZXNd&#10;LnhtbFBLAQItABQABgAIAAAAIQA4/SH/1gAAAJQBAAALAAAAAAAAAAAAAAAAAC8BAABfcmVscy8u&#10;cmVsc1BLAQItABQABgAIAAAAIQCLrN0v6wEAAC0EAAAOAAAAAAAAAAAAAAAAAC4CAABkcnMvZTJv&#10;RG9jLnhtbFBLAQItABQABgAIAAAAIQDBR1rJ4gAAAAwBAAAPAAAAAAAAAAAAAAAAAEUEAABkcnMv&#10;ZG93bnJldi54bWxQSwUGAAAAAAQABADzAAAAVAUAAAAA&#10;" fillcolor="white [3212]" strokecolor="#4472c4 [3208]" strokeweight="6pt">
                <v:textbox>
                  <w:txbxContent>
                    <w:p w14:paraId="1F7DA31C" w14:textId="40961684" w:rsidR="007031D2" w:rsidRDefault="00E279E9" w:rsidP="00336C57">
                      <w:pPr>
                        <w:pStyle w:val="NormalWeb"/>
                        <w:spacing w:before="0" w:beforeAutospacing="0" w:after="0" w:afterAutospacing="0"/>
                        <w:jc w:val="center"/>
                        <w:rPr>
                          <w:rFonts w:ascii="Arial Narrow" w:hAnsi="Arial Narrow" w:cstheme="minorBidi"/>
                          <w:color w:val="000000" w:themeColor="dark1"/>
                          <w:kern w:val="24"/>
                          <w:sz w:val="28"/>
                          <w:szCs w:val="28"/>
                          <w:u w:val="single"/>
                        </w:rPr>
                      </w:pPr>
                      <w:r w:rsidRPr="00336C57">
                        <w:rPr>
                          <w:rFonts w:ascii="Arial Narrow" w:hAnsi="Arial Narrow" w:cstheme="minorBidi"/>
                          <w:color w:val="000000" w:themeColor="dark1"/>
                          <w:kern w:val="24"/>
                          <w:sz w:val="28"/>
                          <w:szCs w:val="28"/>
                          <w:u w:val="single"/>
                        </w:rPr>
                        <w:t>DESIGN AND TECHNOLOGY</w:t>
                      </w:r>
                    </w:p>
                    <w:p w14:paraId="58EA8FE8" w14:textId="7B7045ED" w:rsidR="00336C57" w:rsidRPr="00336C57" w:rsidRDefault="00336C57" w:rsidP="00336C57">
                      <w:pPr>
                        <w:pStyle w:val="NormalWeb"/>
                        <w:spacing w:before="0" w:beforeAutospacing="0" w:after="0" w:afterAutospacing="0"/>
                        <w:jc w:val="center"/>
                        <w:rPr>
                          <w:rFonts w:ascii="Arial Narrow" w:hAnsi="Arial Narrow" w:cstheme="minorBidi"/>
                          <w:color w:val="000000" w:themeColor="dark1"/>
                          <w:kern w:val="24"/>
                        </w:rPr>
                      </w:pPr>
                      <w:r w:rsidRPr="00336C57">
                        <w:rPr>
                          <w:rFonts w:ascii="Arial Narrow" w:hAnsi="Arial Narrow" w:cstheme="minorBidi"/>
                          <w:color w:val="000000" w:themeColor="dark1"/>
                          <w:kern w:val="24"/>
                        </w:rPr>
                        <w:t xml:space="preserve">We </w:t>
                      </w:r>
                      <w:r w:rsidRPr="00B91086">
                        <w:rPr>
                          <w:rFonts w:ascii="Arial Narrow" w:hAnsi="Arial Narrow" w:cstheme="minorBidi"/>
                          <w:color w:val="000000" w:themeColor="dark1"/>
                          <w:kern w:val="24"/>
                        </w:rPr>
                        <w:t>will d</w:t>
                      </w:r>
                      <w:r w:rsidRPr="00B91086">
                        <w:rPr>
                          <w:rFonts w:ascii="Arial Narrow" w:hAnsi="Arial Narrow"/>
                        </w:rPr>
                        <w:t>esign</w:t>
                      </w:r>
                      <w:r w:rsidRPr="00336C57">
                        <w:rPr>
                          <w:rFonts w:ascii="Arial Narrow" w:hAnsi="Arial Narrow"/>
                        </w:rPr>
                        <w:t xml:space="preserve"> and draw a model of a robot </w:t>
                      </w:r>
                      <w:r w:rsidR="00B91086">
                        <w:rPr>
                          <w:rFonts w:ascii="Arial Narrow" w:hAnsi="Arial Narrow"/>
                        </w:rPr>
                        <w:t xml:space="preserve">and will </w:t>
                      </w:r>
                      <w:r>
                        <w:rPr>
                          <w:rFonts w:ascii="Arial Narrow" w:hAnsi="Arial Narrow"/>
                        </w:rPr>
                        <w:t xml:space="preserve">model our </w:t>
                      </w:r>
                      <w:r w:rsidRPr="00336C57">
                        <w:rPr>
                          <w:rFonts w:ascii="Arial Narrow" w:hAnsi="Arial Narrow"/>
                        </w:rPr>
                        <w:t xml:space="preserve">ideas with </w:t>
                      </w:r>
                      <w:r>
                        <w:rPr>
                          <w:rFonts w:ascii="Arial Narrow" w:hAnsi="Arial Narrow"/>
                        </w:rPr>
                        <w:t xml:space="preserve">construction </w:t>
                      </w:r>
                      <w:r w:rsidRPr="00336C57">
                        <w:rPr>
                          <w:rFonts w:ascii="Arial Narrow" w:hAnsi="Arial Narrow"/>
                        </w:rPr>
                        <w:t>kits</w:t>
                      </w:r>
                      <w:r>
                        <w:rPr>
                          <w:rFonts w:ascii="Arial Narrow" w:hAnsi="Arial Narrow"/>
                        </w:rPr>
                        <w:t xml:space="preserve">. We will </w:t>
                      </w:r>
                      <w:r w:rsidRPr="00336C57">
                        <w:rPr>
                          <w:rFonts w:ascii="Arial Narrow" w:hAnsi="Arial Narrow"/>
                        </w:rPr>
                        <w:t>then mak</w:t>
                      </w:r>
                      <w:r>
                        <w:rPr>
                          <w:rFonts w:ascii="Arial Narrow" w:hAnsi="Arial Narrow"/>
                        </w:rPr>
                        <w:t xml:space="preserve">e </w:t>
                      </w:r>
                      <w:r w:rsidRPr="00336C57">
                        <w:rPr>
                          <w:rFonts w:ascii="Arial Narrow" w:hAnsi="Arial Narrow"/>
                        </w:rPr>
                        <w:t xml:space="preserve">a robot using </w:t>
                      </w:r>
                      <w:r>
                        <w:rPr>
                          <w:rFonts w:ascii="Arial Narrow" w:hAnsi="Arial Narrow"/>
                        </w:rPr>
                        <w:t xml:space="preserve">recycled </w:t>
                      </w:r>
                      <w:r w:rsidRPr="00336C57">
                        <w:rPr>
                          <w:rFonts w:ascii="Arial Narrow" w:hAnsi="Arial Narrow"/>
                        </w:rPr>
                        <w:t>materials</w:t>
                      </w:r>
                      <w:r w:rsidR="00B91086">
                        <w:rPr>
                          <w:rFonts w:ascii="Arial Narrow" w:hAnsi="Arial Narrow"/>
                        </w:rPr>
                        <w:t>. Finally, we will evaluate our model.</w:t>
                      </w:r>
                    </w:p>
                  </w:txbxContent>
                </v:textbox>
                <w10:wrap type="tight"/>
              </v:shape>
            </w:pict>
          </mc:Fallback>
        </mc:AlternateContent>
      </w:r>
      <w:r w:rsidR="00C04BC6">
        <w:rPr>
          <w:noProof/>
          <w:lang w:eastAsia="en-GB"/>
        </w:rPr>
        <mc:AlternateContent>
          <mc:Choice Requires="wps">
            <w:drawing>
              <wp:anchor distT="0" distB="0" distL="114300" distR="114300" simplePos="0" relativeHeight="251669504" behindDoc="1" locked="0" layoutInCell="1" allowOverlap="1" wp14:anchorId="640B07EE" wp14:editId="2AD2B39B">
                <wp:simplePos x="0" y="0"/>
                <wp:positionH relativeFrom="margin">
                  <wp:posOffset>-82006</wp:posOffset>
                </wp:positionH>
                <wp:positionV relativeFrom="paragraph">
                  <wp:posOffset>2944314</wp:posOffset>
                </wp:positionV>
                <wp:extent cx="1946910" cy="1127760"/>
                <wp:effectExtent l="38100" t="38100" r="34290" b="34290"/>
                <wp:wrapTight wrapText="bothSides">
                  <wp:wrapPolygon edited="0">
                    <wp:start x="-423" y="-730"/>
                    <wp:lineTo x="-423" y="21892"/>
                    <wp:lineTo x="21769" y="21892"/>
                    <wp:lineTo x="21769" y="-730"/>
                    <wp:lineTo x="-423" y="-730"/>
                  </wp:wrapPolygon>
                </wp:wrapTight>
                <wp:docPr id="5" name="TextBox 6"/>
                <wp:cNvGraphicFramePr/>
                <a:graphic xmlns:a="http://schemas.openxmlformats.org/drawingml/2006/main">
                  <a:graphicData uri="http://schemas.microsoft.com/office/word/2010/wordprocessingShape">
                    <wps:wsp>
                      <wps:cNvSpPr txBox="1"/>
                      <wps:spPr>
                        <a:xfrm>
                          <a:off x="0" y="0"/>
                          <a:ext cx="1946910" cy="1127760"/>
                        </a:xfrm>
                        <a:prstGeom prst="rect">
                          <a:avLst/>
                        </a:prstGeom>
                        <a:solidFill>
                          <a:sysClr val="window" lastClr="FFFFFF"/>
                        </a:solidFill>
                        <a:ln w="76200" cap="flat" cmpd="sng" algn="ctr">
                          <a:solidFill>
                            <a:srgbClr val="FF0000"/>
                          </a:solidFill>
                          <a:prstDash val="solid"/>
                          <a:miter lim="800000"/>
                        </a:ln>
                        <a:effectLst/>
                      </wps:spPr>
                      <wps:txbx>
                        <w:txbxContent>
                          <w:p w14:paraId="5B0C9106" w14:textId="3677F98D" w:rsidR="00000CCD" w:rsidRPr="00E802F9" w:rsidRDefault="00E279E9" w:rsidP="00000CCD">
                            <w:pPr>
                              <w:pStyle w:val="NormalWeb"/>
                              <w:spacing w:before="0" w:beforeAutospacing="0" w:after="0" w:afterAutospacing="0"/>
                              <w:jc w:val="center"/>
                              <w:rPr>
                                <w:rFonts w:ascii="Comic Sans MS" w:hAnsi="Comic Sans MS" w:cstheme="minorBidi"/>
                                <w:b/>
                                <w:color w:val="000000" w:themeColor="dark1"/>
                                <w:kern w:val="24"/>
                                <w:sz w:val="52"/>
                                <w:szCs w:val="60"/>
                              </w:rPr>
                            </w:pPr>
                            <w:r>
                              <w:rPr>
                                <w:rFonts w:ascii="Comic Sans MS" w:hAnsi="Comic Sans MS" w:cstheme="minorBidi"/>
                                <w:b/>
                                <w:color w:val="000000" w:themeColor="dark1"/>
                                <w:kern w:val="24"/>
                                <w:sz w:val="52"/>
                                <w:szCs w:val="60"/>
                              </w:rPr>
                              <w:t>ROBOTS</w:t>
                            </w:r>
                          </w:p>
                          <w:p w14:paraId="0C24867F" w14:textId="77777777" w:rsidR="00087663" w:rsidRPr="00B825A4" w:rsidRDefault="00087663" w:rsidP="00087663">
                            <w:pPr>
                              <w:pStyle w:val="NormalWeb"/>
                              <w:spacing w:before="0" w:beforeAutospacing="0" w:after="0" w:afterAutospacing="0"/>
                              <w:jc w:val="center"/>
                              <w:rPr>
                                <w:b/>
                                <w:sz w:val="56"/>
                                <w:szCs w:val="60"/>
                              </w:rPr>
                            </w:pPr>
                            <w:r w:rsidRPr="00B825A4">
                              <w:rPr>
                                <w:rFonts w:ascii="Comic Sans MS" w:hAnsi="Comic Sans MS" w:cstheme="minorBidi"/>
                                <w:b/>
                                <w:color w:val="000000" w:themeColor="dark1"/>
                                <w:kern w:val="24"/>
                                <w:sz w:val="56"/>
                                <w:szCs w:val="60"/>
                              </w:rPr>
                              <w:t>YEAR</w:t>
                            </w:r>
                            <w:r w:rsidR="00D06DBD">
                              <w:rPr>
                                <w:rFonts w:ascii="Comic Sans MS" w:hAnsi="Comic Sans MS" w:cstheme="minorBidi"/>
                                <w:b/>
                                <w:color w:val="000000" w:themeColor="dark1"/>
                                <w:kern w:val="24"/>
                                <w:sz w:val="56"/>
                                <w:szCs w:val="60"/>
                              </w:rPr>
                              <w:t xml:space="preserve"> 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0B07EE" id="TextBox 6" o:spid="_x0000_s1031" type="#_x0000_t202" style="position:absolute;margin-left:-6.45pt;margin-top:231.85pt;width:153.3pt;height:88.8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P9Z7gEAANUDAAAOAAAAZHJzL2Uyb0RvYy54bWysU8GO0zAQvSPxD5bvNGmF2t2q6Qq2ChcE&#10;SLt8gOvYiSXbYzxuk/49Y7fbssAJkYNrezxv3rx53TxMzrKjimjAN3w+qzlTXkJnfN/w78/tuzvO&#10;MAnfCQteNfykkD9s377ZjGGtFjCA7VRkBOJxPYaGDymFdVWhHJQTOIOgPAU1RCcSHWNfdVGMhO5s&#10;tajrZTVC7EIEqRDpdncO8m3B11rJ9FVrVInZhhO3VNZY1n1eq+1GrPsowmDkhYb4BxZOGE9Fr1A7&#10;kQQ7RPMHlDMyAoJOMwmuAq2NVKUH6mZe/9bN0yCCKr2QOBiuMuH/g5Vfjk/hW2Rp+ggTDTALMgZc&#10;I13mfiYdXf4lpoziJOHpKpuaEpM56f798n5OIUmx+XyxWi2LsNUtPURMnxQ4ljcNjzSXIpc4fsZE&#10;Jenpy5NcDcGarjXWlsMJH21kR0EjpMl3MHJmBSa6bHhbvsyaIF6lWc/Ghq+W5BJiJshb2opEWxe6&#10;hqPvORO2J9PKFAuXV9kY+/21atvW9P2tSCa9Ezic2RWEs6WcSeRra1zD73LyS7b1uSVVnHlp/SZ3&#10;3qVpPzFDDEnQyyz20J1oRCO5lIj/OIioOIvJPkIxdQb08OGQQJuiZYY555Aq+UDeKfpcfJ7N+eu5&#10;vLr9G7c/AQAA//8DAFBLAwQUAAYACAAAACEAZn7mZ90AAAALAQAADwAAAGRycy9kb3ducmV2Lnht&#10;bEyPTU/DMAyG70j8h8hI3Lb0Y+poaTohEEgcKXBPG9NWNE7XpFv593gnuNnyo/d9XB5WO4oTzn5w&#10;pCDeRiCQWmcG6hR8vD9v7kD4oMno0REq+EEPh+r6qtSFcWd6w1MdOsEh5AutoA9hKqT0bY9W+62b&#10;kPj25WarA69zJ82szxxuR5lEUSatHogbej3hY4/td71YLsnTp5e5dp/NfjGv1odjsuJRqdub9eEe&#10;RMA1/MFw0Wd1qNipcQsZL0YFmzjJGVWwy9I9CCaS/DI0CrJdnIKsSvn/h+oXAAD//wMAUEsBAi0A&#10;FAAGAAgAAAAhALaDOJL+AAAA4QEAABMAAAAAAAAAAAAAAAAAAAAAAFtDb250ZW50X1R5cGVzXS54&#10;bWxQSwECLQAUAAYACAAAACEAOP0h/9YAAACUAQAACwAAAAAAAAAAAAAAAAAvAQAAX3JlbHMvLnJl&#10;bHNQSwECLQAUAAYACAAAACEAXKD/We4BAADVAwAADgAAAAAAAAAAAAAAAAAuAgAAZHJzL2Uyb0Rv&#10;Yy54bWxQSwECLQAUAAYACAAAACEAZn7mZ90AAAALAQAADwAAAAAAAAAAAAAAAABIBAAAZHJzL2Rv&#10;d25yZXYueG1sUEsFBgAAAAAEAAQA8wAAAFIFAAAAAA==&#10;" fillcolor="window" strokecolor="red" strokeweight="6pt">
                <v:textbox>
                  <w:txbxContent>
                    <w:p w14:paraId="5B0C9106" w14:textId="3677F98D" w:rsidR="00000CCD" w:rsidRPr="00E802F9" w:rsidRDefault="00E279E9" w:rsidP="00000CCD">
                      <w:pPr>
                        <w:pStyle w:val="NormalWeb"/>
                        <w:spacing w:before="0" w:beforeAutospacing="0" w:after="0" w:afterAutospacing="0"/>
                        <w:jc w:val="center"/>
                        <w:rPr>
                          <w:rFonts w:ascii="Comic Sans MS" w:hAnsi="Comic Sans MS" w:cstheme="minorBidi"/>
                          <w:b/>
                          <w:color w:val="000000" w:themeColor="dark1"/>
                          <w:kern w:val="24"/>
                          <w:sz w:val="52"/>
                          <w:szCs w:val="60"/>
                        </w:rPr>
                      </w:pPr>
                      <w:r>
                        <w:rPr>
                          <w:rFonts w:ascii="Comic Sans MS" w:hAnsi="Comic Sans MS" w:cstheme="minorBidi"/>
                          <w:b/>
                          <w:color w:val="000000" w:themeColor="dark1"/>
                          <w:kern w:val="24"/>
                          <w:sz w:val="52"/>
                          <w:szCs w:val="60"/>
                        </w:rPr>
                        <w:t>ROBOTS</w:t>
                      </w:r>
                    </w:p>
                    <w:p w14:paraId="0C24867F" w14:textId="77777777" w:rsidR="00087663" w:rsidRPr="00B825A4" w:rsidRDefault="00087663" w:rsidP="00087663">
                      <w:pPr>
                        <w:pStyle w:val="NormalWeb"/>
                        <w:spacing w:before="0" w:beforeAutospacing="0" w:after="0" w:afterAutospacing="0"/>
                        <w:jc w:val="center"/>
                        <w:rPr>
                          <w:b/>
                          <w:sz w:val="56"/>
                          <w:szCs w:val="60"/>
                        </w:rPr>
                      </w:pPr>
                      <w:r w:rsidRPr="00B825A4">
                        <w:rPr>
                          <w:rFonts w:ascii="Comic Sans MS" w:hAnsi="Comic Sans MS" w:cstheme="minorBidi"/>
                          <w:b/>
                          <w:color w:val="000000" w:themeColor="dark1"/>
                          <w:kern w:val="24"/>
                          <w:sz w:val="56"/>
                          <w:szCs w:val="60"/>
                        </w:rPr>
                        <w:t>YEAR</w:t>
                      </w:r>
                      <w:r w:rsidR="00D06DBD">
                        <w:rPr>
                          <w:rFonts w:ascii="Comic Sans MS" w:hAnsi="Comic Sans MS" w:cstheme="minorBidi"/>
                          <w:b/>
                          <w:color w:val="000000" w:themeColor="dark1"/>
                          <w:kern w:val="24"/>
                          <w:sz w:val="56"/>
                          <w:szCs w:val="60"/>
                        </w:rPr>
                        <w:t xml:space="preserve"> 1</w:t>
                      </w:r>
                    </w:p>
                  </w:txbxContent>
                </v:textbox>
                <w10:wrap type="tight" anchorx="margin"/>
              </v:shape>
            </w:pict>
          </mc:Fallback>
        </mc:AlternateContent>
      </w:r>
      <w:r w:rsidR="00C04BC6">
        <w:rPr>
          <w:noProof/>
          <w:lang w:eastAsia="en-GB"/>
        </w:rPr>
        <mc:AlternateContent>
          <mc:Choice Requires="wps">
            <w:drawing>
              <wp:anchor distT="0" distB="0" distL="114300" distR="114300" simplePos="0" relativeHeight="251668480" behindDoc="1" locked="0" layoutInCell="1" allowOverlap="1" wp14:anchorId="2C82A44C" wp14:editId="6C1EEFD4">
                <wp:simplePos x="0" y="0"/>
                <wp:positionH relativeFrom="page">
                  <wp:posOffset>168184</wp:posOffset>
                </wp:positionH>
                <wp:positionV relativeFrom="paragraph">
                  <wp:posOffset>4623797</wp:posOffset>
                </wp:positionV>
                <wp:extent cx="3488690" cy="1986280"/>
                <wp:effectExtent l="38100" t="38100" r="35560" b="33020"/>
                <wp:wrapTight wrapText="bothSides">
                  <wp:wrapPolygon edited="0">
                    <wp:start x="-236" y="-414"/>
                    <wp:lineTo x="-236" y="21752"/>
                    <wp:lineTo x="21702" y="21752"/>
                    <wp:lineTo x="21702" y="-414"/>
                    <wp:lineTo x="-236" y="-414"/>
                  </wp:wrapPolygon>
                </wp:wrapTight>
                <wp:docPr id="2" name="TextBox 6"/>
                <wp:cNvGraphicFramePr/>
                <a:graphic xmlns:a="http://schemas.openxmlformats.org/drawingml/2006/main">
                  <a:graphicData uri="http://schemas.microsoft.com/office/word/2010/wordprocessingShape">
                    <wps:wsp>
                      <wps:cNvSpPr txBox="1"/>
                      <wps:spPr>
                        <a:xfrm>
                          <a:off x="0" y="0"/>
                          <a:ext cx="3488690" cy="1986280"/>
                        </a:xfrm>
                        <a:prstGeom prst="rect">
                          <a:avLst/>
                        </a:prstGeom>
                        <a:solidFill>
                          <a:sysClr val="window" lastClr="FFFFFF"/>
                        </a:solidFill>
                        <a:ln w="76200" cap="flat" cmpd="sng" algn="ctr">
                          <a:solidFill>
                            <a:srgbClr val="4472C4"/>
                          </a:solidFill>
                          <a:prstDash val="solid"/>
                          <a:miter lim="800000"/>
                        </a:ln>
                        <a:effectLst/>
                      </wps:spPr>
                      <wps:txbx>
                        <w:txbxContent>
                          <w:p w14:paraId="5C9D070A" w14:textId="77777777" w:rsidR="00574E9E" w:rsidRPr="005A513F" w:rsidRDefault="00087663" w:rsidP="00574E9E">
                            <w:pPr>
                              <w:pStyle w:val="NormalWeb"/>
                              <w:spacing w:before="0" w:beforeAutospacing="0" w:after="0" w:afterAutospacing="0"/>
                              <w:jc w:val="center"/>
                              <w:rPr>
                                <w:rFonts w:ascii="Arial Narrow" w:hAnsi="Arial Narrow" w:cstheme="minorBidi"/>
                                <w:color w:val="000000" w:themeColor="dark1"/>
                                <w:kern w:val="24"/>
                                <w:sz w:val="28"/>
                                <w:szCs w:val="28"/>
                                <w:u w:val="single"/>
                              </w:rPr>
                            </w:pPr>
                            <w:r w:rsidRPr="005A513F">
                              <w:rPr>
                                <w:rFonts w:ascii="Arial Narrow" w:hAnsi="Arial Narrow" w:cstheme="minorBidi"/>
                                <w:color w:val="000000" w:themeColor="dark1"/>
                                <w:kern w:val="24"/>
                                <w:sz w:val="28"/>
                                <w:szCs w:val="28"/>
                                <w:u w:val="single"/>
                              </w:rPr>
                              <w:t>PE</w:t>
                            </w:r>
                          </w:p>
                          <w:p w14:paraId="2085025E" w14:textId="0F23F9C1" w:rsidR="00087663" w:rsidRPr="00574E9E" w:rsidRDefault="004D491E" w:rsidP="00574E9E">
                            <w:pPr>
                              <w:pStyle w:val="NormalWeb"/>
                              <w:spacing w:before="0" w:beforeAutospacing="0" w:after="0" w:afterAutospacing="0"/>
                              <w:jc w:val="center"/>
                              <w:rPr>
                                <w:rFonts w:ascii="Arial Narrow" w:hAnsi="Arial Narrow"/>
                              </w:rPr>
                            </w:pPr>
                            <w:r w:rsidRPr="00574E9E">
                              <w:rPr>
                                <w:rFonts w:ascii="Arial Narrow" w:hAnsi="Arial Narrow"/>
                              </w:rPr>
                              <w:t>During our Gymnastics unit we will identify and use simple gymnastics actions and shapes, apply basic strength to a range of gymnastics actions, begin to carry basic apparatus such as mats and benches and recognise like actions and link. During our Attack, Defend, Shoot unit we will practice basic movements including running, jumping, throwing and catching, begin to engage in competitive activities and experience opportunities to improve agility, balance and coordination.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82A44C" id="_x0000_s1032" type="#_x0000_t202" style="position:absolute;margin-left:13.25pt;margin-top:364.1pt;width:274.7pt;height:156.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j67wEAANQDAAAOAAAAZHJzL2Uyb0RvYy54bWysU8GO0zAQvSPxD5bvNG2putmq6QpalQsC&#10;pIUPcB07sWR7jMdt0r9n7JaWBU4IHxx7xjPz5s3L+ml0lp1URAO+4bPJlDPlJbTGdw3/9nX/puYM&#10;k/CtsOBVw88K+dPm9av1EFZqDj3YVkVGSTyuhtDwPqWwqiqUvXICJxCUJ6eG6ESia+yqNoqBsjtb&#10;zafTZTVAbEMEqRDJurs4+abk11rJ9FlrVInZhhO2VPZY9kPeq81arLooQm/kFYb4BxROGE9Fb6l2&#10;Igl2jOaPVM7ICAg6TSS4CrQ2UpUeqJvZ9LdunnsRVOmFyMFwown/X1r56fQcvkSWxvcw0gAzIUPA&#10;FZIx9zPq6PKXkDLyE4XnG21qTEyS8e2irpeP5JLkmz3Wy3ldiK3u4SFi+qDAsXxoeKS5FLrE6SMm&#10;KklPfz7J1RCsaffG2nI549ZGdhI0Qpp8CwNnVmAiY8P3ZWXUlOJFmPVsaPjDklRCyARpS1uR6OhC&#10;23D0HWfCdiRamWLB8iIaY3e4VV0sHubbxd+KZNA7gf0FXclwkZQziXRtjWt4Pc3rGm19bkkVZV5b&#10;v9OdT2k8jMwQwmWOyJYDtGea0EAiJdzfjyIqzmKyWyiazvk8vDsm0KZQeY8hUvKFpFPouco8a/PX&#10;e3l1/xk3PwAAAP//AwBQSwMEFAAGAAgAAAAhACSZDGLfAAAACwEAAA8AAABkcnMvZG93bnJldi54&#10;bWxMj8FOwzAQRO9I/IO1SNyo3Qg3bhqnAiQQJ9SWct/GJomI7Sh22vD3LCc4ruZp5m25nV3PznaM&#10;XfAalgsBzPo6mM43Go7vz3cKWEzoDfbBWw3fNsK2ur4qsTDh4vf2fEgNoxIfC9TQpjQUnMe6tQ7j&#10;IgzWU/YZRoeJzrHhZsQLlbueZ0KsuMPO00KLg31qbf11mJyGXVBKHevXnZBy//jyIad8wDetb2/m&#10;hw2wZOf0B8OvPqlDRU6nMHkTWa8hW0kiNeSZyoARIHO5BnYiUtwvBfCq5P9/qH4AAAD//wMAUEsB&#10;Ai0AFAAGAAgAAAAhALaDOJL+AAAA4QEAABMAAAAAAAAAAAAAAAAAAAAAAFtDb250ZW50X1R5cGVz&#10;XS54bWxQSwECLQAUAAYACAAAACEAOP0h/9YAAACUAQAACwAAAAAAAAAAAAAAAAAvAQAAX3JlbHMv&#10;LnJlbHNQSwECLQAUAAYACAAAACEAMoc4+u8BAADUAwAADgAAAAAAAAAAAAAAAAAuAgAAZHJzL2Uy&#10;b0RvYy54bWxQSwECLQAUAAYACAAAACEAJJkMYt8AAAALAQAADwAAAAAAAAAAAAAAAABJBAAAZHJz&#10;L2Rvd25yZXYueG1sUEsFBgAAAAAEAAQA8wAAAFUFAAAAAA==&#10;" fillcolor="window" strokecolor="#4472c4" strokeweight="6pt">
                <v:textbox>
                  <w:txbxContent>
                    <w:p w14:paraId="5C9D070A" w14:textId="77777777" w:rsidR="00574E9E" w:rsidRPr="005A513F" w:rsidRDefault="00087663" w:rsidP="00574E9E">
                      <w:pPr>
                        <w:pStyle w:val="NormalWeb"/>
                        <w:spacing w:before="0" w:beforeAutospacing="0" w:after="0" w:afterAutospacing="0"/>
                        <w:jc w:val="center"/>
                        <w:rPr>
                          <w:rFonts w:ascii="Arial Narrow" w:hAnsi="Arial Narrow" w:cstheme="minorBidi"/>
                          <w:color w:val="000000" w:themeColor="dark1"/>
                          <w:kern w:val="24"/>
                          <w:sz w:val="28"/>
                          <w:szCs w:val="28"/>
                          <w:u w:val="single"/>
                        </w:rPr>
                      </w:pPr>
                      <w:r w:rsidRPr="005A513F">
                        <w:rPr>
                          <w:rFonts w:ascii="Arial Narrow" w:hAnsi="Arial Narrow" w:cstheme="minorBidi"/>
                          <w:color w:val="000000" w:themeColor="dark1"/>
                          <w:kern w:val="24"/>
                          <w:sz w:val="28"/>
                          <w:szCs w:val="28"/>
                          <w:u w:val="single"/>
                        </w:rPr>
                        <w:t>PE</w:t>
                      </w:r>
                    </w:p>
                    <w:p w14:paraId="2085025E" w14:textId="0F23F9C1" w:rsidR="00087663" w:rsidRPr="00574E9E" w:rsidRDefault="004D491E" w:rsidP="00574E9E">
                      <w:pPr>
                        <w:pStyle w:val="NormalWeb"/>
                        <w:spacing w:before="0" w:beforeAutospacing="0" w:after="0" w:afterAutospacing="0"/>
                        <w:jc w:val="center"/>
                        <w:rPr>
                          <w:rFonts w:ascii="Arial Narrow" w:hAnsi="Arial Narrow"/>
                        </w:rPr>
                      </w:pPr>
                      <w:r w:rsidRPr="00574E9E">
                        <w:rPr>
                          <w:rFonts w:ascii="Arial Narrow" w:hAnsi="Arial Narrow"/>
                        </w:rPr>
                        <w:t>During our Gymnastics unit we will identify and use simple gymnastics actions and shapes, apply basic strength to a range of gymnastics actions, begin to carry basic apparatus such as mats and benches and recognise like actions and link. During our Attack, Defend, Shoot unit we will practice basic movements including running, jumping, throwing and catching, begin to engage in competitive activities and experience opportunities to improve agility, balance and coordination.</w:t>
                      </w:r>
                    </w:p>
                  </w:txbxContent>
                </v:textbox>
                <w10:wrap type="tight" anchorx="page"/>
              </v:shape>
            </w:pict>
          </mc:Fallback>
        </mc:AlternateContent>
      </w:r>
      <w:r w:rsidR="00C04BC6">
        <w:rPr>
          <w:noProof/>
          <w:lang w:eastAsia="en-GB"/>
        </w:rPr>
        <mc:AlternateContent>
          <mc:Choice Requires="wps">
            <w:drawing>
              <wp:anchor distT="0" distB="0" distL="114300" distR="114300" simplePos="0" relativeHeight="251664384" behindDoc="1" locked="0" layoutInCell="1" allowOverlap="1" wp14:anchorId="7C4A27C3" wp14:editId="264A829D">
                <wp:simplePos x="0" y="0"/>
                <wp:positionH relativeFrom="margin">
                  <wp:posOffset>3922122</wp:posOffset>
                </wp:positionH>
                <wp:positionV relativeFrom="paragraph">
                  <wp:posOffset>5118917</wp:posOffset>
                </wp:positionV>
                <wp:extent cx="3820795" cy="1493520"/>
                <wp:effectExtent l="38100" t="38100" r="46355" b="30480"/>
                <wp:wrapTight wrapText="bothSides">
                  <wp:wrapPolygon edited="0">
                    <wp:start x="-215" y="-551"/>
                    <wp:lineTo x="-215" y="21765"/>
                    <wp:lineTo x="21754" y="21765"/>
                    <wp:lineTo x="21754" y="-551"/>
                    <wp:lineTo x="-215" y="-551"/>
                  </wp:wrapPolygon>
                </wp:wrapTight>
                <wp:docPr id="7" name="TextBox 6"/>
                <wp:cNvGraphicFramePr/>
                <a:graphic xmlns:a="http://schemas.openxmlformats.org/drawingml/2006/main">
                  <a:graphicData uri="http://schemas.microsoft.com/office/word/2010/wordprocessingShape">
                    <wps:wsp>
                      <wps:cNvSpPr txBox="1"/>
                      <wps:spPr>
                        <a:xfrm>
                          <a:off x="0" y="0"/>
                          <a:ext cx="3820795" cy="1493520"/>
                        </a:xfrm>
                        <a:prstGeom prst="rect">
                          <a:avLst/>
                        </a:prstGeom>
                        <a:solidFill>
                          <a:schemeClr val="bg1"/>
                        </a:solidFill>
                        <a:ln w="76200"/>
                      </wps:spPr>
                      <wps:style>
                        <a:lnRef idx="1">
                          <a:schemeClr val="accent5"/>
                        </a:lnRef>
                        <a:fillRef idx="2">
                          <a:schemeClr val="accent5"/>
                        </a:fillRef>
                        <a:effectRef idx="1">
                          <a:schemeClr val="accent5"/>
                        </a:effectRef>
                        <a:fontRef idx="minor">
                          <a:schemeClr val="dk1"/>
                        </a:fontRef>
                      </wps:style>
                      <wps:txbx>
                        <w:txbxContent>
                          <w:p w14:paraId="169B9543" w14:textId="69B9DCA4" w:rsidR="00574E9E" w:rsidRPr="005A513F" w:rsidRDefault="00087663" w:rsidP="00574E9E">
                            <w:pPr>
                              <w:pStyle w:val="NormalWeb"/>
                              <w:spacing w:before="0" w:beforeAutospacing="0" w:after="0" w:afterAutospacing="0"/>
                              <w:jc w:val="center"/>
                              <w:rPr>
                                <w:rFonts w:ascii="Arial Narrow" w:hAnsi="Arial Narrow" w:cstheme="minorBidi"/>
                                <w:color w:val="000000" w:themeColor="dark1"/>
                                <w:kern w:val="24"/>
                                <w:sz w:val="28"/>
                                <w:szCs w:val="28"/>
                              </w:rPr>
                            </w:pPr>
                            <w:r w:rsidRPr="005A513F">
                              <w:rPr>
                                <w:rFonts w:ascii="Arial Narrow" w:hAnsi="Arial Narrow" w:cstheme="minorBidi"/>
                                <w:color w:val="000000" w:themeColor="dark1"/>
                                <w:kern w:val="24"/>
                                <w:sz w:val="28"/>
                                <w:szCs w:val="28"/>
                                <w:u w:val="single"/>
                              </w:rPr>
                              <w:t>COMPUTING</w:t>
                            </w:r>
                          </w:p>
                          <w:p w14:paraId="6192A5FA" w14:textId="5E8B0715" w:rsidR="00087663" w:rsidRPr="007B31EF" w:rsidRDefault="008B404C" w:rsidP="00574E9E">
                            <w:pPr>
                              <w:pStyle w:val="NormalWeb"/>
                              <w:spacing w:before="0" w:beforeAutospacing="0" w:after="0" w:afterAutospacing="0"/>
                              <w:jc w:val="center"/>
                              <w:rPr>
                                <w:rFonts w:ascii="Comic Sans MS" w:hAnsi="Comic Sans MS"/>
                                <w:sz w:val="26"/>
                                <w:szCs w:val="26"/>
                              </w:rPr>
                            </w:pPr>
                            <w:r w:rsidRPr="00E802F9">
                              <w:rPr>
                                <w:rFonts w:ascii="Arial Narrow" w:hAnsi="Arial Narrow" w:cstheme="minorBidi"/>
                                <w:color w:val="000000" w:themeColor="dark1"/>
                                <w:kern w:val="24"/>
                                <w:szCs w:val="26"/>
                              </w:rPr>
                              <w:t xml:space="preserve">We will start by learning about online safety and how important it is to keep our login details safe and not share them with anyone else. We will also learn how to save and retrieve our work on Purple Mash. Then we will move onto our </w:t>
                            </w:r>
                            <w:r>
                              <w:rPr>
                                <w:rFonts w:ascii="Arial Narrow" w:hAnsi="Arial Narrow" w:cstheme="minorBidi"/>
                                <w:color w:val="000000" w:themeColor="dark1"/>
                                <w:kern w:val="24"/>
                                <w:szCs w:val="26"/>
                              </w:rPr>
                              <w:t>Grouping and Sorting</w:t>
                            </w:r>
                            <w:r w:rsidRPr="00E802F9">
                              <w:rPr>
                                <w:rFonts w:ascii="Arial Narrow" w:hAnsi="Arial Narrow" w:cstheme="minorBidi"/>
                                <w:color w:val="000000" w:themeColor="dark1"/>
                                <w:kern w:val="24"/>
                                <w:szCs w:val="26"/>
                              </w:rPr>
                              <w:t xml:space="preserve"> unit where we will </w:t>
                            </w:r>
                            <w:r>
                              <w:rPr>
                                <w:rFonts w:ascii="Arial Narrow" w:hAnsi="Arial Narrow" w:cstheme="minorBidi"/>
                                <w:color w:val="000000" w:themeColor="dark1"/>
                                <w:kern w:val="24"/>
                                <w:szCs w:val="26"/>
                              </w:rPr>
                              <w:t>consolidate our shape work in Maths as we sort shapes using a range of criteria.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4A27C3" id="_x0000_s1033" type="#_x0000_t202" style="position:absolute;margin-left:308.85pt;margin-top:403.05pt;width:300.85pt;height:117.6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z47wEAAC0EAAAOAAAAZHJzL2Uyb0RvYy54bWysU9tuEzEQfUfiHyy/k01S0kuUTQWtyguC&#10;isIHON5xYuH1GNvJbv6e8STZUKiEhHjxru05Z+acGS9u+9aJHcRk0ddyMhpLAV5jY/26lt++Pry5&#10;liJl5Rvl0EMt95Dk7fL1q0UX5jDFDboGoiASn+ZdqOUm5zCvqqQ30Ko0wgCeLg3GVmXaxnXVRNUR&#10;e+uq6Xh8WXUYmxBRQ0p0en+4lEvmNwZ0/mxMgixcLam2zGvkdVXWarlQ83VUYWP1sQz1D1W0ynpK&#10;OlDdq6zENto/qFqrIyY0eaSxrdAYq4E1kJrJ+Dc1TxsVgLWQOSkMNqX/R6s/7Z7CYxS5f489NbAY&#10;0oU0T3RY9PQmtuVLlQq6Jwv3g23QZ6Hp8OJ6Or66mUmh6W7y9uZiNmVjqzM8xJQ/ALai/NQyUl/Y&#10;LrX7mDKlpNBTSMmW0NnmwTrHmzILcOei2Cnq4mrNRRLiWZTzoqvl1SUNRdFQnUXwX947KGTOfwEj&#10;bMNaX2BXWoPPM6Y4RpcoQ7UMwCmXziN6Lus58BhfoMBTOIAnfwcPCM6MPg/g1nqMLxE030+mmEP8&#10;yYGD7mJB7lc9Ca8liysnK2z21PqOpr+W6cdWRZAiZneH/FhKdo/vthmN5R6dMUd2mklu3fH9lKH/&#10;dc9R51e+/AkAAP//AwBQSwMEFAAGAAgAAAAhACVJf6njAAAADQEAAA8AAABkcnMvZG93bnJldi54&#10;bWxMj8FKxDAQhu+C7xBG8CJukrq0u7XpIoLgYUGsyl7TZmyLzaQ02W316c2e9DbDfPzz/cVusQM7&#10;4eR7RwrkSgBDapzpqVXw/vZ0uwHmgyajB0eo4Bs97MrLi0Lnxs30iqcqtCyGkM+1gi6EMefcNx1a&#10;7VduRIq3TzdZHeI6tdxMeo7hduCJECm3uqf4odMjPnbYfFVHq+B5vz/8iER+ZNvZ1dXLjRnHg1Hq&#10;+mp5uAcWcAl/MJz1ozqU0al2RzKeDQpSmWURVbARqQR2JhK5XQOr4yTW8g54WfD/LcpfAAAA//8D&#10;AFBLAQItABQABgAIAAAAIQC2gziS/gAAAOEBAAATAAAAAAAAAAAAAAAAAAAAAABbQ29udGVudF9U&#10;eXBlc10ueG1sUEsBAi0AFAAGAAgAAAAhADj9If/WAAAAlAEAAAsAAAAAAAAAAAAAAAAALwEAAF9y&#10;ZWxzLy5yZWxzUEsBAi0AFAAGAAgAAAAhAFiSnPjvAQAALQQAAA4AAAAAAAAAAAAAAAAALgIAAGRy&#10;cy9lMm9Eb2MueG1sUEsBAi0AFAAGAAgAAAAhACVJf6njAAAADQEAAA8AAAAAAAAAAAAAAAAASQQA&#10;AGRycy9kb3ducmV2LnhtbFBLBQYAAAAABAAEAPMAAABZBQAAAAA=&#10;" fillcolor="white [3212]" strokecolor="#4472c4 [3208]" strokeweight="6pt">
                <v:textbox>
                  <w:txbxContent>
                    <w:p w14:paraId="169B9543" w14:textId="69B9DCA4" w:rsidR="00574E9E" w:rsidRPr="005A513F" w:rsidRDefault="00087663" w:rsidP="00574E9E">
                      <w:pPr>
                        <w:pStyle w:val="NormalWeb"/>
                        <w:spacing w:before="0" w:beforeAutospacing="0" w:after="0" w:afterAutospacing="0"/>
                        <w:jc w:val="center"/>
                        <w:rPr>
                          <w:rFonts w:ascii="Arial Narrow" w:hAnsi="Arial Narrow" w:cstheme="minorBidi"/>
                          <w:color w:val="000000" w:themeColor="dark1"/>
                          <w:kern w:val="24"/>
                          <w:sz w:val="28"/>
                          <w:szCs w:val="28"/>
                        </w:rPr>
                      </w:pPr>
                      <w:r w:rsidRPr="005A513F">
                        <w:rPr>
                          <w:rFonts w:ascii="Arial Narrow" w:hAnsi="Arial Narrow" w:cstheme="minorBidi"/>
                          <w:color w:val="000000" w:themeColor="dark1"/>
                          <w:kern w:val="24"/>
                          <w:sz w:val="28"/>
                          <w:szCs w:val="28"/>
                          <w:u w:val="single"/>
                        </w:rPr>
                        <w:t>COMPUTING</w:t>
                      </w:r>
                    </w:p>
                    <w:p w14:paraId="6192A5FA" w14:textId="5E8B0715" w:rsidR="00087663" w:rsidRPr="007B31EF" w:rsidRDefault="008B404C" w:rsidP="00574E9E">
                      <w:pPr>
                        <w:pStyle w:val="NormalWeb"/>
                        <w:spacing w:before="0" w:beforeAutospacing="0" w:after="0" w:afterAutospacing="0"/>
                        <w:jc w:val="center"/>
                        <w:rPr>
                          <w:rFonts w:ascii="Comic Sans MS" w:hAnsi="Comic Sans MS"/>
                          <w:sz w:val="26"/>
                          <w:szCs w:val="26"/>
                        </w:rPr>
                      </w:pPr>
                      <w:r w:rsidRPr="00E802F9">
                        <w:rPr>
                          <w:rFonts w:ascii="Arial Narrow" w:hAnsi="Arial Narrow" w:cstheme="minorBidi"/>
                          <w:color w:val="000000" w:themeColor="dark1"/>
                          <w:kern w:val="24"/>
                          <w:szCs w:val="26"/>
                        </w:rPr>
                        <w:t xml:space="preserve">We will start by learning about online safety and how important it is to keep our login details safe and not share them with anyone else. We will also learn how to save and retrieve our work on Purple Mash. Then we will move onto our </w:t>
                      </w:r>
                      <w:r>
                        <w:rPr>
                          <w:rFonts w:ascii="Arial Narrow" w:hAnsi="Arial Narrow" w:cstheme="minorBidi"/>
                          <w:color w:val="000000" w:themeColor="dark1"/>
                          <w:kern w:val="24"/>
                          <w:szCs w:val="26"/>
                        </w:rPr>
                        <w:t>Grouping and Sorting</w:t>
                      </w:r>
                      <w:r w:rsidRPr="00E802F9">
                        <w:rPr>
                          <w:rFonts w:ascii="Arial Narrow" w:hAnsi="Arial Narrow" w:cstheme="minorBidi"/>
                          <w:color w:val="000000" w:themeColor="dark1"/>
                          <w:kern w:val="24"/>
                          <w:szCs w:val="26"/>
                        </w:rPr>
                        <w:t xml:space="preserve"> unit where we will </w:t>
                      </w:r>
                      <w:r>
                        <w:rPr>
                          <w:rFonts w:ascii="Arial Narrow" w:hAnsi="Arial Narrow" w:cstheme="minorBidi"/>
                          <w:color w:val="000000" w:themeColor="dark1"/>
                          <w:kern w:val="24"/>
                          <w:szCs w:val="26"/>
                        </w:rPr>
                        <w:t>consolidate our shape work in Maths as we sort shapes using a range of criteria.</w:t>
                      </w:r>
                    </w:p>
                  </w:txbxContent>
                </v:textbox>
                <w10:wrap type="tight" anchorx="margin"/>
              </v:shape>
            </w:pict>
          </mc:Fallback>
        </mc:AlternateContent>
      </w:r>
      <w:r w:rsidR="00D71526">
        <w:rPr>
          <w:noProof/>
          <w:lang w:eastAsia="en-GB"/>
        </w:rPr>
        <mc:AlternateContent>
          <mc:Choice Requires="wps">
            <w:drawing>
              <wp:anchor distT="0" distB="0" distL="114300" distR="114300" simplePos="0" relativeHeight="251663360" behindDoc="1" locked="0" layoutInCell="1" allowOverlap="1" wp14:anchorId="658C27CB" wp14:editId="630EB245">
                <wp:simplePos x="0" y="0"/>
                <wp:positionH relativeFrom="page">
                  <wp:align>right</wp:align>
                </wp:positionH>
                <wp:positionV relativeFrom="paragraph">
                  <wp:posOffset>4832985</wp:posOffset>
                </wp:positionV>
                <wp:extent cx="2185670" cy="1773116"/>
                <wp:effectExtent l="38100" t="38100" r="43180" b="36830"/>
                <wp:wrapTight wrapText="bothSides">
                  <wp:wrapPolygon edited="0">
                    <wp:start x="-377" y="-464"/>
                    <wp:lineTo x="-377" y="21817"/>
                    <wp:lineTo x="21838" y="21817"/>
                    <wp:lineTo x="21838" y="-464"/>
                    <wp:lineTo x="-377" y="-464"/>
                  </wp:wrapPolygon>
                </wp:wrapTight>
                <wp:docPr id="6" name="TextBox 5"/>
                <wp:cNvGraphicFramePr/>
                <a:graphic xmlns:a="http://schemas.openxmlformats.org/drawingml/2006/main">
                  <a:graphicData uri="http://schemas.microsoft.com/office/word/2010/wordprocessingShape">
                    <wps:wsp>
                      <wps:cNvSpPr txBox="1"/>
                      <wps:spPr>
                        <a:xfrm>
                          <a:off x="0" y="0"/>
                          <a:ext cx="2185670" cy="1773116"/>
                        </a:xfrm>
                        <a:prstGeom prst="rect">
                          <a:avLst/>
                        </a:prstGeom>
                        <a:solidFill>
                          <a:schemeClr val="bg1"/>
                        </a:solidFill>
                        <a:ln w="76200"/>
                      </wps:spPr>
                      <wps:style>
                        <a:lnRef idx="1">
                          <a:schemeClr val="accent5"/>
                        </a:lnRef>
                        <a:fillRef idx="2">
                          <a:schemeClr val="accent5"/>
                        </a:fillRef>
                        <a:effectRef idx="1">
                          <a:schemeClr val="accent5"/>
                        </a:effectRef>
                        <a:fontRef idx="minor">
                          <a:schemeClr val="dk1"/>
                        </a:fontRef>
                      </wps:style>
                      <wps:txbx>
                        <w:txbxContent>
                          <w:p w14:paraId="68CBD775" w14:textId="77777777" w:rsidR="00087663" w:rsidRPr="00B54AF9" w:rsidRDefault="00087663" w:rsidP="00B54AF9">
                            <w:pPr>
                              <w:pStyle w:val="NormalWeb"/>
                              <w:spacing w:before="0" w:beforeAutospacing="0" w:after="0" w:afterAutospacing="0"/>
                              <w:jc w:val="center"/>
                              <w:rPr>
                                <w:rFonts w:ascii="Arial Narrow" w:hAnsi="Arial Narrow" w:cstheme="minorBidi"/>
                                <w:color w:val="000000" w:themeColor="dark1"/>
                                <w:kern w:val="24"/>
                                <w:sz w:val="28"/>
                                <w:szCs w:val="28"/>
                                <w:u w:val="single"/>
                              </w:rPr>
                            </w:pPr>
                            <w:r w:rsidRPr="00B54AF9">
                              <w:rPr>
                                <w:rFonts w:ascii="Arial Narrow" w:hAnsi="Arial Narrow" w:cstheme="minorBidi"/>
                                <w:color w:val="000000" w:themeColor="dark1"/>
                                <w:kern w:val="24"/>
                                <w:sz w:val="28"/>
                                <w:szCs w:val="28"/>
                                <w:u w:val="single"/>
                              </w:rPr>
                              <w:t>MUSIC</w:t>
                            </w:r>
                          </w:p>
                          <w:p w14:paraId="5CED7EAA" w14:textId="1CD37092" w:rsidR="005C2E87" w:rsidRPr="00B54AF9" w:rsidRDefault="005C2E87" w:rsidP="005C2E87">
                            <w:pPr>
                              <w:pStyle w:val="NormalWeb"/>
                              <w:spacing w:before="0" w:beforeAutospacing="0" w:after="0" w:afterAutospacing="0"/>
                              <w:jc w:val="center"/>
                              <w:rPr>
                                <w:rFonts w:ascii="Arial Narrow" w:hAnsi="Arial Narrow"/>
                              </w:rPr>
                            </w:pPr>
                            <w:r>
                              <w:rPr>
                                <w:rFonts w:ascii="Arial Narrow" w:hAnsi="Arial Narrow"/>
                              </w:rPr>
                              <w:t>We will l</w:t>
                            </w:r>
                            <w:r>
                              <w:rPr>
                                <w:rFonts w:ascii="Arial Narrow" w:hAnsi="Arial Narrow"/>
                              </w:rPr>
                              <w:t>i</w:t>
                            </w:r>
                            <w:r>
                              <w:rPr>
                                <w:rFonts w:ascii="Arial Narrow" w:hAnsi="Arial Narrow"/>
                              </w:rPr>
                              <w:t xml:space="preserve">sten </w:t>
                            </w:r>
                            <w:r>
                              <w:rPr>
                                <w:rFonts w:ascii="Arial Narrow" w:hAnsi="Arial Narrow"/>
                              </w:rPr>
                              <w:t>to a range of music to inspire our own creations.</w:t>
                            </w:r>
                          </w:p>
                          <w:p w14:paraId="6F158608" w14:textId="78C5F24D" w:rsidR="00087663" w:rsidRPr="00B54AF9" w:rsidRDefault="00B54AF9" w:rsidP="00B54AF9">
                            <w:pPr>
                              <w:pStyle w:val="NormalWeb"/>
                              <w:spacing w:before="0" w:beforeAutospacing="0" w:after="0" w:afterAutospacing="0"/>
                              <w:jc w:val="center"/>
                              <w:rPr>
                                <w:rFonts w:ascii="Arial Narrow" w:hAnsi="Arial Narrow"/>
                              </w:rPr>
                            </w:pPr>
                            <w:r>
                              <w:rPr>
                                <w:rFonts w:ascii="Arial Narrow" w:hAnsi="Arial Narrow"/>
                              </w:rPr>
                              <w:t xml:space="preserve">We will experiment with creating our own musical notation in the form of lines and other mark making. We will use instruments and body percussion to explore different sound textures.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8C27CB" id="TextBox 5" o:spid="_x0000_s1034" type="#_x0000_t202" style="position:absolute;margin-left:120.9pt;margin-top:380.55pt;width:172.1pt;height:139.6pt;z-index:-2516531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8h17QEAAC0EAAAOAAAAZHJzL2Uyb0RvYy54bWysU9uO0zAQfUfiHyy/0zRF21ZR0xXsanlB&#10;gFj4ANcZNxaOx9huk/49YzdNd2ElJMSLbzNz5pyZ8eZ26Aw7gg8abc3L2ZwzsBIbbfc1//7t4c2a&#10;sxCFbYRBCzU/QeC329evNr2rYIEtmgY8IxAbqt7VvI3RVUURZAudCDN0YMmo0Hci0tXvi8aLntA7&#10;Uyzm82XRo2+cRwkh0Ov92ci3GV8pkPGzUgEiMzUnbjGvPq+7tBbbjaj2XrhWy5GG+AcWndCWkk5Q&#10;9yIKdvD6D6hOS48BVZxJ7ApUSkvIGkhNOf9NzWMrHGQtVJzgpjKF/wcrPx0f3RfP4vAeB2pgKkjv&#10;QhXoMekZlO/STkwZ2amEp6lsMEQm6XFRrm+WKzJJspWr1duyXCac4hrufIgfADuWDjX31JdcLnH8&#10;GOLZ9eKSsgU0unnQxuRLmgW4M54dBXVxt88kCfyZl7Gsr/lqSUORc19F5FM8GUhgxn4FxXSTtb6A&#10;LqQEG29G+tk7eSniMgUuMvU8oldazwNH/xQKeQqn4PLvwVNEzow2TsGdtuhfAmh+XIqizv5U/Se6&#10;0zEOu4GE13x96fEOmxO1vqfpr3n4eRAeOPPR3GH+LCm7xXeHiErnHiWUc8yITjOZuzz+nzT0T+/Z&#10;6/rLt78AAAD//wMAUEsDBBQABgAIAAAAIQDP0qAT3wAAAAkBAAAPAAAAZHJzL2Rvd25yZXYueG1s&#10;TI9BS8QwFITvgv8hPMGLuEm7ZVdr00UEwcOCWJW9ps2zLTYvpcluq7/e50mPwwwz3xS7xQ3ihFPo&#10;PWlIVgoEUuNtT62Gt9fH6xsQIRqyZvCEGr4wwK48PytMbv1ML3iqYiu4hEJuNHQxjrmUoenQmbDy&#10;IxJ7H35yJrKcWmknM3O5G2Sq1EY60xMvdGbEhw6bz+roNDzt94dvlSbv29vZ19XzlR3Hg9X68mK5&#10;vwMRcYl/YfjFZ3Qoman2R7JBDBr4SNSw3SQJCLbXWZaCqDmnMrUGWRby/4PyBwAA//8DAFBLAQIt&#10;ABQABgAIAAAAIQC2gziS/gAAAOEBAAATAAAAAAAAAAAAAAAAAAAAAABbQ29udGVudF9UeXBlc10u&#10;eG1sUEsBAi0AFAAGAAgAAAAhADj9If/WAAAAlAEAAAsAAAAAAAAAAAAAAAAALwEAAF9yZWxzLy5y&#10;ZWxzUEsBAi0AFAAGAAgAAAAhADUbyHXtAQAALQQAAA4AAAAAAAAAAAAAAAAALgIAAGRycy9lMm9E&#10;b2MueG1sUEsBAi0AFAAGAAgAAAAhAM/SoBPfAAAACQEAAA8AAAAAAAAAAAAAAAAARwQAAGRycy9k&#10;b3ducmV2LnhtbFBLBQYAAAAABAAEAPMAAABTBQAAAAA=&#10;" fillcolor="white [3212]" strokecolor="#4472c4 [3208]" strokeweight="6pt">
                <v:textbox>
                  <w:txbxContent>
                    <w:p w14:paraId="68CBD775" w14:textId="77777777" w:rsidR="00087663" w:rsidRPr="00B54AF9" w:rsidRDefault="00087663" w:rsidP="00B54AF9">
                      <w:pPr>
                        <w:pStyle w:val="NormalWeb"/>
                        <w:spacing w:before="0" w:beforeAutospacing="0" w:after="0" w:afterAutospacing="0"/>
                        <w:jc w:val="center"/>
                        <w:rPr>
                          <w:rFonts w:ascii="Arial Narrow" w:hAnsi="Arial Narrow" w:cstheme="minorBidi"/>
                          <w:color w:val="000000" w:themeColor="dark1"/>
                          <w:kern w:val="24"/>
                          <w:sz w:val="28"/>
                          <w:szCs w:val="28"/>
                          <w:u w:val="single"/>
                        </w:rPr>
                      </w:pPr>
                      <w:r w:rsidRPr="00B54AF9">
                        <w:rPr>
                          <w:rFonts w:ascii="Arial Narrow" w:hAnsi="Arial Narrow" w:cstheme="minorBidi"/>
                          <w:color w:val="000000" w:themeColor="dark1"/>
                          <w:kern w:val="24"/>
                          <w:sz w:val="28"/>
                          <w:szCs w:val="28"/>
                          <w:u w:val="single"/>
                        </w:rPr>
                        <w:t>MUSIC</w:t>
                      </w:r>
                    </w:p>
                    <w:p w14:paraId="5CED7EAA" w14:textId="1CD37092" w:rsidR="005C2E87" w:rsidRPr="00B54AF9" w:rsidRDefault="005C2E87" w:rsidP="005C2E87">
                      <w:pPr>
                        <w:pStyle w:val="NormalWeb"/>
                        <w:spacing w:before="0" w:beforeAutospacing="0" w:after="0" w:afterAutospacing="0"/>
                        <w:jc w:val="center"/>
                        <w:rPr>
                          <w:rFonts w:ascii="Arial Narrow" w:hAnsi="Arial Narrow"/>
                        </w:rPr>
                      </w:pPr>
                      <w:r>
                        <w:rPr>
                          <w:rFonts w:ascii="Arial Narrow" w:hAnsi="Arial Narrow"/>
                        </w:rPr>
                        <w:t>We will l</w:t>
                      </w:r>
                      <w:r>
                        <w:rPr>
                          <w:rFonts w:ascii="Arial Narrow" w:hAnsi="Arial Narrow"/>
                        </w:rPr>
                        <w:t>i</w:t>
                      </w:r>
                      <w:r>
                        <w:rPr>
                          <w:rFonts w:ascii="Arial Narrow" w:hAnsi="Arial Narrow"/>
                        </w:rPr>
                        <w:t xml:space="preserve">sten </w:t>
                      </w:r>
                      <w:r>
                        <w:rPr>
                          <w:rFonts w:ascii="Arial Narrow" w:hAnsi="Arial Narrow"/>
                        </w:rPr>
                        <w:t>to a range of music to inspire our own creations.</w:t>
                      </w:r>
                    </w:p>
                    <w:p w14:paraId="6F158608" w14:textId="78C5F24D" w:rsidR="00087663" w:rsidRPr="00B54AF9" w:rsidRDefault="00B54AF9" w:rsidP="00B54AF9">
                      <w:pPr>
                        <w:pStyle w:val="NormalWeb"/>
                        <w:spacing w:before="0" w:beforeAutospacing="0" w:after="0" w:afterAutospacing="0"/>
                        <w:jc w:val="center"/>
                        <w:rPr>
                          <w:rFonts w:ascii="Arial Narrow" w:hAnsi="Arial Narrow"/>
                        </w:rPr>
                      </w:pPr>
                      <w:r>
                        <w:rPr>
                          <w:rFonts w:ascii="Arial Narrow" w:hAnsi="Arial Narrow"/>
                        </w:rPr>
                        <w:t xml:space="preserve">We will experiment with creating our own musical notation in the form of lines and other mark making. We will use instruments and body percussion to explore different sound textures. </w:t>
                      </w:r>
                    </w:p>
                  </w:txbxContent>
                </v:textbox>
                <w10:wrap type="tight" anchorx="page"/>
              </v:shape>
            </w:pict>
          </mc:Fallback>
        </mc:AlternateContent>
      </w:r>
      <w:r w:rsidR="00D71526">
        <w:rPr>
          <w:noProof/>
          <w:lang w:eastAsia="en-GB"/>
        </w:rPr>
        <mc:AlternateContent>
          <mc:Choice Requires="wps">
            <w:drawing>
              <wp:anchor distT="0" distB="0" distL="114300" distR="114300" simplePos="0" relativeHeight="251661312" behindDoc="1" locked="0" layoutInCell="1" allowOverlap="1" wp14:anchorId="3EE2D977" wp14:editId="1A33CBB1">
                <wp:simplePos x="0" y="0"/>
                <wp:positionH relativeFrom="margin">
                  <wp:align>center</wp:align>
                </wp:positionH>
                <wp:positionV relativeFrom="paragraph">
                  <wp:posOffset>48986</wp:posOffset>
                </wp:positionV>
                <wp:extent cx="3912235" cy="1790700"/>
                <wp:effectExtent l="38100" t="38100" r="31115" b="38100"/>
                <wp:wrapTight wrapText="bothSides">
                  <wp:wrapPolygon edited="0">
                    <wp:start x="-210" y="-460"/>
                    <wp:lineTo x="-210" y="21830"/>
                    <wp:lineTo x="21667" y="21830"/>
                    <wp:lineTo x="21667" y="-460"/>
                    <wp:lineTo x="-210" y="-460"/>
                  </wp:wrapPolygon>
                </wp:wrapTight>
                <wp:docPr id="9" name="TextBox 8"/>
                <wp:cNvGraphicFramePr/>
                <a:graphic xmlns:a="http://schemas.openxmlformats.org/drawingml/2006/main">
                  <a:graphicData uri="http://schemas.microsoft.com/office/word/2010/wordprocessingShape">
                    <wps:wsp>
                      <wps:cNvSpPr txBox="1"/>
                      <wps:spPr>
                        <a:xfrm>
                          <a:off x="0" y="0"/>
                          <a:ext cx="3912235" cy="1790700"/>
                        </a:xfrm>
                        <a:prstGeom prst="rect">
                          <a:avLst/>
                        </a:prstGeom>
                        <a:solidFill>
                          <a:schemeClr val="bg1"/>
                        </a:solidFill>
                        <a:ln w="76200"/>
                      </wps:spPr>
                      <wps:style>
                        <a:lnRef idx="1">
                          <a:schemeClr val="accent5"/>
                        </a:lnRef>
                        <a:fillRef idx="2">
                          <a:schemeClr val="accent5"/>
                        </a:fillRef>
                        <a:effectRef idx="1">
                          <a:schemeClr val="accent5"/>
                        </a:effectRef>
                        <a:fontRef idx="minor">
                          <a:schemeClr val="dk1"/>
                        </a:fontRef>
                      </wps:style>
                      <wps:txbx>
                        <w:txbxContent>
                          <w:p w14:paraId="682ECDC6" w14:textId="7C089733" w:rsidR="00087663" w:rsidRDefault="005F1E0E" w:rsidP="00B91086">
                            <w:pPr>
                              <w:pStyle w:val="NormalWeb"/>
                              <w:spacing w:before="0" w:beforeAutospacing="0" w:after="0" w:afterAutospacing="0"/>
                              <w:jc w:val="center"/>
                              <w:rPr>
                                <w:rFonts w:ascii="Arial Narrow" w:hAnsi="Arial Narrow" w:cstheme="minorBidi"/>
                                <w:color w:val="000000" w:themeColor="dark1"/>
                                <w:kern w:val="24"/>
                                <w:sz w:val="28"/>
                                <w:szCs w:val="28"/>
                              </w:rPr>
                            </w:pPr>
                            <w:r w:rsidRPr="00B91086">
                              <w:rPr>
                                <w:rFonts w:ascii="Arial Narrow" w:hAnsi="Arial Narrow" w:cstheme="minorBidi"/>
                                <w:color w:val="000000" w:themeColor="dark1"/>
                                <w:kern w:val="24"/>
                                <w:sz w:val="28"/>
                                <w:szCs w:val="28"/>
                                <w:u w:val="single"/>
                              </w:rPr>
                              <w:t>ENGLISH</w:t>
                            </w:r>
                            <w:r w:rsidR="0037373A" w:rsidRPr="00B91086">
                              <w:rPr>
                                <w:rFonts w:ascii="Arial Narrow" w:hAnsi="Arial Narrow" w:cstheme="minorBidi"/>
                                <w:color w:val="000000" w:themeColor="dark1"/>
                                <w:kern w:val="24"/>
                                <w:sz w:val="28"/>
                                <w:szCs w:val="28"/>
                              </w:rPr>
                              <w:t xml:space="preserve"> </w:t>
                            </w:r>
                          </w:p>
                          <w:p w14:paraId="709D7C81" w14:textId="5225B756" w:rsidR="00B91086" w:rsidRPr="00634A9C" w:rsidRDefault="00634A9C" w:rsidP="00B91086">
                            <w:pPr>
                              <w:pStyle w:val="NormalWeb"/>
                              <w:spacing w:before="0" w:beforeAutospacing="0" w:after="0" w:afterAutospacing="0"/>
                              <w:jc w:val="center"/>
                              <w:rPr>
                                <w:rFonts w:ascii="Arial Narrow" w:hAnsi="Arial Narrow"/>
                              </w:rPr>
                            </w:pPr>
                            <w:r w:rsidRPr="00634A9C">
                              <w:rPr>
                                <w:rFonts w:ascii="Arial Narrow" w:hAnsi="Arial Narrow"/>
                              </w:rPr>
                              <w:t>We will</w:t>
                            </w:r>
                            <w:r w:rsidR="005A513F">
                              <w:rPr>
                                <w:rFonts w:ascii="Arial Narrow" w:hAnsi="Arial Narrow"/>
                              </w:rPr>
                              <w:t xml:space="preserve"> use the stories No-Bot, Robot Dog, </w:t>
                            </w:r>
                            <w:proofErr w:type="spellStart"/>
                            <w:r w:rsidR="005A513F">
                              <w:rPr>
                                <w:rFonts w:ascii="Arial Narrow" w:hAnsi="Arial Narrow"/>
                              </w:rPr>
                              <w:t>Beegu</w:t>
                            </w:r>
                            <w:proofErr w:type="spellEnd"/>
                            <w:r w:rsidR="005A513F">
                              <w:rPr>
                                <w:rFonts w:ascii="Arial Narrow" w:hAnsi="Arial Narrow"/>
                              </w:rPr>
                              <w:t xml:space="preserve"> and The Way Back Home as a stimulus for our writing. We will </w:t>
                            </w:r>
                            <w:r w:rsidRPr="00634A9C">
                              <w:rPr>
                                <w:rFonts w:ascii="Arial Narrow" w:hAnsi="Arial Narrow"/>
                              </w:rPr>
                              <w:t>writ</w:t>
                            </w:r>
                            <w:r w:rsidR="005A513F">
                              <w:rPr>
                                <w:rFonts w:ascii="Arial Narrow" w:hAnsi="Arial Narrow"/>
                              </w:rPr>
                              <w:t xml:space="preserve">e </w:t>
                            </w:r>
                            <w:r w:rsidRPr="00634A9C">
                              <w:rPr>
                                <w:rFonts w:ascii="Arial Narrow" w:hAnsi="Arial Narrow"/>
                              </w:rPr>
                              <w:t>simple sentences using capital letters, fingers spaces and full stops which can be read by ourselves and others. We will apply</w:t>
                            </w:r>
                            <w:r>
                              <w:rPr>
                                <w:rFonts w:ascii="Arial Narrow" w:hAnsi="Arial Narrow"/>
                              </w:rPr>
                              <w:t xml:space="preserve"> our</w:t>
                            </w:r>
                            <w:r w:rsidRPr="00634A9C">
                              <w:rPr>
                                <w:rFonts w:ascii="Arial Narrow" w:hAnsi="Arial Narrow"/>
                              </w:rPr>
                              <w:t xml:space="preserve"> phonic knowledge </w:t>
                            </w:r>
                            <w:r>
                              <w:rPr>
                                <w:rFonts w:ascii="Arial Narrow" w:hAnsi="Arial Narrow"/>
                              </w:rPr>
                              <w:t xml:space="preserve">when </w:t>
                            </w:r>
                            <w:r w:rsidRPr="00634A9C">
                              <w:rPr>
                                <w:rFonts w:ascii="Arial Narrow" w:hAnsi="Arial Narrow"/>
                              </w:rPr>
                              <w:t xml:space="preserve">reading </w:t>
                            </w:r>
                            <w:r>
                              <w:rPr>
                                <w:rFonts w:ascii="Arial Narrow" w:hAnsi="Arial Narrow"/>
                              </w:rPr>
                              <w:t xml:space="preserve">and spelling </w:t>
                            </w:r>
                            <w:r w:rsidRPr="00634A9C">
                              <w:rPr>
                                <w:rFonts w:ascii="Arial Narrow" w:hAnsi="Arial Narrow"/>
                              </w:rPr>
                              <w:t xml:space="preserve">and </w:t>
                            </w:r>
                            <w:r>
                              <w:rPr>
                                <w:rFonts w:ascii="Arial Narrow" w:hAnsi="Arial Narrow"/>
                              </w:rPr>
                              <w:t xml:space="preserve">will </w:t>
                            </w:r>
                            <w:r w:rsidRPr="00634A9C">
                              <w:rPr>
                                <w:rFonts w:ascii="Arial Narrow" w:hAnsi="Arial Narrow"/>
                              </w:rPr>
                              <w:t>begin to re</w:t>
                            </w:r>
                            <w:r>
                              <w:rPr>
                                <w:rFonts w:ascii="Arial Narrow" w:hAnsi="Arial Narrow"/>
                              </w:rPr>
                              <w:t>ad and spell some Year 1 common exception words.</w:t>
                            </w:r>
                            <w:r w:rsidRPr="00634A9C">
                              <w:rPr>
                                <w:rFonts w:ascii="Arial Narrow" w:hAnsi="Arial Narrow"/>
                              </w:rPr>
                              <w:t xml:space="preserve"> </w:t>
                            </w:r>
                            <w:r w:rsidR="005A513F">
                              <w:rPr>
                                <w:rFonts w:ascii="Arial Narrow" w:hAnsi="Arial Narrow"/>
                              </w:rPr>
                              <w:t>We will r</w:t>
                            </w:r>
                            <w:r w:rsidRPr="00634A9C">
                              <w:rPr>
                                <w:rFonts w:ascii="Arial Narrow" w:hAnsi="Arial Narrow"/>
                              </w:rPr>
                              <w:t>ecite poems and rhymes by heart</w:t>
                            </w:r>
                            <w:r w:rsidR="005A513F">
                              <w:rPr>
                                <w:rFonts w:ascii="Arial Narrow" w:hAnsi="Arial Narrow"/>
                              </w:rPr>
                              <w:t xml:space="preserve"> and d</w:t>
                            </w:r>
                            <w:r w:rsidRPr="00634A9C">
                              <w:rPr>
                                <w:rFonts w:ascii="Arial Narrow" w:hAnsi="Arial Narrow"/>
                              </w:rPr>
                              <w:t>evelop fluency, accuracy and confidence by re- reading books.</w:t>
                            </w:r>
                          </w:p>
                          <w:p w14:paraId="669925E1" w14:textId="77777777" w:rsidR="00087663" w:rsidRPr="00D034D1" w:rsidRDefault="00087663" w:rsidP="00087663">
                            <w:pPr>
                              <w:pStyle w:val="NormalWeb"/>
                              <w:spacing w:before="0" w:beforeAutospacing="0" w:after="0" w:afterAutospacing="0"/>
                              <w:rPr>
                                <w:rFonts w:ascii="Comic Sans MS" w:hAnsi="Comic Sans MS"/>
                                <w:sz w:val="26"/>
                                <w:szCs w:val="2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E2D977" id="TextBox 8" o:spid="_x0000_s1035" type="#_x0000_t202" style="position:absolute;margin-left:0;margin-top:3.85pt;width:308.05pt;height:141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7M87gEAAC0EAAAOAAAAZHJzL2Uyb0RvYy54bWysU9tuEzEQfUfiHyy/k71UbWiUTQWtygsC&#10;ROEDHO84a+H1GNvJbv6esZNsWlqpEuLFu7bnnJlzZry8GXvDduCDRtvwalZyBlZiq+2m4T9/3L97&#10;z1mIwrbCoIWG7yHwm9XbN8vBLaDGDk0LnhGJDYvBNbyL0S2KIsgOehFm6MDSpULfi0hbvylaLwZi&#10;701Rl+VVMaBvnUcJIdDp3eGSrzK/UiDjV6UCRGYaTrXFvPq8rtNarJZisfHCdVoeyxD/UEUvtKWk&#10;E9WdiIJtvX5G1WvpMaCKM4l9gUppCVkDqanKv9Q8dMJB1kLmBDfZFP4frfyye3DfPIvjRxypgcmQ&#10;wYVFoMOkZ1S+T1+qlNE9WbifbIMxMkmHF9dVXV9ccibprppfl/MyG1uc4c6H+AmwZ+mn4Z76ku0S&#10;u88hUkoKPYWkbAGNbu+1MXmTZgFujWc7QV1cb3KRhHgSZSwbGj6/oqFIGoqziPwX9wYSmbHfQTHd&#10;Zq0vsAspwcbLTHGMTlGKapmAdS49j+i5rKfAY3yCQp7CCVy9Dp4QOTPaOIF7bdG/RND+OpmiDvEn&#10;Bw66kwVxXI8k/FGP19juqfUDTX/Dw++t8MCZj+YW82NJ2S1+2EZUOvcosRwwR3aaydy64/tJQ/94&#10;n6POr3z1BwAA//8DAFBLAwQUAAYACAAAACEA3TdTTt0AAAAGAQAADwAAAGRycy9kb3ducmV2Lnht&#10;bEyPQUvEMBSE74L/ITzBi7hpe2h3a18XEQQPC2JV9po2z7bYvIQmu63+euNJj8MMM99U+9VM4kyz&#10;Hy0jpJsEBHFn9cg9wtvr4+0WhA+KtZosE8IXedjXlxeVKrVd+IXOTehFLGFfKoQhBFdK6buBjPIb&#10;64ij92Fno0KUcy/1rJZYbiaZJUkujRo5LgzK0cNA3WdzMghPh8PxO8nS92K32LZ5vtHOHTXi9dV6&#10;fwci0Br+wvCLH9GhjkytPbH2YkKIRwJCUYCIZp7mKYgWIdvuCpB1Jf/j1z8AAAD//wMAUEsBAi0A&#10;FAAGAAgAAAAhALaDOJL+AAAA4QEAABMAAAAAAAAAAAAAAAAAAAAAAFtDb250ZW50X1R5cGVzXS54&#10;bWxQSwECLQAUAAYACAAAACEAOP0h/9YAAACUAQAACwAAAAAAAAAAAAAAAAAvAQAAX3JlbHMvLnJl&#10;bHNQSwECLQAUAAYACAAAACEAoZ+zPO4BAAAtBAAADgAAAAAAAAAAAAAAAAAuAgAAZHJzL2Uyb0Rv&#10;Yy54bWxQSwECLQAUAAYACAAAACEA3TdTTt0AAAAGAQAADwAAAAAAAAAAAAAAAABIBAAAZHJzL2Rv&#10;d25yZXYueG1sUEsFBgAAAAAEAAQA8wAAAFIFAAAAAA==&#10;" fillcolor="white [3212]" strokecolor="#4472c4 [3208]" strokeweight="6pt">
                <v:textbox>
                  <w:txbxContent>
                    <w:p w14:paraId="682ECDC6" w14:textId="7C089733" w:rsidR="00087663" w:rsidRDefault="005F1E0E" w:rsidP="00B91086">
                      <w:pPr>
                        <w:pStyle w:val="NormalWeb"/>
                        <w:spacing w:before="0" w:beforeAutospacing="0" w:after="0" w:afterAutospacing="0"/>
                        <w:jc w:val="center"/>
                        <w:rPr>
                          <w:rFonts w:ascii="Arial Narrow" w:hAnsi="Arial Narrow" w:cstheme="minorBidi"/>
                          <w:color w:val="000000" w:themeColor="dark1"/>
                          <w:kern w:val="24"/>
                          <w:sz w:val="28"/>
                          <w:szCs w:val="28"/>
                        </w:rPr>
                      </w:pPr>
                      <w:r w:rsidRPr="00B91086">
                        <w:rPr>
                          <w:rFonts w:ascii="Arial Narrow" w:hAnsi="Arial Narrow" w:cstheme="minorBidi"/>
                          <w:color w:val="000000" w:themeColor="dark1"/>
                          <w:kern w:val="24"/>
                          <w:sz w:val="28"/>
                          <w:szCs w:val="28"/>
                          <w:u w:val="single"/>
                        </w:rPr>
                        <w:t>ENGLISH</w:t>
                      </w:r>
                      <w:r w:rsidR="0037373A" w:rsidRPr="00B91086">
                        <w:rPr>
                          <w:rFonts w:ascii="Arial Narrow" w:hAnsi="Arial Narrow" w:cstheme="minorBidi"/>
                          <w:color w:val="000000" w:themeColor="dark1"/>
                          <w:kern w:val="24"/>
                          <w:sz w:val="28"/>
                          <w:szCs w:val="28"/>
                        </w:rPr>
                        <w:t xml:space="preserve"> </w:t>
                      </w:r>
                    </w:p>
                    <w:p w14:paraId="709D7C81" w14:textId="5225B756" w:rsidR="00B91086" w:rsidRPr="00634A9C" w:rsidRDefault="00634A9C" w:rsidP="00B91086">
                      <w:pPr>
                        <w:pStyle w:val="NormalWeb"/>
                        <w:spacing w:before="0" w:beforeAutospacing="0" w:after="0" w:afterAutospacing="0"/>
                        <w:jc w:val="center"/>
                        <w:rPr>
                          <w:rFonts w:ascii="Arial Narrow" w:hAnsi="Arial Narrow"/>
                        </w:rPr>
                      </w:pPr>
                      <w:r w:rsidRPr="00634A9C">
                        <w:rPr>
                          <w:rFonts w:ascii="Arial Narrow" w:hAnsi="Arial Narrow"/>
                        </w:rPr>
                        <w:t>We will</w:t>
                      </w:r>
                      <w:r w:rsidR="005A513F">
                        <w:rPr>
                          <w:rFonts w:ascii="Arial Narrow" w:hAnsi="Arial Narrow"/>
                        </w:rPr>
                        <w:t xml:space="preserve"> use the stories No-Bot, Robot Dog, </w:t>
                      </w:r>
                      <w:proofErr w:type="spellStart"/>
                      <w:r w:rsidR="005A513F">
                        <w:rPr>
                          <w:rFonts w:ascii="Arial Narrow" w:hAnsi="Arial Narrow"/>
                        </w:rPr>
                        <w:t>Beegu</w:t>
                      </w:r>
                      <w:proofErr w:type="spellEnd"/>
                      <w:r w:rsidR="005A513F">
                        <w:rPr>
                          <w:rFonts w:ascii="Arial Narrow" w:hAnsi="Arial Narrow"/>
                        </w:rPr>
                        <w:t xml:space="preserve"> and The Way Back Home as a stimulus for our writing. We will </w:t>
                      </w:r>
                      <w:r w:rsidRPr="00634A9C">
                        <w:rPr>
                          <w:rFonts w:ascii="Arial Narrow" w:hAnsi="Arial Narrow"/>
                        </w:rPr>
                        <w:t>writ</w:t>
                      </w:r>
                      <w:r w:rsidR="005A513F">
                        <w:rPr>
                          <w:rFonts w:ascii="Arial Narrow" w:hAnsi="Arial Narrow"/>
                        </w:rPr>
                        <w:t xml:space="preserve">e </w:t>
                      </w:r>
                      <w:r w:rsidRPr="00634A9C">
                        <w:rPr>
                          <w:rFonts w:ascii="Arial Narrow" w:hAnsi="Arial Narrow"/>
                        </w:rPr>
                        <w:t>simple sentences using capital letters, fingers spaces and full stops which can be read by ourselves and others. We will apply</w:t>
                      </w:r>
                      <w:r>
                        <w:rPr>
                          <w:rFonts w:ascii="Arial Narrow" w:hAnsi="Arial Narrow"/>
                        </w:rPr>
                        <w:t xml:space="preserve"> our</w:t>
                      </w:r>
                      <w:r w:rsidRPr="00634A9C">
                        <w:rPr>
                          <w:rFonts w:ascii="Arial Narrow" w:hAnsi="Arial Narrow"/>
                        </w:rPr>
                        <w:t xml:space="preserve"> phonic knowledge </w:t>
                      </w:r>
                      <w:r>
                        <w:rPr>
                          <w:rFonts w:ascii="Arial Narrow" w:hAnsi="Arial Narrow"/>
                        </w:rPr>
                        <w:t xml:space="preserve">when </w:t>
                      </w:r>
                      <w:r w:rsidRPr="00634A9C">
                        <w:rPr>
                          <w:rFonts w:ascii="Arial Narrow" w:hAnsi="Arial Narrow"/>
                        </w:rPr>
                        <w:t xml:space="preserve">reading </w:t>
                      </w:r>
                      <w:r>
                        <w:rPr>
                          <w:rFonts w:ascii="Arial Narrow" w:hAnsi="Arial Narrow"/>
                        </w:rPr>
                        <w:t xml:space="preserve">and spelling </w:t>
                      </w:r>
                      <w:r w:rsidRPr="00634A9C">
                        <w:rPr>
                          <w:rFonts w:ascii="Arial Narrow" w:hAnsi="Arial Narrow"/>
                        </w:rPr>
                        <w:t xml:space="preserve">and </w:t>
                      </w:r>
                      <w:r>
                        <w:rPr>
                          <w:rFonts w:ascii="Arial Narrow" w:hAnsi="Arial Narrow"/>
                        </w:rPr>
                        <w:t xml:space="preserve">will </w:t>
                      </w:r>
                      <w:r w:rsidRPr="00634A9C">
                        <w:rPr>
                          <w:rFonts w:ascii="Arial Narrow" w:hAnsi="Arial Narrow"/>
                        </w:rPr>
                        <w:t>begin to re</w:t>
                      </w:r>
                      <w:r>
                        <w:rPr>
                          <w:rFonts w:ascii="Arial Narrow" w:hAnsi="Arial Narrow"/>
                        </w:rPr>
                        <w:t>ad and spell some Year 1 common exception words.</w:t>
                      </w:r>
                      <w:r w:rsidRPr="00634A9C">
                        <w:rPr>
                          <w:rFonts w:ascii="Arial Narrow" w:hAnsi="Arial Narrow"/>
                        </w:rPr>
                        <w:t xml:space="preserve"> </w:t>
                      </w:r>
                      <w:r w:rsidR="005A513F">
                        <w:rPr>
                          <w:rFonts w:ascii="Arial Narrow" w:hAnsi="Arial Narrow"/>
                        </w:rPr>
                        <w:t>We will r</w:t>
                      </w:r>
                      <w:r w:rsidRPr="00634A9C">
                        <w:rPr>
                          <w:rFonts w:ascii="Arial Narrow" w:hAnsi="Arial Narrow"/>
                        </w:rPr>
                        <w:t>ecite poems and rhymes by heart</w:t>
                      </w:r>
                      <w:r w:rsidR="005A513F">
                        <w:rPr>
                          <w:rFonts w:ascii="Arial Narrow" w:hAnsi="Arial Narrow"/>
                        </w:rPr>
                        <w:t xml:space="preserve"> and d</w:t>
                      </w:r>
                      <w:r w:rsidRPr="00634A9C">
                        <w:rPr>
                          <w:rFonts w:ascii="Arial Narrow" w:hAnsi="Arial Narrow"/>
                        </w:rPr>
                        <w:t>evelop fluency, accuracy and confidence by re- reading books.</w:t>
                      </w:r>
                    </w:p>
                    <w:p w14:paraId="669925E1" w14:textId="77777777" w:rsidR="00087663" w:rsidRPr="00D034D1" w:rsidRDefault="00087663" w:rsidP="00087663">
                      <w:pPr>
                        <w:pStyle w:val="NormalWeb"/>
                        <w:spacing w:before="0" w:beforeAutospacing="0" w:after="0" w:afterAutospacing="0"/>
                        <w:rPr>
                          <w:rFonts w:ascii="Comic Sans MS" w:hAnsi="Comic Sans MS"/>
                          <w:sz w:val="26"/>
                          <w:szCs w:val="26"/>
                        </w:rPr>
                      </w:pPr>
                    </w:p>
                  </w:txbxContent>
                </v:textbox>
                <w10:wrap type="tight" anchorx="margin"/>
              </v:shape>
            </w:pict>
          </mc:Fallback>
        </mc:AlternateContent>
      </w:r>
      <w:r w:rsidR="00E279E9" w:rsidRPr="00E279E9">
        <w:drawing>
          <wp:anchor distT="0" distB="0" distL="114300" distR="114300" simplePos="0" relativeHeight="251673600" behindDoc="1" locked="0" layoutInCell="1" allowOverlap="1" wp14:anchorId="3796BB2E" wp14:editId="5F7647BF">
            <wp:simplePos x="0" y="0"/>
            <wp:positionH relativeFrom="page">
              <wp:align>left</wp:align>
            </wp:positionH>
            <wp:positionV relativeFrom="paragraph">
              <wp:posOffset>-435428</wp:posOffset>
            </wp:positionV>
            <wp:extent cx="10741052" cy="7510690"/>
            <wp:effectExtent l="0" t="0" r="3175" b="0"/>
            <wp:wrapNone/>
            <wp:docPr id="1" name="Picture 1" descr="A picture containing toy, bunch,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oy, bunch, different, several&#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0741052" cy="7510690"/>
                    </a:xfrm>
                    <a:prstGeom prst="rect">
                      <a:avLst/>
                    </a:prstGeom>
                  </pic:spPr>
                </pic:pic>
              </a:graphicData>
            </a:graphic>
            <wp14:sizeRelH relativeFrom="margin">
              <wp14:pctWidth>0</wp14:pctWidth>
            </wp14:sizeRelH>
            <wp14:sizeRelV relativeFrom="margin">
              <wp14:pctHeight>0</wp14:pctHeight>
            </wp14:sizeRelV>
          </wp:anchor>
        </w:drawing>
      </w:r>
      <w:r w:rsidR="00000CCD">
        <w:tab/>
      </w:r>
    </w:p>
    <w:sectPr w:rsidR="0098270B" w:rsidSect="00CF445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693DA" w14:textId="77777777" w:rsidR="00D82F42" w:rsidRDefault="00D82F42" w:rsidP="00D82F42">
      <w:pPr>
        <w:spacing w:after="0" w:line="240" w:lineRule="auto"/>
      </w:pPr>
      <w:r>
        <w:separator/>
      </w:r>
    </w:p>
  </w:endnote>
  <w:endnote w:type="continuationSeparator" w:id="0">
    <w:p w14:paraId="6FDA0609" w14:textId="77777777" w:rsidR="00D82F42" w:rsidRDefault="00D82F42" w:rsidP="00D82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6D1E9" w14:textId="77777777" w:rsidR="00D82F42" w:rsidRDefault="00D82F42" w:rsidP="00D82F42">
      <w:pPr>
        <w:spacing w:after="0" w:line="240" w:lineRule="auto"/>
      </w:pPr>
      <w:r>
        <w:separator/>
      </w:r>
    </w:p>
  </w:footnote>
  <w:footnote w:type="continuationSeparator" w:id="0">
    <w:p w14:paraId="353748FC" w14:textId="77777777" w:rsidR="00D82F42" w:rsidRDefault="00D82F42" w:rsidP="00D82F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663"/>
    <w:rsid w:val="00000CCD"/>
    <w:rsid w:val="00003013"/>
    <w:rsid w:val="0002587E"/>
    <w:rsid w:val="00054563"/>
    <w:rsid w:val="00086868"/>
    <w:rsid w:val="00087663"/>
    <w:rsid w:val="0016755C"/>
    <w:rsid w:val="001F256A"/>
    <w:rsid w:val="002A2DAF"/>
    <w:rsid w:val="002B3262"/>
    <w:rsid w:val="002B5A74"/>
    <w:rsid w:val="002E38B4"/>
    <w:rsid w:val="00311052"/>
    <w:rsid w:val="00336C57"/>
    <w:rsid w:val="0037373A"/>
    <w:rsid w:val="003808AD"/>
    <w:rsid w:val="00386C44"/>
    <w:rsid w:val="003A24BC"/>
    <w:rsid w:val="003F069A"/>
    <w:rsid w:val="004250B2"/>
    <w:rsid w:val="0048008C"/>
    <w:rsid w:val="004A0644"/>
    <w:rsid w:val="004A7D7F"/>
    <w:rsid w:val="004D491E"/>
    <w:rsid w:val="00574E9E"/>
    <w:rsid w:val="00575E3B"/>
    <w:rsid w:val="005A513F"/>
    <w:rsid w:val="005C2E87"/>
    <w:rsid w:val="005D24A2"/>
    <w:rsid w:val="005E3E75"/>
    <w:rsid w:val="005F1E0E"/>
    <w:rsid w:val="005F5EE7"/>
    <w:rsid w:val="005F6EC2"/>
    <w:rsid w:val="00630FE7"/>
    <w:rsid w:val="00634A9C"/>
    <w:rsid w:val="00692D77"/>
    <w:rsid w:val="006D24B8"/>
    <w:rsid w:val="006D4E20"/>
    <w:rsid w:val="007031D2"/>
    <w:rsid w:val="0074404D"/>
    <w:rsid w:val="007B31EF"/>
    <w:rsid w:val="007F2776"/>
    <w:rsid w:val="00844E2B"/>
    <w:rsid w:val="00870988"/>
    <w:rsid w:val="008B404C"/>
    <w:rsid w:val="008D2903"/>
    <w:rsid w:val="009A6D72"/>
    <w:rsid w:val="009E61D6"/>
    <w:rsid w:val="00A93173"/>
    <w:rsid w:val="00AC65AB"/>
    <w:rsid w:val="00B54AF9"/>
    <w:rsid w:val="00B56CAA"/>
    <w:rsid w:val="00B825A4"/>
    <w:rsid w:val="00B8339A"/>
    <w:rsid w:val="00B91086"/>
    <w:rsid w:val="00BF6FB1"/>
    <w:rsid w:val="00C04BC6"/>
    <w:rsid w:val="00D06DBD"/>
    <w:rsid w:val="00D71526"/>
    <w:rsid w:val="00D82F42"/>
    <w:rsid w:val="00DB3674"/>
    <w:rsid w:val="00E26EA2"/>
    <w:rsid w:val="00E279E9"/>
    <w:rsid w:val="00E36DD0"/>
    <w:rsid w:val="00E56768"/>
    <w:rsid w:val="00E93CAE"/>
    <w:rsid w:val="00E95138"/>
    <w:rsid w:val="00EC7B4B"/>
    <w:rsid w:val="00F369CB"/>
    <w:rsid w:val="00F66952"/>
    <w:rsid w:val="00FD1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944]"/>
    </o:shapedefaults>
    <o:shapelayout v:ext="edit">
      <o:idmap v:ext="edit" data="1"/>
    </o:shapelayout>
  </w:shapeDefaults>
  <w:decimalSymbol w:val="."/>
  <w:listSeparator w:val=","/>
  <w14:docId w14:val="1AAF3C1D"/>
  <w15:chartTrackingRefBased/>
  <w15:docId w15:val="{58B9DC13-8267-4717-B88A-C85686E51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6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8766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D82F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2F42"/>
  </w:style>
  <w:style w:type="paragraph" w:styleId="Footer">
    <w:name w:val="footer"/>
    <w:basedOn w:val="Normal"/>
    <w:link w:val="FooterChar"/>
    <w:uiPriority w:val="99"/>
    <w:unhideWhenUsed/>
    <w:rsid w:val="00D82F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F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Abel</dc:creator>
  <cp:keywords/>
  <dc:description/>
  <cp:lastModifiedBy>R Abel</cp:lastModifiedBy>
  <cp:revision>14</cp:revision>
  <dcterms:created xsi:type="dcterms:W3CDTF">2022-07-16T10:12:00Z</dcterms:created>
  <dcterms:modified xsi:type="dcterms:W3CDTF">2022-07-16T12:29:00Z</dcterms:modified>
</cp:coreProperties>
</file>