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CDF8" w14:textId="23DEB04D" w:rsidR="00674F38" w:rsidRDefault="00131502">
      <w:r w:rsidRPr="00BC2179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E0447BB" wp14:editId="5DEFB92F">
            <wp:simplePos x="0" y="0"/>
            <wp:positionH relativeFrom="margin">
              <wp:posOffset>297180</wp:posOffset>
            </wp:positionH>
            <wp:positionV relativeFrom="paragraph">
              <wp:posOffset>175260</wp:posOffset>
            </wp:positionV>
            <wp:extent cx="9046754" cy="63322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850" cy="63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74F3B" wp14:editId="4F3025B0">
                <wp:simplePos x="0" y="0"/>
                <wp:positionH relativeFrom="margin">
                  <wp:posOffset>7452360</wp:posOffset>
                </wp:positionH>
                <wp:positionV relativeFrom="paragraph">
                  <wp:posOffset>5280660</wp:posOffset>
                </wp:positionV>
                <wp:extent cx="2554605" cy="1650365"/>
                <wp:effectExtent l="38100" t="38100" r="36195" b="4508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165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BBEA" w14:textId="77777777" w:rsidR="00CF4456" w:rsidRPr="00FA1FC7" w:rsidRDefault="00885512" w:rsidP="00DB7B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EXPRESSIVE ART AND DESIGN</w:t>
                            </w:r>
                          </w:p>
                          <w:p w14:paraId="558EE2C3" w14:textId="77777777" w:rsidR="00E53C4E" w:rsidRPr="00131502" w:rsidRDefault="00E53C4E" w:rsidP="00E53C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3150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Colour names</w:t>
                            </w:r>
                          </w:p>
                          <w:p w14:paraId="659E3C1D" w14:textId="77777777" w:rsidR="00E53C4E" w:rsidRPr="00131502" w:rsidRDefault="00E53C4E" w:rsidP="00E53C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3150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Shapes; circle – square – rectangle - triangle</w:t>
                            </w:r>
                          </w:p>
                          <w:p w14:paraId="0275063F" w14:textId="77777777" w:rsidR="00E53C4E" w:rsidRPr="00131502" w:rsidRDefault="00E53C4E" w:rsidP="00E53C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3150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Textures; rough – smooth – hard – soft - shiny</w:t>
                            </w:r>
                          </w:p>
                          <w:p w14:paraId="5E7D4CF7" w14:textId="77777777" w:rsidR="008213E4" w:rsidRPr="008213E4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4F3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586.8pt;margin-top:415.8pt;width:201.15pt;height:1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" fillcolor="white [3212]" strokecolor="red" strokeweight="6pt">
                <v:textbox>
                  <w:txbxContent>
                    <w:p w14:paraId="602DBBEA" w14:textId="77777777" w:rsidR="00CF4456" w:rsidRPr="00FA1FC7" w:rsidRDefault="00885512" w:rsidP="00DB7B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EXPRESSIVE ART AND DESIGN</w:t>
                      </w:r>
                    </w:p>
                    <w:p w14:paraId="558EE2C3" w14:textId="77777777" w:rsidR="00E53C4E" w:rsidRPr="00131502" w:rsidRDefault="00E53C4E" w:rsidP="00E53C4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31502">
                        <w:rPr>
                          <w:rFonts w:ascii="Comic Sans MS" w:hAnsi="Comic Sans MS"/>
                          <w:sz w:val="22"/>
                          <w:szCs w:val="22"/>
                        </w:rPr>
                        <w:t>Colour names</w:t>
                      </w:r>
                    </w:p>
                    <w:p w14:paraId="659E3C1D" w14:textId="77777777" w:rsidR="00E53C4E" w:rsidRPr="00131502" w:rsidRDefault="00E53C4E" w:rsidP="00E53C4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31502">
                        <w:rPr>
                          <w:rFonts w:ascii="Comic Sans MS" w:hAnsi="Comic Sans MS"/>
                          <w:sz w:val="22"/>
                          <w:szCs w:val="22"/>
                        </w:rPr>
                        <w:t>Shapes; circle – square – rectangle - triangle</w:t>
                      </w:r>
                    </w:p>
                    <w:p w14:paraId="0275063F" w14:textId="77777777" w:rsidR="00E53C4E" w:rsidRPr="00131502" w:rsidRDefault="00E53C4E" w:rsidP="00E53C4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31502">
                        <w:rPr>
                          <w:rFonts w:ascii="Comic Sans MS" w:hAnsi="Comic Sans MS"/>
                          <w:sz w:val="22"/>
                          <w:szCs w:val="22"/>
                        </w:rPr>
                        <w:t>Textures; rough – smooth – hard – soft - shiny</w:t>
                      </w:r>
                    </w:p>
                    <w:p w14:paraId="5E7D4CF7" w14:textId="77777777" w:rsidR="008213E4" w:rsidRPr="008213E4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2AC639" wp14:editId="311E4547">
                <wp:simplePos x="0" y="0"/>
                <wp:positionH relativeFrom="margin">
                  <wp:posOffset>2476500</wp:posOffset>
                </wp:positionH>
                <wp:positionV relativeFrom="paragraph">
                  <wp:posOffset>5364480</wp:posOffset>
                </wp:positionV>
                <wp:extent cx="4713605" cy="1242060"/>
                <wp:effectExtent l="38100" t="38100" r="29845" b="34290"/>
                <wp:wrapTight wrapText="bothSides">
                  <wp:wrapPolygon edited="0">
                    <wp:start x="-175" y="-663"/>
                    <wp:lineTo x="-175" y="21865"/>
                    <wp:lineTo x="21649" y="21865"/>
                    <wp:lineTo x="21649" y="-663"/>
                    <wp:lineTo x="-175" y="-663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2FC5" w14:textId="77777777" w:rsidR="00AD3469" w:rsidRDefault="00CF4456" w:rsidP="00AD34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RE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: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441C617D" w14:textId="2631C203" w:rsidR="00BB7922" w:rsidRPr="00131502" w:rsidRDefault="00AD3469" w:rsidP="001315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1502">
                              <w:rPr>
                                <w:rFonts w:ascii="Comic Sans MS" w:hAnsi="Comic Sans MS" w:cs="Calibri"/>
                                <w:bCs/>
                                <w:sz w:val="22"/>
                                <w:szCs w:val="22"/>
                              </w:rPr>
                              <w:t xml:space="preserve">good news – share - Good News – Pentecost – promise - Holy Spirit – Easter </w:t>
                            </w:r>
                            <w:r w:rsidR="00131502">
                              <w:rPr>
                                <w:rFonts w:ascii="Comic Sans MS" w:hAnsi="Comic Sans MS" w:cs="Calibr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131502">
                              <w:rPr>
                                <w:rFonts w:ascii="Comic Sans MS" w:hAnsi="Comic Sans MS" w:cs="Calibri"/>
                                <w:bCs/>
                                <w:sz w:val="22"/>
                                <w:szCs w:val="22"/>
                              </w:rPr>
                              <w:t xml:space="preserve"> Alleluia</w:t>
                            </w:r>
                            <w:r w:rsidR="00131502">
                              <w:rPr>
                                <w:rFonts w:ascii="Comic Sans MS" w:hAnsi="Comic Sans MS" w:cs="Calibri"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friend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happy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sad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love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-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make up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kind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gentle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 xml:space="preserve"> loving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-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 xml:space="preserve"> sorry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Jesus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forgive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-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change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-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rule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understanding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-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new start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</w:rPr>
                              <w:t xml:space="preserve"> –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friendship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 xml:space="preserve"> forgive</w:t>
                            </w:r>
                            <w:r w:rsid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131502" w:rsidRPr="00131502">
                              <w:rPr>
                                <w:rFonts w:ascii="Comic Sans MS" w:hAnsi="Comic Sans MS" w:cs="Calibri"/>
                                <w:spacing w:val="-4"/>
                                <w:sz w:val="22"/>
                                <w:szCs w:val="22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C639" id="TextBox 7" o:spid="_x0000_s1027" type="#_x0000_t202" style="position:absolute;margin-left:195pt;margin-top:422.4pt;width:371.15pt;height:97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" fillcolor="white [3212]" strokecolor="red" strokeweight="6pt">
                <v:textbox>
                  <w:txbxContent>
                    <w:p w14:paraId="4C9E2FC5" w14:textId="77777777" w:rsidR="00AD3469" w:rsidRDefault="00CF4456" w:rsidP="00AD346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RE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: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441C617D" w14:textId="2631C203" w:rsidR="00BB7922" w:rsidRPr="00131502" w:rsidRDefault="00AD3469" w:rsidP="0013150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131502">
                        <w:rPr>
                          <w:rFonts w:ascii="Comic Sans MS" w:hAnsi="Comic Sans MS" w:cs="Calibri"/>
                          <w:bCs/>
                          <w:sz w:val="22"/>
                          <w:szCs w:val="22"/>
                        </w:rPr>
                        <w:t xml:space="preserve">good news – share - Good News – Pentecost – promise - Holy Spirit – Easter </w:t>
                      </w:r>
                      <w:r w:rsidR="00131502">
                        <w:rPr>
                          <w:rFonts w:ascii="Comic Sans MS" w:hAnsi="Comic Sans MS" w:cs="Calibri"/>
                          <w:bCs/>
                          <w:sz w:val="22"/>
                          <w:szCs w:val="22"/>
                        </w:rPr>
                        <w:t>–</w:t>
                      </w:r>
                      <w:r w:rsidRPr="00131502">
                        <w:rPr>
                          <w:rFonts w:ascii="Comic Sans MS" w:hAnsi="Comic Sans MS" w:cs="Calibri"/>
                          <w:bCs/>
                          <w:sz w:val="22"/>
                          <w:szCs w:val="22"/>
                        </w:rPr>
                        <w:t xml:space="preserve"> Alleluia</w:t>
                      </w:r>
                      <w:r w:rsidR="00131502">
                        <w:rPr>
                          <w:rFonts w:ascii="Comic Sans MS" w:hAnsi="Comic Sans MS" w:cs="Calibri"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friend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happy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sad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love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-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make up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kind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gentle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 xml:space="preserve"> loving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-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 xml:space="preserve"> sorry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Jesus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forgive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-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change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-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rule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understanding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-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new start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</w:rPr>
                        <w:t xml:space="preserve"> –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friendship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 xml:space="preserve"> –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 xml:space="preserve"> forgive</w:t>
                      </w:r>
                      <w:r w:rsid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 xml:space="preserve"> - </w:t>
                      </w:r>
                      <w:r w:rsidR="00131502" w:rsidRPr="00131502">
                        <w:rPr>
                          <w:rFonts w:ascii="Comic Sans MS" w:hAnsi="Comic Sans MS" w:cs="Calibri"/>
                          <w:spacing w:val="-4"/>
                          <w:sz w:val="22"/>
                          <w:szCs w:val="22"/>
                        </w:rPr>
                        <w:t>change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A1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798D5D" wp14:editId="183122EC">
                <wp:simplePos x="0" y="0"/>
                <wp:positionH relativeFrom="page">
                  <wp:posOffset>141605</wp:posOffset>
                </wp:positionH>
                <wp:positionV relativeFrom="paragraph">
                  <wp:posOffset>2506345</wp:posOffset>
                </wp:positionV>
                <wp:extent cx="3483610" cy="2206625"/>
                <wp:effectExtent l="38100" t="38100" r="40640" b="41275"/>
                <wp:wrapTight wrapText="bothSides">
                  <wp:wrapPolygon edited="0">
                    <wp:start x="-236" y="-373"/>
                    <wp:lineTo x="-236" y="21818"/>
                    <wp:lineTo x="21734" y="21818"/>
                    <wp:lineTo x="21734" y="-373"/>
                    <wp:lineTo x="-236" y="-373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220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E9E3A" w14:textId="77777777" w:rsidR="00DB098B" w:rsidRPr="00FA1FC7" w:rsidRDefault="00885512" w:rsidP="00DB7B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14:paraId="6CE90FA1" w14:textId="03F9742F" w:rsidR="00E53C4E" w:rsidRPr="00E53C4E" w:rsidRDefault="00E53C4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Stories linked to </w:t>
                            </w:r>
                            <w:r w:rsidR="005720F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animals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will help to develop your child’s vocabulary</w:t>
                            </w:r>
                          </w:p>
                          <w:p w14:paraId="4409775E" w14:textId="4ECA9F10" w:rsidR="00E53C4E" w:rsidRDefault="005720F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Dear Zoo</w:t>
                            </w:r>
                          </w:p>
                          <w:p w14:paraId="3A352FEF" w14:textId="77777777" w:rsidR="00E53C4E" w:rsidRDefault="00BC2179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925D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What the Ladybird heard. </w:t>
                            </w:r>
                          </w:p>
                          <w:p w14:paraId="6B79CD0D" w14:textId="263A0B8F" w:rsidR="003A1E1C" w:rsidRDefault="005720F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The Lion Inside</w:t>
                            </w:r>
                          </w:p>
                          <w:p w14:paraId="1BDA26B9" w14:textId="626FC02E" w:rsidR="005720FE" w:rsidRDefault="005720F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The Squirrels who squabbled</w:t>
                            </w:r>
                          </w:p>
                          <w:p w14:paraId="3E32A03D" w14:textId="452D2474" w:rsidR="005720FE" w:rsidRDefault="005720F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Farmyard Hullabaloo</w:t>
                            </w:r>
                          </w:p>
                          <w:p w14:paraId="6FDC5692" w14:textId="4F08B191" w:rsidR="005720FE" w:rsidRPr="005720FE" w:rsidRDefault="005720FE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Whose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Baby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am I?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8D5D" id="TextBox 6" o:spid="_x0000_s1028" type="#_x0000_t202" style="position:absolute;margin-left:11.15pt;margin-top:197.35pt;width:274.3pt;height:17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" fillcolor="window" strokecolor="red" strokeweight="6pt">
                <v:textbox>
                  <w:txbxContent>
                    <w:p w14:paraId="745E9E3A" w14:textId="77777777" w:rsidR="00DB098B" w:rsidRPr="00FA1FC7" w:rsidRDefault="00885512" w:rsidP="00DB7B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LITERACY</w:t>
                      </w:r>
                    </w:p>
                    <w:p w14:paraId="6CE90FA1" w14:textId="03F9742F" w:rsidR="00E53C4E" w:rsidRPr="00E53C4E" w:rsidRDefault="00E53C4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Stories linked to </w:t>
                      </w:r>
                      <w:r w:rsidR="005720FE">
                        <w:rPr>
                          <w:rFonts w:ascii="Comic Sans MS" w:hAnsi="Comic Sans MS"/>
                          <w:color w:val="000000" w:themeColor="text1"/>
                        </w:rPr>
                        <w:t>animals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will help to develop your child’s vocabulary</w:t>
                      </w:r>
                    </w:p>
                    <w:p w14:paraId="4409775E" w14:textId="4ECA9F10" w:rsidR="00E53C4E" w:rsidRDefault="005720F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Dear Zoo</w:t>
                      </w:r>
                    </w:p>
                    <w:p w14:paraId="3A352FEF" w14:textId="77777777" w:rsidR="00E53C4E" w:rsidRDefault="00BC2179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 w:rsidRPr="00925DD3">
                        <w:rPr>
                          <w:rFonts w:ascii="Comic Sans MS" w:hAnsi="Comic Sans MS"/>
                          <w:color w:val="FF0000"/>
                        </w:rPr>
                        <w:t xml:space="preserve">What the Ladybird heard. </w:t>
                      </w:r>
                    </w:p>
                    <w:p w14:paraId="6B79CD0D" w14:textId="263A0B8F" w:rsidR="003A1E1C" w:rsidRDefault="005720F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The Lion Inside</w:t>
                      </w:r>
                    </w:p>
                    <w:p w14:paraId="1BDA26B9" w14:textId="626FC02E" w:rsidR="005720FE" w:rsidRDefault="005720F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The Squirrels who squabbled</w:t>
                      </w:r>
                    </w:p>
                    <w:p w14:paraId="3E32A03D" w14:textId="452D2474" w:rsidR="005720FE" w:rsidRDefault="005720F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Farmyard Hullabaloo</w:t>
                      </w:r>
                    </w:p>
                    <w:p w14:paraId="6FDC5692" w14:textId="4F08B191" w:rsidR="005720FE" w:rsidRPr="005720FE" w:rsidRDefault="005720FE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Whose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</w:rPr>
                        <w:t>Baby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am I?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6E35" wp14:editId="4131C31E">
                <wp:simplePos x="0" y="0"/>
                <wp:positionH relativeFrom="margin">
                  <wp:posOffset>7409793</wp:posOffset>
                </wp:positionH>
                <wp:positionV relativeFrom="paragraph">
                  <wp:posOffset>31530</wp:posOffset>
                </wp:positionV>
                <wp:extent cx="2705100" cy="2695903"/>
                <wp:effectExtent l="38100" t="38100" r="38100" b="4762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95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5C28" w14:textId="77777777" w:rsidR="00676048" w:rsidRDefault="00885512" w:rsidP="00DB7B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14:paraId="42AB6411" w14:textId="77777777" w:rsidR="00612C3D" w:rsidRDefault="00612C3D" w:rsidP="00612C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Develop children’s independent dressing skills encouraging them to do more by themselves. </w:t>
                            </w:r>
                          </w:p>
                          <w:p w14:paraId="442AAB7B" w14:textId="77777777" w:rsidR="00612C3D" w:rsidRDefault="00612C3D" w:rsidP="00612C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Support the children to hold the pencil in the correct grip.</w:t>
                            </w:r>
                          </w:p>
                          <w:p w14:paraId="34015637" w14:textId="77777777" w:rsidR="00612C3D" w:rsidRDefault="00612C3D" w:rsidP="00612C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612C3D">
                              <w:rPr>
                                <w:rFonts w:ascii="Comic Sans MS" w:hAnsi="Comic Sans MS"/>
                                <w:noProof/>
                                <w:szCs w:val="26"/>
                              </w:rPr>
                              <w:drawing>
                                <wp:inline distT="0" distB="0" distL="0" distR="0" wp14:anchorId="7D9196D3" wp14:editId="55541151">
                                  <wp:extent cx="843148" cy="562758"/>
                                  <wp:effectExtent l="0" t="0" r="0" b="889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90" cy="572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54F3A" w14:textId="77777777" w:rsidR="00BB7922" w:rsidRDefault="00612C3D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During meal times discuss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the importance of eating healthy foods and a balanced diet.</w:t>
                            </w:r>
                          </w:p>
                          <w:p w14:paraId="0DCD3658" w14:textId="77777777" w:rsidR="00BB7922" w:rsidRPr="00026CB8" w:rsidRDefault="00BB7922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6E35" id="TextBox 9" o:spid="_x0000_s1029" type="#_x0000_t202" style="position:absolute;margin-left:583.45pt;margin-top:2.5pt;width:213pt;height:21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" fillcolor="white [3212]" strokecolor="red" strokeweight="6pt">
                <v:textbox>
                  <w:txbxContent>
                    <w:p w14:paraId="661B5C28" w14:textId="77777777" w:rsidR="00676048" w:rsidRDefault="00885512" w:rsidP="00DB7B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PHYSICAL DEVELOPMENT</w:t>
                      </w:r>
                    </w:p>
                    <w:p w14:paraId="42AB6411" w14:textId="77777777" w:rsidR="00612C3D" w:rsidRDefault="00612C3D" w:rsidP="00612C3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Develop children’s independent dressing skills encouraging them to do more by themselves. </w:t>
                      </w:r>
                    </w:p>
                    <w:p w14:paraId="442AAB7B" w14:textId="77777777" w:rsidR="00612C3D" w:rsidRDefault="00612C3D" w:rsidP="00612C3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Support the children to hold the pencil in the correct grip.</w:t>
                      </w:r>
                    </w:p>
                    <w:p w14:paraId="34015637" w14:textId="77777777" w:rsidR="00612C3D" w:rsidRDefault="00612C3D" w:rsidP="00612C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Cs w:val="26"/>
                        </w:rPr>
                      </w:pPr>
                      <w:r w:rsidRPr="00612C3D">
                        <w:rPr>
                          <w:rFonts w:ascii="Comic Sans MS" w:hAnsi="Comic Sans MS"/>
                          <w:noProof/>
                          <w:szCs w:val="26"/>
                        </w:rPr>
                        <w:drawing>
                          <wp:inline distT="0" distB="0" distL="0" distR="0" wp14:anchorId="7D9196D3" wp14:editId="55541151">
                            <wp:extent cx="843148" cy="562758"/>
                            <wp:effectExtent l="0" t="0" r="0" b="889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990" cy="572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54F3A" w14:textId="77777777" w:rsidR="00BB7922" w:rsidRDefault="00612C3D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During meal times discuss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the importance of eating healthy foods and a balanced diet.</w:t>
                      </w:r>
                    </w:p>
                    <w:p w14:paraId="0DCD3658" w14:textId="77777777" w:rsidR="00BB7922" w:rsidRPr="00026CB8" w:rsidRDefault="00BB7922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723E6" wp14:editId="6BC90BC3">
                <wp:simplePos x="0" y="0"/>
                <wp:positionH relativeFrom="column">
                  <wp:posOffset>-315310</wp:posOffset>
                </wp:positionH>
                <wp:positionV relativeFrom="paragraph">
                  <wp:posOffset>38516</wp:posOffset>
                </wp:positionV>
                <wp:extent cx="2564765" cy="2333297"/>
                <wp:effectExtent l="38100" t="38100" r="45085" b="29210"/>
                <wp:wrapTight wrapText="bothSides">
                  <wp:wrapPolygon edited="0">
                    <wp:start x="-321" y="-353"/>
                    <wp:lineTo x="-321" y="21694"/>
                    <wp:lineTo x="21819" y="21694"/>
                    <wp:lineTo x="21819" y="-353"/>
                    <wp:lineTo x="-321" y="-353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33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E66DB" w14:textId="77777777" w:rsidR="00BC2179" w:rsidRDefault="00BC2179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  <w:t>COMMUNICATION AND LANGUA</w:t>
                            </w:r>
                            <w:r w:rsidR="00885512"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  <w:t>GE</w:t>
                            </w:r>
                          </w:p>
                          <w:p w14:paraId="197CD4AD" w14:textId="16F8DE46" w:rsidR="00BC2179" w:rsidRDefault="00612C3D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Encourage children to use the correct past, present and future tenses when speaking</w:t>
                            </w:r>
                            <w:r w:rsidR="005720F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14:paraId="64F7A0BA" w14:textId="6DF913C9" w:rsidR="00612C3D" w:rsidRDefault="00612C3D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Games such as ‘What </w:t>
                            </w:r>
                            <w:r w:rsidR="005720F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animal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 am I? to develop asking questions.</w:t>
                            </w:r>
                          </w:p>
                          <w:p w14:paraId="0778EF26" w14:textId="1A44F168" w:rsidR="005720FE" w:rsidRDefault="005720FE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Talking about how to take care of own pets.</w:t>
                            </w:r>
                          </w:p>
                          <w:p w14:paraId="4D6C9868" w14:textId="77777777" w:rsidR="005720FE" w:rsidRDefault="005720FE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</w:p>
                          <w:p w14:paraId="22223FDE" w14:textId="77777777" w:rsidR="005720FE" w:rsidRPr="00BC2179" w:rsidRDefault="005720FE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23E6" id="TextBox 3" o:spid="_x0000_s1030" type="#_x0000_t202" style="position:absolute;margin-left:-24.85pt;margin-top:3.05pt;width:201.95pt;height:1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" fillcolor="white [3212]" strokecolor="red" strokeweight="6pt">
                <v:textbox>
                  <w:txbxContent>
                    <w:p w14:paraId="6EBE66DB" w14:textId="77777777" w:rsidR="00BC2179" w:rsidRDefault="00BC2179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  <w:t>COMMUNICATION AND LANGUA</w:t>
                      </w:r>
                      <w:r w:rsidR="00885512"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  <w:t>GE</w:t>
                      </w:r>
                    </w:p>
                    <w:p w14:paraId="197CD4AD" w14:textId="16F8DE46" w:rsidR="00BC2179" w:rsidRDefault="00612C3D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Encourage children to use the correct past, present and future tenses when speaking</w:t>
                      </w:r>
                      <w:r w:rsidR="005720F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.</w:t>
                      </w:r>
                    </w:p>
                    <w:p w14:paraId="64F7A0BA" w14:textId="6DF913C9" w:rsidR="00612C3D" w:rsidRDefault="00612C3D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Games such as ‘What </w:t>
                      </w:r>
                      <w:r w:rsidR="005720F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animal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 am I? to develop asking questions.</w:t>
                      </w:r>
                    </w:p>
                    <w:p w14:paraId="0778EF26" w14:textId="1A44F168" w:rsidR="005720FE" w:rsidRDefault="005720FE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Talking about how to take care of own pets.</w:t>
                      </w:r>
                    </w:p>
                    <w:p w14:paraId="4D6C9868" w14:textId="77777777" w:rsidR="005720FE" w:rsidRDefault="005720FE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</w:p>
                    <w:p w14:paraId="22223FDE" w14:textId="77777777" w:rsidR="005720FE" w:rsidRPr="00BC2179" w:rsidRDefault="005720FE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D5368C" wp14:editId="009A5255">
                <wp:simplePos x="0" y="0"/>
                <wp:positionH relativeFrom="margin">
                  <wp:posOffset>-195054</wp:posOffset>
                </wp:positionH>
                <wp:positionV relativeFrom="paragraph">
                  <wp:posOffset>4909229</wp:posOffset>
                </wp:positionV>
                <wp:extent cx="2444115" cy="1688465"/>
                <wp:effectExtent l="38100" t="38100" r="32385" b="45085"/>
                <wp:wrapTight wrapText="bothSides">
                  <wp:wrapPolygon edited="0">
                    <wp:start x="-337" y="-487"/>
                    <wp:lineTo x="-337" y="21933"/>
                    <wp:lineTo x="21718" y="21933"/>
                    <wp:lineTo x="21718" y="-487"/>
                    <wp:lineTo x="-337" y="-487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68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EFE49" w14:textId="77777777" w:rsidR="00676048" w:rsidRDefault="00676048" w:rsidP="00DB7B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UNDERSTANDING THE WORLD</w:t>
                            </w:r>
                          </w:p>
                          <w:p w14:paraId="6F5679BF" w14:textId="2C12F2CB" w:rsidR="00BB7922" w:rsidRPr="00676048" w:rsidRDefault="005720FE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Farm – zoo – cow – pig – horse – goat – duck – chicken – giraffe – lion – elephant – baby names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368C" id="_x0000_s1031" type="#_x0000_t202" style="position:absolute;margin-left:-15.35pt;margin-top:386.55pt;width:192.45pt;height:13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" fillcolor="white [3212]" strokecolor="red" strokeweight="6pt">
                <v:textbox>
                  <w:txbxContent>
                    <w:p w14:paraId="7C4EFE49" w14:textId="77777777" w:rsidR="00676048" w:rsidRDefault="00676048" w:rsidP="00DB7B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UNDERSTANDING THE WORLD</w:t>
                      </w:r>
                    </w:p>
                    <w:p w14:paraId="6F5679BF" w14:textId="2C12F2CB" w:rsidR="00BB7922" w:rsidRPr="00676048" w:rsidRDefault="005720FE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Farm – zoo – cow – pig – horse – goat – duck – chicken – giraffe – lion – elephant – baby names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554692" wp14:editId="518111A7">
                <wp:simplePos x="0" y="0"/>
                <wp:positionH relativeFrom="page">
                  <wp:posOffset>7803515</wp:posOffset>
                </wp:positionH>
                <wp:positionV relativeFrom="paragraph">
                  <wp:posOffset>2884805</wp:posOffset>
                </wp:positionV>
                <wp:extent cx="2733675" cy="2080895"/>
                <wp:effectExtent l="38100" t="38100" r="47625" b="33655"/>
                <wp:wrapTight wrapText="bothSides">
                  <wp:wrapPolygon edited="0">
                    <wp:start x="-301" y="-395"/>
                    <wp:lineTo x="-301" y="21752"/>
                    <wp:lineTo x="21826" y="21752"/>
                    <wp:lineTo x="21826" y="-395"/>
                    <wp:lineTo x="-301" y="-395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080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5CE2" w14:textId="77777777" w:rsidR="00FA1FC7" w:rsidRPr="00FA1FC7" w:rsidRDefault="00885512" w:rsidP="00DB7B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14:paraId="5DCF22AA" w14:textId="77777777" w:rsidR="00BB7922" w:rsidRPr="0035697C" w:rsidRDefault="00E53C4E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35697C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Maths stories to share </w:t>
                            </w:r>
                          </w:p>
                          <w:p w14:paraId="6E71C86B" w14:textId="4305C3FB" w:rsidR="00E53C4E" w:rsidRPr="0035697C" w:rsidRDefault="00E53C4E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</w:pPr>
                            <w:r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 xml:space="preserve">One Moose, 20 Mice, One to </w:t>
                            </w:r>
                            <w:r w:rsidR="0035697C"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>Ten</w:t>
                            </w:r>
                            <w:r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 xml:space="preserve"> and back again, </w:t>
                            </w:r>
                            <w:proofErr w:type="gramStart"/>
                            <w:r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>One</w:t>
                            </w:r>
                            <w:proofErr w:type="gramEnd"/>
                            <w:r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 xml:space="preserve"> is a Snail</w:t>
                            </w:r>
                            <w:r w:rsidR="0035697C"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>,</w:t>
                            </w:r>
                            <w:r w:rsidRPr="0035697C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22"/>
                              </w:rPr>
                              <w:t xml:space="preserve"> 10 is a Crab, Which one doesn’t belong.</w:t>
                            </w:r>
                          </w:p>
                          <w:p w14:paraId="1E22A9F5" w14:textId="77777777" w:rsidR="00E53C4E" w:rsidRPr="0035697C" w:rsidRDefault="00E53C4E" w:rsidP="00E53C4E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5697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The images on this website are </w:t>
                            </w:r>
                          </w:p>
                          <w:p w14:paraId="32DEE3DC" w14:textId="77777777" w:rsidR="00E53C4E" w:rsidRPr="0035697C" w:rsidRDefault="00E53C4E" w:rsidP="00E53C4E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5697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great for encouraging maths </w:t>
                            </w:r>
                          </w:p>
                          <w:p w14:paraId="2BD8502E" w14:textId="77777777" w:rsidR="00E53C4E" w:rsidRPr="0035697C" w:rsidRDefault="00E53C4E" w:rsidP="00E53C4E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5697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reasoning</w:t>
                            </w:r>
                          </w:p>
                          <w:p w14:paraId="2488C5B6" w14:textId="77777777" w:rsidR="00E53C4E" w:rsidRPr="00E53C4E" w:rsidRDefault="00DB7B25" w:rsidP="00E53C4E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E53C4E" w:rsidRPr="00E53C4E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6"/>
                                  <w:szCs w:val="26"/>
                                </w:rPr>
                                <w:t>https://wodb.ca/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4692" id="TextBox 5" o:spid="_x0000_s1032" type="#_x0000_t202" style="position:absolute;margin-left:614.45pt;margin-top:227.15pt;width:215.25pt;height:16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" fillcolor="white [3212]" strokecolor="red" strokeweight="6pt">
                <v:textbox>
                  <w:txbxContent>
                    <w:p w14:paraId="2CC35CE2" w14:textId="77777777" w:rsidR="00FA1FC7" w:rsidRPr="00FA1FC7" w:rsidRDefault="00885512" w:rsidP="00DB7B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MATHS</w:t>
                      </w:r>
                    </w:p>
                    <w:p w14:paraId="5DCF22AA" w14:textId="77777777" w:rsidR="00BB7922" w:rsidRPr="0035697C" w:rsidRDefault="00E53C4E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 w:rsidRPr="0035697C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  <w:t xml:space="preserve">Maths stories to share </w:t>
                      </w:r>
                    </w:p>
                    <w:p w14:paraId="6E71C86B" w14:textId="4305C3FB" w:rsidR="00E53C4E" w:rsidRPr="0035697C" w:rsidRDefault="00E53C4E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</w:pPr>
                      <w:r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 xml:space="preserve">One Moose, 20 Mice, One to </w:t>
                      </w:r>
                      <w:r w:rsidR="0035697C"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>Ten</w:t>
                      </w:r>
                      <w:r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 xml:space="preserve"> and back again, </w:t>
                      </w:r>
                      <w:proofErr w:type="gramStart"/>
                      <w:r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>One</w:t>
                      </w:r>
                      <w:proofErr w:type="gramEnd"/>
                      <w:r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 xml:space="preserve"> is a Snail</w:t>
                      </w:r>
                      <w:r w:rsidR="0035697C"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>,</w:t>
                      </w:r>
                      <w:r w:rsidRPr="0035697C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22"/>
                        </w:rPr>
                        <w:t xml:space="preserve"> 10 is a Crab, Which one doesn’t belong.</w:t>
                      </w:r>
                    </w:p>
                    <w:p w14:paraId="1E22A9F5" w14:textId="77777777" w:rsidR="00E53C4E" w:rsidRPr="0035697C" w:rsidRDefault="00E53C4E" w:rsidP="00E53C4E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35697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</w:rPr>
                        <w:t xml:space="preserve">The images on this website are </w:t>
                      </w:r>
                    </w:p>
                    <w:p w14:paraId="32DEE3DC" w14:textId="77777777" w:rsidR="00E53C4E" w:rsidRPr="0035697C" w:rsidRDefault="00E53C4E" w:rsidP="00E53C4E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35697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</w:rPr>
                        <w:t xml:space="preserve">great for encouraging maths </w:t>
                      </w:r>
                    </w:p>
                    <w:p w14:paraId="2BD8502E" w14:textId="77777777" w:rsidR="00E53C4E" w:rsidRPr="0035697C" w:rsidRDefault="00E53C4E" w:rsidP="00E53C4E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35697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</w:rPr>
                        <w:t>reasoning</w:t>
                      </w:r>
                    </w:p>
                    <w:p w14:paraId="2488C5B6" w14:textId="77777777" w:rsidR="00E53C4E" w:rsidRPr="00E53C4E" w:rsidRDefault="00DB7B25" w:rsidP="00E53C4E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hyperlink r:id="rId7" w:history="1">
                        <w:r w:rsidR="00E53C4E" w:rsidRPr="00E53C4E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6"/>
                            <w:szCs w:val="26"/>
                          </w:rPr>
                          <w:t>https://wodb.ca/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8F04F7" wp14:editId="0CBE54A5">
                <wp:simplePos x="0" y="0"/>
                <wp:positionH relativeFrom="margin">
                  <wp:posOffset>2396359</wp:posOffset>
                </wp:positionH>
                <wp:positionV relativeFrom="paragraph">
                  <wp:posOffset>38516</wp:posOffset>
                </wp:positionV>
                <wp:extent cx="4867275" cy="1324303"/>
                <wp:effectExtent l="38100" t="38100" r="47625" b="47625"/>
                <wp:wrapTight wrapText="bothSides">
                  <wp:wrapPolygon edited="0">
                    <wp:start x="-169" y="-622"/>
                    <wp:lineTo x="-169" y="22066"/>
                    <wp:lineTo x="21727" y="22066"/>
                    <wp:lineTo x="21727" y="-622"/>
                    <wp:lineTo x="-169" y="-622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24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B037C" w14:textId="77777777" w:rsidR="003A1E1C" w:rsidRDefault="00885512" w:rsidP="00DB7B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4341746D" w14:textId="1137E273" w:rsidR="00612C3D" w:rsidRPr="00FB6B82" w:rsidRDefault="00612C3D" w:rsidP="00FB6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Listening games such as ‘Simon Says’ or ‘Red Light, Green Light’ will support your child to listen to instructions. Draw pictures to explore how your child is feeling. Discuss</w:t>
                            </w:r>
                            <w:r w:rsidR="0013150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how to make friends and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</w:t>
                            </w:r>
                            <w:r w:rsidR="0013150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what to do when they fall out with their friends.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04F7" id="TextBox 8" o:spid="_x0000_s1033" type="#_x0000_t202" style="position:absolute;margin-left:188.7pt;margin-top:3.05pt;width:383.25pt;height:104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" fillcolor="white [3212]" strokecolor="red" strokeweight="6pt">
                <v:textbox>
                  <w:txbxContent>
                    <w:p w14:paraId="0D7B037C" w14:textId="77777777" w:rsidR="003A1E1C" w:rsidRDefault="00885512" w:rsidP="00DB7B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PERSONAL, SOCIAL AND EMOTIONAL DEVELOPMENT</w:t>
                      </w:r>
                    </w:p>
                    <w:p w14:paraId="4341746D" w14:textId="1137E273" w:rsidR="00612C3D" w:rsidRPr="00FB6B82" w:rsidRDefault="00612C3D" w:rsidP="00FB6B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Listening games such as ‘Simon Says’ or ‘Red Light, Green Light’ will support your child to listen to instructions. Draw pictures to explore how your child is feeling. Discuss</w:t>
                      </w:r>
                      <w:r w:rsidR="0013150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how to make friends and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</w:t>
                      </w:r>
                      <w:r w:rsidR="0013150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what to do when they fall out with their friends.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26CB8"/>
    <w:rsid w:val="00131502"/>
    <w:rsid w:val="00155679"/>
    <w:rsid w:val="00170B2C"/>
    <w:rsid w:val="001A5D40"/>
    <w:rsid w:val="002309AD"/>
    <w:rsid w:val="002E6D06"/>
    <w:rsid w:val="0035697C"/>
    <w:rsid w:val="00374ACE"/>
    <w:rsid w:val="003A1E1C"/>
    <w:rsid w:val="005720FE"/>
    <w:rsid w:val="005F0B74"/>
    <w:rsid w:val="00612C3D"/>
    <w:rsid w:val="00676048"/>
    <w:rsid w:val="006D4F87"/>
    <w:rsid w:val="006E77A3"/>
    <w:rsid w:val="00785BE1"/>
    <w:rsid w:val="008213E4"/>
    <w:rsid w:val="00885512"/>
    <w:rsid w:val="00925DD3"/>
    <w:rsid w:val="009369D1"/>
    <w:rsid w:val="00AB1C83"/>
    <w:rsid w:val="00AB2A4D"/>
    <w:rsid w:val="00AD3469"/>
    <w:rsid w:val="00B635E4"/>
    <w:rsid w:val="00B93995"/>
    <w:rsid w:val="00BB7922"/>
    <w:rsid w:val="00BC2179"/>
    <w:rsid w:val="00BF40FD"/>
    <w:rsid w:val="00C82096"/>
    <w:rsid w:val="00CC143A"/>
    <w:rsid w:val="00CD174B"/>
    <w:rsid w:val="00CD2611"/>
    <w:rsid w:val="00CF4456"/>
    <w:rsid w:val="00D034D1"/>
    <w:rsid w:val="00D05DA3"/>
    <w:rsid w:val="00D664B8"/>
    <w:rsid w:val="00DB098B"/>
    <w:rsid w:val="00DB7B25"/>
    <w:rsid w:val="00E53C4E"/>
    <w:rsid w:val="00FA1FC7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1088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FC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db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db.c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N Bailey</cp:lastModifiedBy>
  <cp:revision>3</cp:revision>
  <dcterms:created xsi:type="dcterms:W3CDTF">2022-04-24T11:45:00Z</dcterms:created>
  <dcterms:modified xsi:type="dcterms:W3CDTF">2022-04-24T11:47:00Z</dcterms:modified>
</cp:coreProperties>
</file>