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45" w:rsidRDefault="007267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Working Scientifically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2792"/>
        <w:gridCol w:w="2061"/>
        <w:gridCol w:w="2731"/>
        <w:gridCol w:w="2305"/>
        <w:gridCol w:w="2059"/>
        <w:gridCol w:w="2054"/>
      </w:tblGrid>
      <w:tr w:rsidR="00E9647D" w:rsidTr="00E9647D">
        <w:tc>
          <w:tcPr>
            <w:tcW w:w="1129" w:type="dxa"/>
            <w:vMerge w:val="restart"/>
          </w:tcPr>
          <w:p w:rsidR="00726752" w:rsidRPr="00726752" w:rsidRDefault="00726752" w:rsidP="007267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742407" cy="811033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BAd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15" cy="81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Merge w:val="restart"/>
            <w:shd w:val="clear" w:color="auto" w:fill="F79646"/>
          </w:tcPr>
          <w:p w:rsidR="00726752" w:rsidRPr="00726752" w:rsidRDefault="00726752" w:rsidP="0072675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PLANNING AND TESTING 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LKS2 - Making decisions about and setting up simple practical enquiries, comparative tests and fair tests.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KS1 - Performing simple tests.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79646"/>
          </w:tcPr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USING EQUIPMENT AND MEASURES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LKS2 - Making accurate measurements and gathering data.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KS1 - Using simple equipment and gathering data to help in answering their questions.</w:t>
            </w:r>
          </w:p>
        </w:tc>
        <w:tc>
          <w:tcPr>
            <w:tcW w:w="0" w:type="auto"/>
            <w:vMerge w:val="restart"/>
            <w:shd w:val="clear" w:color="auto" w:fill="F79646"/>
          </w:tcPr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COMMUNICATING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UKS2 / LKS2 / KS1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Reporting findings, recording data, presenting findings.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 xml:space="preserve">Read, spell and pronounce scientific vocabulary correctly linked to the relevant Year Group. </w:t>
            </w:r>
          </w:p>
        </w:tc>
        <w:tc>
          <w:tcPr>
            <w:tcW w:w="0" w:type="auto"/>
            <w:gridSpan w:val="3"/>
            <w:tcBorders>
              <w:bottom w:val="single" w:sz="4" w:space="0" w:color="A6A6A6" w:themeColor="background1" w:themeShade="A6"/>
            </w:tcBorders>
            <w:shd w:val="clear" w:color="auto" w:fill="F79646"/>
          </w:tcPr>
          <w:p w:rsidR="00726752" w:rsidRPr="00726752" w:rsidRDefault="00726752" w:rsidP="0072675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CONSIDERING THE RESULTS OF AN INVESTIGATION / WRITING A CONCLUSION</w:t>
            </w:r>
          </w:p>
        </w:tc>
      </w:tr>
      <w:tr w:rsidR="00E9647D" w:rsidTr="00E9647D">
        <w:tc>
          <w:tcPr>
            <w:tcW w:w="1129" w:type="dxa"/>
            <w:vMerge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2" w:type="dxa"/>
            <w:vMerge/>
            <w:shd w:val="clear" w:color="auto" w:fill="F79646"/>
          </w:tcPr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79646"/>
          </w:tcPr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79646"/>
          </w:tcPr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9646"/>
          </w:tcPr>
          <w:p w:rsidR="00726752" w:rsidRPr="00726752" w:rsidRDefault="005767C9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DESCRIBING RESULTS </w:t>
            </w:r>
            <w:r w:rsidR="00726752"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/ LOOKING FOR PATTERNS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LKS2 - Describing their findings / results.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KS1 - Talk about what happened / what they noticed.</w:t>
            </w:r>
          </w:p>
        </w:tc>
        <w:tc>
          <w:tcPr>
            <w:tcW w:w="0" w:type="auto"/>
            <w:shd w:val="clear" w:color="auto" w:fill="F79646"/>
          </w:tcPr>
          <w:p w:rsidR="00726752" w:rsidRPr="00726752" w:rsidRDefault="00726752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DESCRIBING </w:t>
            </w:r>
            <w:r w:rsidR="005767C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RESULTS</w:t>
            </w:r>
            <w:r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 / LOOKING FOR PATTERNS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LKS2 - Describing their findings / results.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KS1 - Talk about what happened / what they noticed.</w:t>
            </w:r>
          </w:p>
        </w:tc>
        <w:tc>
          <w:tcPr>
            <w:tcW w:w="0" w:type="auto"/>
            <w:shd w:val="clear" w:color="auto" w:fill="F79646"/>
          </w:tcPr>
          <w:p w:rsidR="00726752" w:rsidRPr="00726752" w:rsidRDefault="005767C9" w:rsidP="00726752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DESCRIBING RESULTS </w:t>
            </w:r>
            <w:bookmarkStart w:id="0" w:name="_GoBack"/>
            <w:bookmarkEnd w:id="0"/>
            <w:r w:rsidR="00726752" w:rsidRPr="00726752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/ LOOKING FOR PATTERNS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LKS2 - Describing their findings / results.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i/>
                <w:color w:val="FFFFFF" w:themeColor="background1"/>
                <w:sz w:val="16"/>
                <w:szCs w:val="16"/>
              </w:rPr>
              <w:t>KS1 - Talk about what happened / what they noticed.</w:t>
            </w:r>
          </w:p>
        </w:tc>
      </w:tr>
      <w:tr w:rsidR="00E9647D" w:rsidTr="00E9647D">
        <w:tc>
          <w:tcPr>
            <w:tcW w:w="1129" w:type="dxa"/>
          </w:tcPr>
          <w:p w:rsidR="00726752" w:rsidRPr="005767C9" w:rsidRDefault="00726752">
            <w:pPr>
              <w:rPr>
                <w:rFonts w:ascii="Segoe UI" w:hAnsi="Segoe UI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Nursery</w:t>
            </w:r>
          </w:p>
        </w:tc>
        <w:tc>
          <w:tcPr>
            <w:tcW w:w="2792" w:type="dxa"/>
          </w:tcPr>
          <w:p w:rsidR="00726752" w:rsidRPr="005767C9" w:rsidRDefault="005767C9">
            <w:pPr>
              <w:rPr>
                <w:rFonts w:ascii="Segoe UI" w:hAnsi="Segoe UI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In play, children can follow their own innate curiosity and drives to find things out.</w:t>
            </w:r>
          </w:p>
        </w:tc>
        <w:tc>
          <w:tcPr>
            <w:tcW w:w="0" w:type="auto"/>
          </w:tcPr>
          <w:p w:rsidR="00726752" w:rsidRPr="005767C9" w:rsidRDefault="005767C9">
            <w:pPr>
              <w:rPr>
                <w:rFonts w:ascii="Segoe UI" w:hAnsi="Segoe UI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Explores differences in size, length, weight and capacity.</w:t>
            </w:r>
          </w:p>
          <w:p w:rsidR="005767C9" w:rsidRPr="00726752" w:rsidRDefault="005767C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:rsidR="005767C9" w:rsidRPr="005767C9" w:rsidRDefault="005767C9" w:rsidP="005767C9">
            <w:pPr>
              <w:rPr>
                <w:rFonts w:ascii="Segoe UI" w:hAnsi="Segoe UI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U</w:t>
            </w:r>
            <w:r>
              <w:rPr>
                <w:rFonts w:ascii="Segoe UI" w:hAnsi="Segoe UI"/>
                <w:sz w:val="16"/>
                <w:szCs w:val="16"/>
              </w:rPr>
              <w:t xml:space="preserve">ses language to </w:t>
            </w:r>
            <w:r w:rsidRPr="005767C9">
              <w:rPr>
                <w:rFonts w:ascii="Segoe UI" w:hAnsi="Segoe UI"/>
                <w:sz w:val="16"/>
                <w:szCs w:val="16"/>
              </w:rPr>
              <w:t>experiences and</w:t>
            </w:r>
            <w:r>
              <w:rPr>
                <w:rFonts w:ascii="Segoe UI" w:hAnsi="Segoe UI"/>
                <w:sz w:val="16"/>
                <w:szCs w:val="16"/>
              </w:rPr>
              <w:t xml:space="preserve"> t</w:t>
            </w:r>
            <w:r w:rsidRPr="005767C9">
              <w:rPr>
                <w:rFonts w:ascii="Segoe UI" w:hAnsi="Segoe UI"/>
                <w:sz w:val="16"/>
                <w:szCs w:val="16"/>
              </w:rPr>
              <w:t>houghts</w:t>
            </w:r>
            <w:r>
              <w:rPr>
                <w:rFonts w:ascii="Segoe UI" w:hAnsi="Segoe UI"/>
                <w:sz w:val="16"/>
                <w:szCs w:val="16"/>
              </w:rPr>
              <w:t>.</w:t>
            </w:r>
          </w:p>
          <w:p w:rsidR="00726752" w:rsidRPr="00726752" w:rsidRDefault="005767C9" w:rsidP="005767C9">
            <w:pPr>
              <w:rPr>
                <w:rFonts w:ascii="Comic Sans MS" w:hAnsi="Comic Sans MS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Learns new words very rapidly and is able to use</w:t>
            </w:r>
            <w:r>
              <w:rPr>
                <w:rFonts w:ascii="Segoe UI" w:hAnsi="Segoe UI"/>
                <w:sz w:val="16"/>
                <w:szCs w:val="16"/>
              </w:rPr>
              <w:t xml:space="preserve"> them in c</w:t>
            </w:r>
            <w:r w:rsidRPr="005767C9">
              <w:rPr>
                <w:rFonts w:ascii="Segoe UI" w:hAnsi="Segoe UI"/>
                <w:sz w:val="16"/>
                <w:szCs w:val="16"/>
              </w:rPr>
              <w:t>ommunicating</w:t>
            </w:r>
            <w:r>
              <w:rPr>
                <w:rFonts w:ascii="Segoe UI" w:hAnsi="Segoe U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26752" w:rsidRPr="005767C9" w:rsidRDefault="005767C9">
            <w:pPr>
              <w:rPr>
                <w:rFonts w:ascii="Segoe UI" w:hAnsi="Segoe UI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Notices detailed features of objects in their environment</w:t>
            </w:r>
            <w:r>
              <w:rPr>
                <w:rFonts w:ascii="Segoe UI" w:hAnsi="Segoe U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26752" w:rsidRP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>Can talk about some of the things they have observed such as plants, animals, natural and found objects</w:t>
            </w:r>
            <w:r w:rsidR="005767C9">
              <w:rPr>
                <w:rFonts w:ascii="Segoe UI" w:hAnsi="Segoe U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26752" w:rsidRPr="005767C9" w:rsidRDefault="005767C9">
            <w:pPr>
              <w:rPr>
                <w:rFonts w:ascii="Segoe UI" w:hAnsi="Segoe UI"/>
                <w:sz w:val="16"/>
                <w:szCs w:val="16"/>
              </w:rPr>
            </w:pPr>
            <w:r w:rsidRPr="005767C9">
              <w:rPr>
                <w:rFonts w:ascii="Segoe UI" w:hAnsi="Segoe UI"/>
                <w:sz w:val="16"/>
                <w:szCs w:val="16"/>
              </w:rPr>
              <w:t>Can make meaning as they notice patterns and build their own working theories to make sense of their experiences, then make predictions and test them to refine their understanding.</w:t>
            </w:r>
          </w:p>
        </w:tc>
      </w:tr>
      <w:tr w:rsidR="00E9647D" w:rsidTr="00E9647D">
        <w:tc>
          <w:tcPr>
            <w:tcW w:w="1129" w:type="dxa"/>
          </w:tcPr>
          <w:p w:rsidR="00E9647D" w:rsidRPr="00726752" w:rsidRDefault="00E964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Foundation</w:t>
            </w:r>
          </w:p>
        </w:tc>
        <w:tc>
          <w:tcPr>
            <w:tcW w:w="2792" w:type="dxa"/>
          </w:tcPr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Choose the resources they need for their chosen activities and say when they do or don’t need help. </w:t>
            </w:r>
          </w:p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Have their own ideas </w:t>
            </w:r>
          </w:p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Find ways to solve problems and find new ways to do thinks </w:t>
            </w:r>
          </w:p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Make simple predictions </w:t>
            </w:r>
          </w:p>
          <w:p w:rsidR="00726752" w:rsidRP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>Plan and make decisions about how to solve a problem or reach a goal.</w:t>
            </w:r>
          </w:p>
        </w:tc>
        <w:tc>
          <w:tcPr>
            <w:tcW w:w="0" w:type="auto"/>
          </w:tcPr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Test their ideas. </w:t>
            </w:r>
          </w:p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Safely explore a variety of materials, tools and techniques, experimenting with colour, design, texture, form and function. </w:t>
            </w:r>
          </w:p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Know about similarities and differences in relation to objects, materials and living things. </w:t>
            </w:r>
          </w:p>
          <w:p w:rsidR="00726752" w:rsidRP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>Make observations of animals and plants.</w:t>
            </w:r>
          </w:p>
        </w:tc>
        <w:tc>
          <w:tcPr>
            <w:tcW w:w="0" w:type="auto"/>
          </w:tcPr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Recognise findings and talk about what they have found out in simple terms. </w:t>
            </w:r>
          </w:p>
          <w:p w:rsid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Talk about the features of their immediate environment and how environments might vary from one another. </w:t>
            </w:r>
          </w:p>
          <w:p w:rsidR="00726752" w:rsidRP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>Explain why some things occur and talk about changes.</w:t>
            </w:r>
          </w:p>
        </w:tc>
        <w:tc>
          <w:tcPr>
            <w:tcW w:w="0" w:type="auto"/>
          </w:tcPr>
          <w:p w:rsidR="00E9647D" w:rsidRPr="00E9647D" w:rsidRDefault="00E9647D" w:rsidP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>Gather and record basic data alongside an adult e.g. observational drawing /</w:t>
            </w:r>
            <w:r w:rsidR="005767C9">
              <w:rPr>
                <w:rFonts w:ascii="Segoe UI" w:hAnsi="Segoe UI"/>
                <w:sz w:val="16"/>
                <w:szCs w:val="16"/>
              </w:rPr>
              <w:t xml:space="preserve"> </w:t>
            </w:r>
            <w:r w:rsidRPr="00E9647D">
              <w:rPr>
                <w:rFonts w:ascii="Segoe UI" w:hAnsi="Segoe UI"/>
                <w:sz w:val="16"/>
                <w:szCs w:val="16"/>
              </w:rPr>
              <w:t>scribed pupil</w:t>
            </w:r>
            <w:r w:rsidR="005767C9">
              <w:rPr>
                <w:rFonts w:ascii="Segoe UI" w:hAnsi="Segoe UI"/>
                <w:sz w:val="16"/>
                <w:szCs w:val="16"/>
              </w:rPr>
              <w:t xml:space="preserve"> </w:t>
            </w:r>
            <w:r w:rsidRPr="00E9647D">
              <w:rPr>
                <w:rFonts w:ascii="Segoe UI" w:hAnsi="Segoe UI"/>
                <w:sz w:val="16"/>
                <w:szCs w:val="16"/>
              </w:rPr>
              <w:t>voice.</w:t>
            </w:r>
          </w:p>
          <w:p w:rsidR="00726752" w:rsidRPr="00E9647D" w:rsidRDefault="00726752" w:rsidP="00E9647D">
            <w:pPr>
              <w:rPr>
                <w:rFonts w:ascii="Segoe UI" w:hAnsi="Segoe UI"/>
                <w:sz w:val="16"/>
                <w:szCs w:val="16"/>
              </w:rPr>
            </w:pPr>
          </w:p>
        </w:tc>
        <w:tc>
          <w:tcPr>
            <w:tcW w:w="0" w:type="auto"/>
          </w:tcPr>
          <w:p w:rsidR="00726752" w:rsidRPr="00E9647D" w:rsidRDefault="00E9647D" w:rsidP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>Use their observations to suggest simple answers to basic questions, with the necessary</w:t>
            </w:r>
            <w:r>
              <w:rPr>
                <w:rFonts w:ascii="Segoe UI" w:hAnsi="Segoe UI"/>
                <w:sz w:val="16"/>
                <w:szCs w:val="16"/>
              </w:rPr>
              <w:t xml:space="preserve"> </w:t>
            </w:r>
            <w:r w:rsidRPr="00E9647D">
              <w:rPr>
                <w:rFonts w:ascii="Segoe UI" w:hAnsi="Segoe UI"/>
                <w:sz w:val="16"/>
                <w:szCs w:val="16"/>
              </w:rPr>
              <w:t>scaffolding from an adult.</w:t>
            </w:r>
          </w:p>
        </w:tc>
        <w:tc>
          <w:tcPr>
            <w:tcW w:w="0" w:type="auto"/>
          </w:tcPr>
          <w:p w:rsidR="00726752" w:rsidRPr="00E9647D" w:rsidRDefault="00E9647D">
            <w:pPr>
              <w:rPr>
                <w:rFonts w:ascii="Segoe UI" w:hAnsi="Segoe UI"/>
                <w:sz w:val="16"/>
                <w:szCs w:val="16"/>
              </w:rPr>
            </w:pPr>
            <w:r w:rsidRPr="00E9647D">
              <w:rPr>
                <w:rFonts w:ascii="Segoe UI" w:hAnsi="Segoe UI"/>
                <w:sz w:val="16"/>
                <w:szCs w:val="16"/>
              </w:rPr>
              <w:t xml:space="preserve">High quality interactions with skilled adults support children to make links, notice patterns and talk about things they have observed. </w:t>
            </w:r>
          </w:p>
        </w:tc>
      </w:tr>
      <w:tr w:rsidR="00E9647D" w:rsidTr="00E9647D">
        <w:tc>
          <w:tcPr>
            <w:tcW w:w="1129" w:type="dxa"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2792" w:type="dxa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With help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  <w:u w:val="single"/>
              </w:rPr>
              <w:t>, carry out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 a simple test / comparative test.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With help, make a simple prediction or suggestion about what might happen.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Begin to suggest some ideas e.g. choose which equipment to use, choose which materials to test from a selection.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Talk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about ways of setting up a test.</w:t>
            </w:r>
          </w:p>
        </w:tc>
        <w:tc>
          <w:tcPr>
            <w:tcW w:w="0" w:type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Measure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using non-standard units e.g. how many lolly sticks / cubes / handfuls, etc.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Observe closely, using </w:t>
            </w:r>
            <w:r w:rsidRPr="00726752">
              <w:rPr>
                <w:rFonts w:ascii="Segoe UI" w:hAnsi="Segoe UI" w:cs="Segoe UI"/>
                <w:color w:val="auto"/>
                <w:sz w:val="16"/>
                <w:szCs w:val="16"/>
                <w:u w:val="single"/>
              </w:rPr>
              <w:t xml:space="preserve">simple </w:t>
            </w:r>
            <w:r w:rsidRPr="00726752">
              <w:rPr>
                <w:rFonts w:ascii="Segoe UI" w:hAnsi="Segoe UI" w:cs="Segoe UI"/>
                <w:b/>
                <w:color w:val="auto"/>
                <w:sz w:val="16"/>
                <w:szCs w:val="16"/>
                <w:u w:val="single"/>
              </w:rPr>
              <w:t>equipment</w:t>
            </w:r>
            <w:r w:rsidRPr="00726752">
              <w:rPr>
                <w:rFonts w:ascii="Segoe UI" w:hAnsi="Segoe UI" w:cs="Segoe UI"/>
                <w:color w:val="auto"/>
                <w:sz w:val="16"/>
                <w:szCs w:val="16"/>
                <w:u w:val="single"/>
              </w:rPr>
              <w:t xml:space="preserve">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(e.g. hand lenses, egg timers).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Use senses to </w:t>
            </w:r>
            <w:r w:rsidRPr="00726752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compare</w:t>
            </w:r>
            <w:r w:rsidRPr="00726752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different textures, sounds and smells.</w:t>
            </w:r>
          </w:p>
        </w:tc>
        <w:tc>
          <w:tcPr>
            <w:tcW w:w="0" w:type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>Communicate their ideas to a range of audiences in a variety of ways.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Complete a pre-constructed table / chart using picture records or simple words.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Contribute to a class display.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Add annotations to drawings or photographs.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Begin to use some simple scientific language from Y1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PoS.</w:t>
            </w:r>
            <w:proofErr w:type="spellEnd"/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Record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simple visual representations of observations made.</w:t>
            </w:r>
          </w:p>
          <w:p w:rsidR="00726752" w:rsidRPr="00726752" w:rsidRDefault="00726752" w:rsidP="00726752">
            <w:pPr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Use recordings to talk about and describe what happened.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Sequence photographs of an event / observation.</w:t>
            </w:r>
          </w:p>
        </w:tc>
        <w:tc>
          <w:tcPr>
            <w:tcW w:w="0" w:type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Begin to use simple scientific language (from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Y1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) to talk about what they have found out or why something happened.</w:t>
            </w:r>
          </w:p>
        </w:tc>
        <w:tc>
          <w:tcPr>
            <w:tcW w:w="0" w:type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With help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  <w:u w:val="single"/>
              </w:rPr>
              <w:t>, carry out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 a simple test / comparative test.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With help, make a simple prediction or suggestion about what might happen.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Begin to suggest some ideas e.g. choose which equipment to use, choose which materials to test from a selection.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Talk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about ways of setting up a test.</w:t>
            </w:r>
          </w:p>
        </w:tc>
      </w:tr>
      <w:tr w:rsidR="00E9647D" w:rsidTr="00E9647D">
        <w:tc>
          <w:tcPr>
            <w:tcW w:w="1129" w:type="dxa"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2792" w:type="dxa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Carry out simple comparative tests as part of a group, following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method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with some independence.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 a simple prediction about what might happen and try to give a vague reason (even though it might not be correct).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With support, make suggestions on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method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for setting up a simple comparative test.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Talk about a practical way to find answers to their questions.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Measure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using non-</w:t>
            </w:r>
            <w:proofErr w:type="gram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standard  and</w:t>
            </w:r>
            <w:proofErr w:type="gram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simple standard measures (e.g. cm, time) with increasing accuracy.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Begin to make decisions about which equipment to use.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Correctly and safely use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equipment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provided to make observations and/or take simple measurements.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Record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and communicate their findings in a range of ways to a variety of audiences.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Use simple scientific language with increasing accuracy (from Y2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Record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simple data with some accuracy to help in answering questions;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With support or using frameworks, make decisions about how to complete a variety of tables/charts 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(e.g. a 2 column table,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tally charts, Venn diagram, pictograms, block graphs with 1:1 scale).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Present findings in a class displays.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Sequence / annotate photographs of change over time.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Produced increasingly detailed drawings which are labelled / annotated.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With guidance, begin to notice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patterns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in their data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e.g. order their findings, sequence best to worst, say what happened over time, etc.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Recognise if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results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matched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predictions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(say if results were what they expected).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Use their recordings to talk about and describe what has happened.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Begin to use simple scientific language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(from Y2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) 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to explain what they have found out.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Give a simple, logical reason why something happened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 xml:space="preserve"> (e.g. I think … because…).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Begin to discuss if the test was un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fair.</w:t>
            </w:r>
          </w:p>
          <w:p w:rsidR="00726752" w:rsidRPr="00726752" w:rsidRDefault="00726752" w:rsidP="00726752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9647D" w:rsidTr="00E9647D">
        <w:tc>
          <w:tcPr>
            <w:tcW w:w="1129" w:type="dxa"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sz w:val="16"/>
                <w:szCs w:val="16"/>
              </w:rPr>
              <w:t>Year 3</w:t>
            </w:r>
          </w:p>
        </w:tc>
        <w:tc>
          <w:tcPr>
            <w:tcW w:w="2792" w:type="dxa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Help to decide about how to set up a simple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fair test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and begin to recognise when a test is not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fair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.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Make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prediction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based on everyday experience.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With support / as a group, set up simple practical enquiries including comparative and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 xml:space="preserve">fair tests 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e.g.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make a choice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from a list of a things (variables) to change when conducting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fair test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(e.g. choose which magnets to compare and which method to use to test their strength).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As a group, begin to make some decisions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about the best way of answering their questions.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Find / suggest a practical way to compare things 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e.g. rocks, magnets.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Collect data from their own observations and measurements using notes / simple tables / standard units.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Help to make some decisions about what observations to make, how long to make them for, the type of simple equipment that might be used and how to work safely.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Make simple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accurate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measurements using whole number standard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units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, using a range of equipment.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Gather data in a variety of ways to help in answering questions.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Use equipment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accurate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ly to improve the detail of their measurements / observations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(e.g. microscopes, measuring syringes, measuring cylinders, hand lenses).</w:t>
            </w:r>
          </w:p>
          <w:p w:rsidR="00726752" w:rsidRPr="00726752" w:rsidRDefault="00726752" w:rsidP="00726752">
            <w:pPr>
              <w:pStyle w:val="ListParagraph"/>
              <w:autoSpaceDE w:val="0"/>
              <w:autoSpaceDN w:val="0"/>
              <w:adjustRightInd w:val="0"/>
              <w:ind w:left="113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Record and present findings using simple scientific language and vocabulary from the Y3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,  </w:t>
            </w:r>
          </w:p>
          <w:p w:rsidR="00726752" w:rsidRPr="00726752" w:rsidRDefault="00726752" w:rsidP="00726752">
            <w:pPr>
              <w:pStyle w:val="Default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including discussions, oral and written explanations, notes, annotated drawings, pictorial representations, labelled diagrams, 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simple tables, bar charts (using scales chosen for them),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displays or presentations.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With scaffold / support record, and present data in a variety of ways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to help in answering questions.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Communicate their findings in ways that are appropriate for different audiences. (linked to Y3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With scaffold / support, describe and compare the effect of different factors on something</w:t>
            </w:r>
          </w:p>
          <w:p w:rsidR="00726752" w:rsidRPr="00726752" w:rsidRDefault="00726752" w:rsidP="00726752">
            <w:pPr>
              <w:pStyle w:val="Default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(e.g. we noticed that larger magnets are not always stronger).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With help, look for changes and simple patterns in their observations, data, chart or graph.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Use their results to consider whether they met their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predictions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Use their experience and some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evidence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or results to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draw a simple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conclusion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to answer their original question.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Write a simple explanation of why things happened (using the word ‘because’) and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using simple scientific language and vocabulary from the Y3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PoS.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Say whether what happened was what they expected and notice any results that seem odd. 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Begin to recognise when a test is not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fair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and suggest improvements.</w:t>
            </w:r>
          </w:p>
        </w:tc>
      </w:tr>
      <w:tr w:rsidR="00E9647D" w:rsidTr="00E9647D">
        <w:tc>
          <w:tcPr>
            <w:tcW w:w="1129" w:type="dxa"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27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Carry out simple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fair tests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with increasing confidence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investigating the effect of something on something else (linked to Y4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</w:rPr>
              <w:t>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Start to make their own decisions about the most appropriate type of science enquiry they might use to answer scientific questions </w:t>
            </w:r>
            <w:r w:rsidRPr="00726752">
              <w:rPr>
                <w:rFonts w:ascii="Segoe UI" w:hAnsi="Segoe UI" w:cs="Segoe UI"/>
                <w:i/>
                <w:color w:val="000000"/>
                <w:sz w:val="16"/>
                <w:szCs w:val="16"/>
                <w:u w:val="single"/>
              </w:rPr>
              <w:t>(is a fair test the best way to investigate their question?)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Make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prediction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based on the knowledge acquired from previous explorations / observations and apply it to a new situation.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Explain their planning decisions and choices.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Make some of the planning decisions about what to change and measure / observe. 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Begin to recognise when a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fair test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is necessary.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Begin to identify where patterns might be found and use this to 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begin to identify what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data to collect.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Make more of the decisions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about what observations to make, how long to make them for and the type of equipment that might be used. 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Recognise obvious risks and how to keep themselves and others safe.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Learn how to use new equipment, such as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data loggers and measure temperature in degrees Celsius (°C) using a thermometer.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Collect data from their own observations and measurements, using notes / simple tables / standard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  <w:u w:val="single"/>
              </w:rPr>
              <w:t>units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Make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accurate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measurements using standard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units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[and more complex units and parts of units]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using a range of equipment and scales.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Record findings using relevant scientific language and vocabulary (from Y4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proofErr w:type="gram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,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including</w:t>
            </w:r>
            <w:proofErr w:type="gramEnd"/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discussions, oral and written explanations, notes, drawings (annotated), pictorial representations, labelled diagrams, 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tables and bar charts [where intervals and ranges agreed through discussion],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displays or presentations.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Begin to select the most useful ways to collect, record, classify and present data from a range of choices.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 decisions on how best to communicate their findings in ways that are appropriate for different audiences.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Notice / find patterns in their observations and data. (Describe the effect of something on something else).</w:t>
            </w:r>
          </w:p>
          <w:p w:rsidR="00726752" w:rsidRPr="00726752" w:rsidRDefault="00726752" w:rsidP="00726752">
            <w:pPr>
              <w:pStyle w:val="ListParagraph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(e.g. as I lengthen the ruler I notice that the pitch gets lower). 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With some independence, analyse results / observations by writing a sentence that matches the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 xml:space="preserve">evidence 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i.e. deciding the important aspect of the result and summarising in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conclusion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(e.g. metals tend to be good conductors of electricity).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Begin to develop their ideas about relationships and interactions between things and explain them.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Use relevant scientific language and vocabulary (from Y4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) to begin to say / explain  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why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something happened.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Use results to suggest improvements, new questions and / or predictions for setting up further tests.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Compare their results with others and give reasons why results might be different.</w:t>
            </w:r>
          </w:p>
        </w:tc>
      </w:tr>
      <w:tr w:rsidR="00E9647D" w:rsidTr="00E9647D">
        <w:tc>
          <w:tcPr>
            <w:tcW w:w="1129" w:type="dxa"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sz w:val="16"/>
                <w:szCs w:val="16"/>
              </w:rPr>
              <w:t>Year 5</w:t>
            </w:r>
          </w:p>
        </w:tc>
        <w:tc>
          <w:tcPr>
            <w:tcW w:w="2792" w:type="dxa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Carry our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fair tests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and other investigations with increasing independence.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Suggest more than one possible prediction and begin to suggest which is the most likely. Justify their reason with some knowledge and understanding of the scientific concept.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Make decisions about which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  <w:u w:val="single"/>
              </w:rPr>
              <w:t>variables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 to change, measure and keep the same (linked to the appropriate units in the Y5 </w:t>
            </w:r>
            <w:proofErr w:type="spellStart"/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 most of the planning decisions for an investigation.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Recognise when it is appropriate to carry out a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fair test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  <w:p w:rsidR="00726752" w:rsidRPr="00726752" w:rsidRDefault="00726752" w:rsidP="00726752">
            <w:pPr>
              <w:pStyle w:val="ListParagraph"/>
              <w:autoSpaceDE w:val="0"/>
              <w:autoSpaceDN w:val="0"/>
              <w:adjustRightInd w:val="0"/>
              <w:ind w:left="113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>Make their own decisions about what observations to make or measurements to use and how long to take them for (recognising the need for repeat readings on some occasions).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Take measurements using a range of scientific equipment with increasing accuracy and using more complex scales /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units.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Identify possible risks to themselves and others and suggest ways of reducing these.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Choose the most appropriate equipment and make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accurate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measurements.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Use their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developing scientific knowledge and understanding and relevant scientific language and terminology to communicate more abstract concepts (linked to Y5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Present and explain their findings through talk, in written forms or in other ways (e.g. using technology) for a range of audiences / purposes.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Record data and results of increasing complexity using different formats e.g. tables, annotated scientific diagrams, classification keys, graphs and models.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 decisions about the most appropriate way of recording data.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Describe straightforward patterns in results linking cause and effect e.g. using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er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or the word ‘more’</w:t>
            </w:r>
          </w:p>
          <w:p w:rsidR="00726752" w:rsidRPr="00726752" w:rsidRDefault="00726752" w:rsidP="00726752">
            <w:pPr>
              <w:pStyle w:val="ListParagraph"/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(e.g. the long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er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, thinn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er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shapes move through the water 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more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quickly OR the larg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er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the wings, the long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er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it takes the spinner to fall).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Look for / notice relationships between things and begin to describe these.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 w:themeColor="text1"/>
                <w:sz w:val="16"/>
                <w:szCs w:val="16"/>
                <w:u w:val="single"/>
              </w:rPr>
              <w:t xml:space="preserve">Comment on the results and whether they </w:t>
            </w:r>
            <w:r w:rsidRPr="00726752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u w:val="single"/>
              </w:rPr>
              <w:t xml:space="preserve">support </w:t>
            </w:r>
            <w:r w:rsidRPr="00726752">
              <w:rPr>
                <w:rFonts w:ascii="Segoe UI" w:hAnsi="Segoe UI" w:cs="Segoe UI"/>
                <w:color w:val="000000" w:themeColor="text1"/>
                <w:sz w:val="16"/>
                <w:szCs w:val="16"/>
                <w:u w:val="single"/>
              </w:rPr>
              <w:t xml:space="preserve">the initial </w:t>
            </w:r>
            <w:r w:rsidRPr="00726752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u w:val="single"/>
              </w:rPr>
              <w:t>prediction.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Use their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scientific knowledge and understanding and appropriate scientific language and terminology (linked to Y5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 to explain their findings and data and answer their initial question.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Draw a valid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conclusion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(explain 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>why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it happened) based on their data and observations (from Y5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).</w:t>
            </w:r>
          </w:p>
        </w:tc>
        <w:tc>
          <w:tcPr>
            <w:tcW w:w="0" w:type="auto"/>
            <w:shd w:val="clear" w:color="auto" w:fill="FFFFFF" w:themeFill="background1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Begin to recognise how repeated readings improve the </w:t>
            </w:r>
            <w:r w:rsidRPr="00726752">
              <w:rPr>
                <w:rFonts w:ascii="Segoe UI" w:hAnsi="Segoe UI" w:cs="Segoe UI"/>
                <w:b/>
                <w:color w:val="000000"/>
                <w:sz w:val="16"/>
                <w:szCs w:val="16"/>
                <w:u w:val="single"/>
              </w:rPr>
              <w:t>reliability</w:t>
            </w:r>
            <w:r w:rsidRPr="00726752"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  <w:t xml:space="preserve"> of results.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Compare results with others and comment on how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reliable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 they are.</w:t>
            </w:r>
          </w:p>
        </w:tc>
      </w:tr>
      <w:tr w:rsidR="00E9647D" w:rsidTr="00E9647D">
        <w:tc>
          <w:tcPr>
            <w:tcW w:w="1129" w:type="dxa"/>
          </w:tcPr>
          <w:p w:rsidR="00726752" w:rsidRPr="00726752" w:rsidRDefault="00726752" w:rsidP="00726752">
            <w:pPr>
              <w:rPr>
                <w:rFonts w:ascii="Comic Sans MS" w:hAnsi="Comic Sans MS"/>
                <w:sz w:val="16"/>
                <w:szCs w:val="16"/>
              </w:rPr>
            </w:pPr>
            <w:r w:rsidRPr="00726752"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2792" w:type="dxa"/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Predict what a graph might look like before collecting results. 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 a hypothesis where they say how one thing will affect another and give a reason for their suggestion with a developing understanding of the scientific concept.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Identify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variables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to change, measure and keep the same in order for a test to be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fair.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Independently plan investigations and explain planning decisions.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Decide when it is appropriate to carry out a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fair test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investigation, comparative test or alternative.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Decide whether to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repeat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any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readings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and justify the reason for doing so.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Make their own decisions about what measurements to take (and begin to identify the ranges used).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Make, and act on, suggestions to control / reduce risks to themselves and others.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Use equipment fit for purpose to take measurements which are increasingly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accurate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and precise.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Decide the most appropriate equipment to use to collect data.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Articulate understanding of the concept using scientific language and terminology when describing abstract ideas, observations and findings (linked to the Y6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). 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color w:val="000000"/>
                <w:sz w:val="16"/>
                <w:szCs w:val="16"/>
              </w:rPr>
              <w:t>Record data and results of increasing complexity using scientific diagrams and labels, recognised symbols, classification keys, tables, bar and line graphs, and models.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Make decisions about how to present and explain their findings through talk, in written forms or in other ways (e.g. using technology).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Spot unexpected results that do not fit the pattern (anomalies).</w:t>
            </w:r>
          </w:p>
          <w:p w:rsidR="00726752" w:rsidRPr="00726752" w:rsidRDefault="00726752" w:rsidP="00726752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Identify patterns in results collected and describe them using the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change and measure variables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(causal relationships)</w:t>
            </w:r>
          </w:p>
          <w:p w:rsidR="00726752" w:rsidRPr="00726752" w:rsidRDefault="00726752" w:rsidP="00726752">
            <w:pPr>
              <w:ind w:left="170"/>
              <w:rPr>
                <w:rFonts w:ascii="Segoe UI" w:hAnsi="Segoe UI" w:cs="Segoe UI"/>
                <w:i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(e.g. as we increased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 xml:space="preserve"> the number of batteries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 xml:space="preserve"> the </w:t>
            </w:r>
            <w:r w:rsidRPr="00726752">
              <w:rPr>
                <w:rFonts w:ascii="Segoe UI" w:hAnsi="Segoe UI" w:cs="Segoe UI"/>
                <w:i/>
                <w:sz w:val="16"/>
                <w:szCs w:val="16"/>
                <w:u w:val="single"/>
              </w:rPr>
              <w:t xml:space="preserve">brightness the bulb </w:t>
            </w:r>
            <w:r w:rsidRPr="00726752">
              <w:rPr>
                <w:rFonts w:ascii="Segoe UI" w:hAnsi="Segoe UI" w:cs="Segoe UI"/>
                <w:i/>
                <w:sz w:val="16"/>
                <w:szCs w:val="16"/>
              </w:rPr>
              <w:t>increased.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Default"/>
              <w:numPr>
                <w:ilvl w:val="0"/>
                <w:numId w:val="4"/>
              </w:numPr>
              <w:ind w:left="170" w:hanging="170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Identify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evidence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that refutes or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supports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their ideas. 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Independently form a conclusion which draws on the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evidence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 from the test (linked to Y6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Use scientific language and terminology (linked to Y6 </w:t>
            </w:r>
            <w:proofErr w:type="spellStart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PoS</w:t>
            </w:r>
            <w:proofErr w:type="spellEnd"/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) to explain why something happened.</w:t>
            </w:r>
          </w:p>
        </w:tc>
        <w:tc>
          <w:tcPr>
            <w:tcW w:w="0" w:type="auto"/>
            <w:shd w:val="clear" w:color="auto" w:fill="auto"/>
          </w:tcPr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>Be able to suggest reasons for unexpected results (anomalies).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Describe how to improve planning to produce more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reliable </w:t>
            </w:r>
            <w:r w:rsidRPr="00726752">
              <w:rPr>
                <w:rFonts w:ascii="Segoe UI" w:hAnsi="Segoe UI" w:cs="Segoe UI"/>
                <w:sz w:val="16"/>
                <w:szCs w:val="16"/>
                <w:u w:val="single"/>
              </w:rPr>
              <w:t>results.</w:t>
            </w:r>
          </w:p>
          <w:p w:rsidR="00726752" w:rsidRPr="00726752" w:rsidRDefault="00726752" w:rsidP="00726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Segoe UI" w:hAnsi="Segoe UI" w:cs="Segoe UI"/>
                <w:color w:val="000000"/>
                <w:sz w:val="16"/>
                <w:szCs w:val="16"/>
                <w:u w:val="single"/>
              </w:rPr>
            </w:pP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Say how confident they are that their results are </w:t>
            </w:r>
            <w:r w:rsidRPr="00726752">
              <w:rPr>
                <w:rFonts w:ascii="Segoe UI" w:hAnsi="Segoe UI" w:cs="Segoe UI"/>
                <w:b/>
                <w:sz w:val="16"/>
                <w:szCs w:val="16"/>
              </w:rPr>
              <w:t>reliable</w:t>
            </w:r>
            <w:r w:rsidRPr="00726752">
              <w:rPr>
                <w:rFonts w:ascii="Segoe UI" w:hAnsi="Segoe UI" w:cs="Segoe UI"/>
                <w:sz w:val="16"/>
                <w:szCs w:val="16"/>
              </w:rPr>
              <w:t xml:space="preserve"> and give a reason.</w:t>
            </w:r>
          </w:p>
        </w:tc>
      </w:tr>
    </w:tbl>
    <w:p w:rsidR="00726752" w:rsidRPr="00726752" w:rsidRDefault="00726752">
      <w:pPr>
        <w:rPr>
          <w:rFonts w:ascii="Comic Sans MS" w:hAnsi="Comic Sans MS"/>
          <w:sz w:val="28"/>
          <w:szCs w:val="28"/>
        </w:rPr>
      </w:pPr>
    </w:p>
    <w:sectPr w:rsidR="00726752" w:rsidRPr="00726752" w:rsidSect="00726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4A6"/>
    <w:multiLevelType w:val="hybridMultilevel"/>
    <w:tmpl w:val="791A6B24"/>
    <w:lvl w:ilvl="0" w:tplc="B802DE8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trike w:val="0"/>
        <w:color w:val="F79646"/>
        <w:sz w:val="16"/>
        <w:szCs w:val="1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C3405"/>
    <w:multiLevelType w:val="hybridMultilevel"/>
    <w:tmpl w:val="BDB08F8E"/>
    <w:lvl w:ilvl="0" w:tplc="951488AC">
      <w:start w:val="1"/>
      <w:numFmt w:val="bullet"/>
      <w:lvlText w:val=""/>
      <w:lvlJc w:val="left"/>
      <w:pPr>
        <w:ind w:left="170" w:hanging="170"/>
      </w:pPr>
      <w:rPr>
        <w:rFonts w:ascii="Wingdings 3" w:hAnsi="Wingdings 3" w:hint="default"/>
        <w:color w:val="F79646"/>
        <w:sz w:val="13"/>
        <w:szCs w:val="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3C9"/>
    <w:multiLevelType w:val="hybridMultilevel"/>
    <w:tmpl w:val="82A67E92"/>
    <w:lvl w:ilvl="0" w:tplc="B802DE8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trike w:val="0"/>
        <w:color w:val="F79646"/>
        <w:sz w:val="16"/>
        <w:szCs w:val="1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03390"/>
    <w:multiLevelType w:val="hybridMultilevel"/>
    <w:tmpl w:val="8CCCF15E"/>
    <w:lvl w:ilvl="0" w:tplc="47FCDAA6">
      <w:start w:val="1"/>
      <w:numFmt w:val="bullet"/>
      <w:lvlText w:val="­"/>
      <w:lvlJc w:val="left"/>
      <w:pPr>
        <w:ind w:left="226" w:hanging="113"/>
      </w:pPr>
      <w:rPr>
        <w:rFonts w:ascii="Courier New" w:hAnsi="Courier New" w:hint="default"/>
        <w:color w:val="F79646"/>
        <w:sz w:val="1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2"/>
    <w:rsid w:val="000F1C45"/>
    <w:rsid w:val="005767C9"/>
    <w:rsid w:val="00726752"/>
    <w:rsid w:val="00E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46A9"/>
  <w15:chartTrackingRefBased/>
  <w15:docId w15:val="{0AB68099-86D6-4D72-A92F-E515E3F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75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26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2289</Words>
  <Characters>13048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N Bailey</cp:lastModifiedBy>
  <cp:revision>2</cp:revision>
  <dcterms:created xsi:type="dcterms:W3CDTF">2021-11-29T18:34:00Z</dcterms:created>
  <dcterms:modified xsi:type="dcterms:W3CDTF">2021-11-29T18:34:00Z</dcterms:modified>
</cp:coreProperties>
</file>