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425" w:rsidRDefault="00FA3425">
      <w:pPr>
        <w:spacing w:before="2"/>
        <w:rPr>
          <w:rFonts w:ascii="Times New Roman" w:eastAsia="Times New Roman" w:hAnsi="Times New Roman" w:cs="Times New Roman"/>
          <w:sz w:val="6"/>
          <w:szCs w:val="6"/>
        </w:rPr>
      </w:pPr>
      <w:bookmarkStart w:id="0" w:name="_GoBack"/>
      <w:bookmarkEnd w:id="0"/>
    </w:p>
    <w:p w:rsidR="00FA3425" w:rsidRDefault="00BC7FCB">
      <w:pPr>
        <w:tabs>
          <w:tab w:val="left" w:pos="12302"/>
        </w:tabs>
        <w:spacing w:line="200" w:lineRule="atLeast"/>
        <w:ind w:left="111"/>
        <w:rPr>
          <w:rFonts w:ascii="Times New Roman" w:eastAsia="Times New Roman" w:hAnsi="Times New Roman" w:cs="Times New Roman"/>
          <w:sz w:val="20"/>
          <w:szCs w:val="20"/>
        </w:rPr>
      </w:pPr>
      <w:r>
        <w:rPr>
          <w:rFonts w:ascii="Times New Roman"/>
          <w:sz w:val="20"/>
        </w:rPr>
        <w:tab/>
      </w:r>
    </w:p>
    <w:p w:rsidR="00FA3425" w:rsidRDefault="00FA3425">
      <w:pPr>
        <w:rPr>
          <w:rFonts w:ascii="Times New Roman" w:eastAsia="Times New Roman" w:hAnsi="Times New Roman" w:cs="Times New Roman"/>
          <w:sz w:val="20"/>
          <w:szCs w:val="20"/>
        </w:rPr>
      </w:pPr>
    </w:p>
    <w:p w:rsidR="005F2E71" w:rsidRPr="00C86D6A" w:rsidRDefault="0056641D" w:rsidP="00C86D6A">
      <w:pPr>
        <w:spacing w:before="54"/>
        <w:ind w:left="112"/>
        <w:rPr>
          <w:b/>
          <w:noProof/>
          <w:color w:val="1F497D" w:themeColor="text2"/>
          <w:sz w:val="44"/>
          <w:szCs w:val="44"/>
          <w:u w:val="single"/>
          <w:lang w:val="en-GB" w:eastAsia="en-GB"/>
        </w:rPr>
      </w:pPr>
      <w:r>
        <w:rPr>
          <w:noProof/>
          <w:lang w:val="en-GB" w:eastAsia="en-GB"/>
        </w:rPr>
        <w:drawing>
          <wp:inline distT="0" distB="0" distL="0" distR="0" wp14:anchorId="21D96374" wp14:editId="7960BD80">
            <wp:extent cx="485775" cy="529936"/>
            <wp:effectExtent l="0" t="0" r="0" b="3810"/>
            <wp:docPr id="27" name="Picture 27" descr="https://img.cdn.schooljotter2.com/sampled/6532879/108/10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6532879/108/108/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6" cy="533406"/>
                    </a:xfrm>
                    <a:prstGeom prst="rect">
                      <a:avLst/>
                    </a:prstGeom>
                    <a:noFill/>
                    <a:ln>
                      <a:noFill/>
                    </a:ln>
                  </pic:spPr>
                </pic:pic>
              </a:graphicData>
            </a:graphic>
          </wp:inline>
        </w:drawing>
      </w:r>
      <w:r w:rsidR="005F2E71">
        <w:rPr>
          <w:noProof/>
          <w:sz w:val="44"/>
          <w:szCs w:val="44"/>
          <w:lang w:val="en-GB" w:eastAsia="en-GB"/>
        </w:rPr>
        <w:t xml:space="preserve">   </w:t>
      </w:r>
      <w:r w:rsidR="005F2E71" w:rsidRPr="005F2E71">
        <w:rPr>
          <w:b/>
          <w:noProof/>
          <w:color w:val="1F497D" w:themeColor="text2"/>
          <w:sz w:val="44"/>
          <w:szCs w:val="44"/>
          <w:u w:val="single"/>
          <w:lang w:val="en-GB" w:eastAsia="en-GB"/>
        </w:rPr>
        <w:t>‘At St Jos</w:t>
      </w:r>
      <w:r w:rsidR="00C86D6A">
        <w:rPr>
          <w:b/>
          <w:noProof/>
          <w:color w:val="1F497D" w:themeColor="text2"/>
          <w:sz w:val="44"/>
          <w:szCs w:val="44"/>
          <w:u w:val="single"/>
          <w:lang w:val="en-GB" w:eastAsia="en-GB"/>
        </w:rPr>
        <w:t>e</w:t>
      </w:r>
      <w:r w:rsidR="005F2E71" w:rsidRPr="005F2E71">
        <w:rPr>
          <w:b/>
          <w:noProof/>
          <w:color w:val="1F497D" w:themeColor="text2"/>
          <w:sz w:val="44"/>
          <w:szCs w:val="44"/>
          <w:u w:val="single"/>
          <w:lang w:val="en-GB" w:eastAsia="en-GB"/>
        </w:rPr>
        <w:t>p</w:t>
      </w:r>
      <w:r w:rsidR="00C86D6A">
        <w:rPr>
          <w:b/>
          <w:noProof/>
          <w:color w:val="1F497D" w:themeColor="text2"/>
          <w:sz w:val="44"/>
          <w:szCs w:val="44"/>
          <w:u w:val="single"/>
          <w:lang w:val="en-GB" w:eastAsia="en-GB"/>
        </w:rPr>
        <w:t>h’s with God’s guidance,</w:t>
      </w:r>
      <w:r w:rsidR="005F2E71" w:rsidRPr="005F2E71">
        <w:rPr>
          <w:b/>
          <w:noProof/>
          <w:color w:val="1F497D" w:themeColor="text2"/>
          <w:sz w:val="44"/>
          <w:szCs w:val="44"/>
          <w:u w:val="single"/>
          <w:lang w:val="en-GB" w:eastAsia="en-GB"/>
        </w:rPr>
        <w:t xml:space="preserve"> we love, learn, respect and forgive’.</w:t>
      </w:r>
    </w:p>
    <w:p w:rsidR="005F2E71" w:rsidRDefault="0056641D">
      <w:pPr>
        <w:spacing w:before="54"/>
        <w:ind w:left="112"/>
        <w:rPr>
          <w:noProof/>
          <w:lang w:val="en-GB" w:eastAsia="en-GB"/>
        </w:rPr>
      </w:pPr>
      <w:r>
        <w:rPr>
          <w:noProof/>
          <w:lang w:val="en-GB" w:eastAsia="en-GB"/>
        </w:rPr>
        <w:t xml:space="preserve">         </w:t>
      </w:r>
    </w:p>
    <w:p w:rsidR="00FA3425" w:rsidRDefault="0056641D">
      <w:pPr>
        <w:spacing w:before="54"/>
        <w:ind w:left="112"/>
        <w:rPr>
          <w:rFonts w:ascii="Arial" w:eastAsia="Arial" w:hAnsi="Arial" w:cs="Arial"/>
          <w:sz w:val="36"/>
          <w:szCs w:val="36"/>
        </w:rPr>
      </w:pPr>
      <w:r>
        <w:rPr>
          <w:noProof/>
          <w:lang w:val="en-GB" w:eastAsia="en-GB"/>
        </w:rPr>
        <w:t xml:space="preserve">       </w:t>
      </w:r>
      <w:r w:rsidR="00BC7FCB">
        <w:rPr>
          <w:rFonts w:ascii="Arial"/>
          <w:b/>
          <w:color w:val="104F75"/>
          <w:sz w:val="36"/>
        </w:rPr>
        <w:t xml:space="preserve">Pupil </w:t>
      </w:r>
      <w:r w:rsidR="00BC7FCB">
        <w:rPr>
          <w:rFonts w:ascii="Arial"/>
          <w:b/>
          <w:color w:val="104F75"/>
          <w:spacing w:val="-1"/>
          <w:sz w:val="36"/>
        </w:rPr>
        <w:t>premium</w:t>
      </w:r>
      <w:r w:rsidR="00BC7FCB">
        <w:rPr>
          <w:rFonts w:ascii="Arial"/>
          <w:b/>
          <w:color w:val="104F75"/>
          <w:sz w:val="36"/>
        </w:rPr>
        <w:t xml:space="preserve"> </w:t>
      </w:r>
      <w:r w:rsidR="00BC7FCB">
        <w:rPr>
          <w:rFonts w:ascii="Arial"/>
          <w:b/>
          <w:color w:val="104F75"/>
          <w:spacing w:val="-1"/>
          <w:sz w:val="36"/>
        </w:rPr>
        <w:t>strategy</w:t>
      </w:r>
      <w:r w:rsidR="00BC7FCB">
        <w:rPr>
          <w:rFonts w:ascii="Arial"/>
          <w:b/>
          <w:color w:val="104F75"/>
          <w:spacing w:val="-4"/>
          <w:sz w:val="36"/>
        </w:rPr>
        <w:t xml:space="preserve"> </w:t>
      </w:r>
      <w:r w:rsidR="00BC7FCB">
        <w:rPr>
          <w:rFonts w:ascii="Arial"/>
          <w:b/>
          <w:color w:val="104F75"/>
          <w:spacing w:val="-1"/>
          <w:sz w:val="36"/>
        </w:rPr>
        <w:t>statement</w:t>
      </w:r>
    </w:p>
    <w:p w:rsidR="00FA3425" w:rsidRDefault="00FA3425">
      <w:pPr>
        <w:spacing w:before="3"/>
        <w:rPr>
          <w:rFonts w:ascii="Arial" w:eastAsia="Arial" w:hAnsi="Arial" w:cs="Arial"/>
          <w:b/>
          <w:bCs/>
          <w:sz w:val="21"/>
          <w:szCs w:val="21"/>
        </w:rPr>
      </w:pPr>
    </w:p>
    <w:p w:rsidR="00FA3425" w:rsidRDefault="00FA3425">
      <w:pPr>
        <w:spacing w:before="1"/>
        <w:rPr>
          <w:rFonts w:ascii="Arial" w:eastAsia="Arial" w:hAnsi="Arial" w:cs="Arial"/>
          <w:b/>
          <w:bCs/>
          <w:sz w:val="29"/>
          <w:szCs w:val="29"/>
        </w:rPr>
      </w:pPr>
    </w:p>
    <w:p w:rsidR="00FA3425" w:rsidRPr="00F77127" w:rsidRDefault="00FA3425">
      <w:pPr>
        <w:spacing w:before="4"/>
        <w:rPr>
          <w:rFonts w:ascii="Arial" w:eastAsia="Arial" w:hAnsi="Arial" w:cs="Arial"/>
          <w:b/>
          <w:bCs/>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2660"/>
        <w:gridCol w:w="1277"/>
        <w:gridCol w:w="3632"/>
        <w:gridCol w:w="1471"/>
        <w:gridCol w:w="4820"/>
        <w:gridCol w:w="1560"/>
      </w:tblGrid>
      <w:tr w:rsidR="00FA3425" w:rsidRPr="00B03324">
        <w:trPr>
          <w:trHeight w:hRule="exact" w:val="377"/>
        </w:trPr>
        <w:tc>
          <w:tcPr>
            <w:tcW w:w="15420" w:type="dxa"/>
            <w:gridSpan w:val="6"/>
            <w:tcBorders>
              <w:top w:val="single" w:sz="5" w:space="0" w:color="000000"/>
              <w:left w:val="single" w:sz="5" w:space="0" w:color="000000"/>
              <w:bottom w:val="single" w:sz="5" w:space="0" w:color="000000"/>
              <w:right w:val="single" w:sz="5" w:space="0" w:color="000000"/>
            </w:tcBorders>
            <w:shd w:val="clear" w:color="auto" w:fill="CFDCE2"/>
          </w:tcPr>
          <w:p w:rsidR="00FA3425" w:rsidRPr="00B03324" w:rsidRDefault="00207E59" w:rsidP="00805DFD">
            <w:pPr>
              <w:pStyle w:val="TableParagraph"/>
              <w:spacing w:before="52"/>
              <w:ind w:left="243"/>
              <w:rPr>
                <w:rFonts w:ascii="Arial" w:eastAsia="Arial" w:hAnsi="Arial" w:cs="Arial"/>
                <w:sz w:val="24"/>
                <w:szCs w:val="24"/>
              </w:rPr>
            </w:pPr>
            <w:r w:rsidRPr="00B03324">
              <w:rPr>
                <w:rFonts w:ascii="Arial"/>
                <w:b/>
                <w:spacing w:val="-1"/>
                <w:sz w:val="24"/>
                <w:szCs w:val="24"/>
              </w:rPr>
              <w:t>1</w:t>
            </w:r>
            <w:r w:rsidR="00BC7FCB" w:rsidRPr="00B03324">
              <w:rPr>
                <w:rFonts w:ascii="Arial"/>
                <w:b/>
                <w:spacing w:val="-1"/>
                <w:sz w:val="24"/>
                <w:szCs w:val="24"/>
              </w:rPr>
              <w:t>.</w:t>
            </w:r>
            <w:r w:rsidR="00BC7FCB" w:rsidRPr="00B03324">
              <w:rPr>
                <w:rFonts w:ascii="Arial"/>
                <w:b/>
                <w:spacing w:val="40"/>
                <w:sz w:val="24"/>
                <w:szCs w:val="24"/>
              </w:rPr>
              <w:t xml:space="preserve"> </w:t>
            </w:r>
            <w:r w:rsidR="00BC7FCB" w:rsidRPr="00B03324">
              <w:rPr>
                <w:rFonts w:ascii="Arial"/>
                <w:b/>
                <w:spacing w:val="-1"/>
                <w:sz w:val="24"/>
                <w:szCs w:val="24"/>
              </w:rPr>
              <w:t>Summary</w:t>
            </w:r>
            <w:r w:rsidR="00BC7FCB" w:rsidRPr="00B03324">
              <w:rPr>
                <w:rFonts w:ascii="Arial"/>
                <w:b/>
                <w:spacing w:val="-4"/>
                <w:sz w:val="24"/>
                <w:szCs w:val="24"/>
              </w:rPr>
              <w:t xml:space="preserve"> </w:t>
            </w:r>
            <w:r w:rsidR="00BC7FCB" w:rsidRPr="00B03324">
              <w:rPr>
                <w:rFonts w:ascii="Arial"/>
                <w:b/>
                <w:spacing w:val="-1"/>
                <w:sz w:val="24"/>
                <w:szCs w:val="24"/>
              </w:rPr>
              <w:t>information:</w:t>
            </w:r>
            <w:r w:rsidR="00BC7FCB" w:rsidRPr="00B03324">
              <w:rPr>
                <w:rFonts w:ascii="Arial"/>
                <w:b/>
                <w:spacing w:val="-3"/>
                <w:sz w:val="24"/>
                <w:szCs w:val="24"/>
              </w:rPr>
              <w:t xml:space="preserve"> </w:t>
            </w:r>
            <w:r w:rsidR="00B03324" w:rsidRPr="00B03324">
              <w:rPr>
                <w:rFonts w:ascii="Arial"/>
                <w:b/>
                <w:spacing w:val="-1"/>
                <w:sz w:val="24"/>
                <w:szCs w:val="24"/>
              </w:rPr>
              <w:t>20</w:t>
            </w:r>
            <w:r w:rsidR="00805DFD" w:rsidRPr="00B03324">
              <w:rPr>
                <w:rFonts w:ascii="Arial"/>
                <w:b/>
                <w:spacing w:val="-1"/>
                <w:sz w:val="24"/>
                <w:szCs w:val="24"/>
              </w:rPr>
              <w:t>19</w:t>
            </w:r>
            <w:r w:rsidR="00B03324" w:rsidRPr="00B03324">
              <w:rPr>
                <w:rFonts w:ascii="Arial"/>
                <w:b/>
                <w:spacing w:val="-1"/>
                <w:sz w:val="24"/>
                <w:szCs w:val="24"/>
              </w:rPr>
              <w:t>-20</w:t>
            </w:r>
          </w:p>
        </w:tc>
      </w:tr>
      <w:tr w:rsidR="00FA3425" w:rsidRPr="00B03324">
        <w:trPr>
          <w:trHeight w:hRule="exact" w:val="377"/>
        </w:trPr>
        <w:tc>
          <w:tcPr>
            <w:tcW w:w="2660" w:type="dxa"/>
            <w:tcBorders>
              <w:top w:val="single" w:sz="5" w:space="0" w:color="000000"/>
              <w:left w:val="single" w:sz="5" w:space="0" w:color="000000"/>
              <w:bottom w:val="single" w:sz="5" w:space="0" w:color="000000"/>
              <w:right w:val="single" w:sz="5" w:space="0" w:color="000000"/>
            </w:tcBorders>
          </w:tcPr>
          <w:p w:rsidR="00FA3425" w:rsidRPr="00B03324" w:rsidRDefault="00BC7FCB">
            <w:pPr>
              <w:pStyle w:val="TableParagraph"/>
              <w:spacing w:before="52"/>
              <w:ind w:left="102"/>
              <w:rPr>
                <w:rFonts w:ascii="Arial" w:eastAsia="Arial" w:hAnsi="Arial" w:cs="Arial"/>
                <w:sz w:val="24"/>
                <w:szCs w:val="24"/>
              </w:rPr>
            </w:pPr>
            <w:r w:rsidRPr="00B03324">
              <w:rPr>
                <w:rFonts w:ascii="Arial"/>
                <w:b/>
                <w:spacing w:val="-1"/>
                <w:sz w:val="24"/>
                <w:szCs w:val="24"/>
              </w:rPr>
              <w:t>School</w:t>
            </w:r>
          </w:p>
        </w:tc>
        <w:tc>
          <w:tcPr>
            <w:tcW w:w="12760" w:type="dxa"/>
            <w:gridSpan w:val="5"/>
            <w:tcBorders>
              <w:top w:val="single" w:sz="5" w:space="0" w:color="000000"/>
              <w:left w:val="single" w:sz="5" w:space="0" w:color="000000"/>
              <w:bottom w:val="single" w:sz="5" w:space="0" w:color="000000"/>
              <w:right w:val="single" w:sz="5" w:space="0" w:color="000000"/>
            </w:tcBorders>
          </w:tcPr>
          <w:p w:rsidR="00FA3425" w:rsidRPr="00B03324" w:rsidRDefault="002F79F0">
            <w:pPr>
              <w:pStyle w:val="TableParagraph"/>
              <w:spacing w:before="54"/>
              <w:ind w:left="102"/>
              <w:rPr>
                <w:rFonts w:ascii="Arial" w:eastAsia="Arial" w:hAnsi="Arial" w:cs="Arial"/>
                <w:sz w:val="24"/>
                <w:szCs w:val="24"/>
              </w:rPr>
            </w:pPr>
            <w:r w:rsidRPr="00B03324">
              <w:rPr>
                <w:rFonts w:ascii="Arial"/>
                <w:spacing w:val="-1"/>
                <w:sz w:val="24"/>
                <w:szCs w:val="24"/>
              </w:rPr>
              <w:t>St Joseph</w:t>
            </w:r>
            <w:r w:rsidRPr="00B03324">
              <w:rPr>
                <w:rFonts w:ascii="Arial"/>
                <w:spacing w:val="-1"/>
                <w:sz w:val="24"/>
                <w:szCs w:val="24"/>
              </w:rPr>
              <w:t>’</w:t>
            </w:r>
            <w:r w:rsidRPr="00B03324">
              <w:rPr>
                <w:rFonts w:ascii="Arial"/>
                <w:spacing w:val="-1"/>
                <w:sz w:val="24"/>
                <w:szCs w:val="24"/>
              </w:rPr>
              <w:t>s Catholic Academy</w:t>
            </w:r>
          </w:p>
        </w:tc>
      </w:tr>
      <w:tr w:rsidR="00FA3425" w:rsidRPr="00B03324">
        <w:trPr>
          <w:trHeight w:hRule="exact" w:val="377"/>
        </w:trPr>
        <w:tc>
          <w:tcPr>
            <w:tcW w:w="2660" w:type="dxa"/>
            <w:tcBorders>
              <w:top w:val="single" w:sz="5" w:space="0" w:color="000000"/>
              <w:left w:val="single" w:sz="5" w:space="0" w:color="000000"/>
              <w:bottom w:val="single" w:sz="5" w:space="0" w:color="000000"/>
              <w:right w:val="single" w:sz="5" w:space="0" w:color="000000"/>
            </w:tcBorders>
          </w:tcPr>
          <w:p w:rsidR="00FA3425" w:rsidRPr="00B03324" w:rsidRDefault="00BC7FCB">
            <w:pPr>
              <w:pStyle w:val="TableParagraph"/>
              <w:spacing w:before="52"/>
              <w:ind w:left="102"/>
              <w:rPr>
                <w:rFonts w:ascii="Arial" w:eastAsia="Arial" w:hAnsi="Arial" w:cs="Arial"/>
                <w:sz w:val="24"/>
                <w:szCs w:val="24"/>
              </w:rPr>
            </w:pPr>
            <w:r w:rsidRPr="00B03324">
              <w:rPr>
                <w:rFonts w:ascii="Arial"/>
                <w:b/>
                <w:spacing w:val="-1"/>
                <w:sz w:val="24"/>
                <w:szCs w:val="24"/>
              </w:rPr>
              <w:t>Academic</w:t>
            </w:r>
            <w:r w:rsidRPr="00B03324">
              <w:rPr>
                <w:rFonts w:ascii="Arial"/>
                <w:b/>
                <w:sz w:val="24"/>
                <w:szCs w:val="24"/>
              </w:rPr>
              <w:t xml:space="preserve"> </w:t>
            </w:r>
            <w:r w:rsidRPr="00B03324">
              <w:rPr>
                <w:rFonts w:ascii="Arial"/>
                <w:b/>
                <w:spacing w:val="-1"/>
                <w:sz w:val="24"/>
                <w:szCs w:val="24"/>
              </w:rPr>
              <w:t>Year</w:t>
            </w:r>
          </w:p>
        </w:tc>
        <w:tc>
          <w:tcPr>
            <w:tcW w:w="1277" w:type="dxa"/>
            <w:tcBorders>
              <w:top w:val="single" w:sz="5" w:space="0" w:color="000000"/>
              <w:left w:val="single" w:sz="5" w:space="0" w:color="000000"/>
              <w:bottom w:val="single" w:sz="5" w:space="0" w:color="000000"/>
              <w:right w:val="single" w:sz="5" w:space="0" w:color="000000"/>
            </w:tcBorders>
          </w:tcPr>
          <w:p w:rsidR="00FA3425" w:rsidRPr="00B03324" w:rsidRDefault="00B03324" w:rsidP="00B03324">
            <w:pPr>
              <w:pStyle w:val="TableParagraph"/>
              <w:spacing w:before="54"/>
              <w:ind w:left="102"/>
              <w:rPr>
                <w:rFonts w:ascii="Arial" w:eastAsia="Arial" w:hAnsi="Arial" w:cs="Arial"/>
                <w:sz w:val="24"/>
                <w:szCs w:val="24"/>
              </w:rPr>
            </w:pPr>
            <w:r w:rsidRPr="00B03324">
              <w:rPr>
                <w:rFonts w:ascii="Arial"/>
                <w:spacing w:val="-1"/>
                <w:sz w:val="24"/>
                <w:szCs w:val="24"/>
              </w:rPr>
              <w:t>2019-20</w:t>
            </w:r>
          </w:p>
        </w:tc>
        <w:tc>
          <w:tcPr>
            <w:tcW w:w="3632" w:type="dxa"/>
            <w:tcBorders>
              <w:top w:val="single" w:sz="5" w:space="0" w:color="000000"/>
              <w:left w:val="single" w:sz="5" w:space="0" w:color="000000"/>
              <w:bottom w:val="single" w:sz="5" w:space="0" w:color="000000"/>
              <w:right w:val="single" w:sz="5" w:space="0" w:color="000000"/>
            </w:tcBorders>
          </w:tcPr>
          <w:p w:rsidR="00FA3425" w:rsidRPr="00B03324" w:rsidRDefault="00BC7FCB">
            <w:pPr>
              <w:pStyle w:val="TableParagraph"/>
              <w:spacing w:before="52"/>
              <w:ind w:left="102"/>
              <w:rPr>
                <w:rFonts w:ascii="Arial" w:eastAsia="Arial" w:hAnsi="Arial" w:cs="Arial"/>
                <w:sz w:val="24"/>
                <w:szCs w:val="24"/>
              </w:rPr>
            </w:pPr>
            <w:r w:rsidRPr="00B03324">
              <w:rPr>
                <w:rFonts w:ascii="Arial"/>
                <w:b/>
                <w:spacing w:val="-1"/>
                <w:sz w:val="24"/>
                <w:szCs w:val="24"/>
              </w:rPr>
              <w:t>Total</w:t>
            </w:r>
            <w:r w:rsidRPr="00B03324">
              <w:rPr>
                <w:rFonts w:ascii="Arial"/>
                <w:b/>
                <w:spacing w:val="2"/>
                <w:sz w:val="24"/>
                <w:szCs w:val="24"/>
              </w:rPr>
              <w:t xml:space="preserve"> </w:t>
            </w:r>
            <w:r w:rsidRPr="00B03324">
              <w:rPr>
                <w:rFonts w:ascii="Arial"/>
                <w:b/>
                <w:spacing w:val="-1"/>
                <w:sz w:val="24"/>
                <w:szCs w:val="24"/>
              </w:rPr>
              <w:t>PP</w:t>
            </w:r>
            <w:r w:rsidRPr="00B03324">
              <w:rPr>
                <w:rFonts w:ascii="Arial"/>
                <w:b/>
                <w:sz w:val="24"/>
                <w:szCs w:val="24"/>
              </w:rPr>
              <w:t xml:space="preserve"> </w:t>
            </w:r>
            <w:r w:rsidRPr="00B03324">
              <w:rPr>
                <w:rFonts w:ascii="Arial"/>
                <w:b/>
                <w:spacing w:val="-1"/>
                <w:sz w:val="24"/>
                <w:szCs w:val="24"/>
              </w:rPr>
              <w:t>budget</w:t>
            </w:r>
          </w:p>
        </w:tc>
        <w:tc>
          <w:tcPr>
            <w:tcW w:w="1471" w:type="dxa"/>
            <w:tcBorders>
              <w:top w:val="single" w:sz="5" w:space="0" w:color="000000"/>
              <w:left w:val="single" w:sz="5" w:space="0" w:color="000000"/>
              <w:bottom w:val="single" w:sz="5" w:space="0" w:color="000000"/>
              <w:right w:val="single" w:sz="5" w:space="0" w:color="000000"/>
            </w:tcBorders>
          </w:tcPr>
          <w:p w:rsidR="00FA3425" w:rsidRPr="00B03324" w:rsidRDefault="00DC3281">
            <w:pPr>
              <w:pStyle w:val="TableParagraph"/>
              <w:spacing w:before="54"/>
              <w:ind w:left="102"/>
              <w:rPr>
                <w:rFonts w:ascii="Arial" w:eastAsia="Arial" w:hAnsi="Arial" w:cs="Arial"/>
                <w:sz w:val="24"/>
                <w:szCs w:val="24"/>
              </w:rPr>
            </w:pPr>
            <w:r w:rsidRPr="00B03324">
              <w:rPr>
                <w:rFonts w:ascii="Arial" w:hAnsi="Arial"/>
                <w:spacing w:val="-1"/>
                <w:sz w:val="24"/>
                <w:szCs w:val="24"/>
              </w:rPr>
              <w:t>£</w:t>
            </w:r>
            <w:r w:rsidR="00161E48" w:rsidRPr="00B03324">
              <w:rPr>
                <w:rFonts w:ascii="Arial" w:hAnsi="Arial"/>
                <w:spacing w:val="-1"/>
                <w:sz w:val="24"/>
                <w:szCs w:val="24"/>
              </w:rPr>
              <w:t>56,808</w:t>
            </w:r>
          </w:p>
        </w:tc>
        <w:tc>
          <w:tcPr>
            <w:tcW w:w="4820" w:type="dxa"/>
            <w:tcBorders>
              <w:top w:val="single" w:sz="5" w:space="0" w:color="000000"/>
              <w:left w:val="single" w:sz="5" w:space="0" w:color="000000"/>
              <w:bottom w:val="single" w:sz="5" w:space="0" w:color="000000"/>
              <w:right w:val="single" w:sz="5" w:space="0" w:color="000000"/>
            </w:tcBorders>
          </w:tcPr>
          <w:p w:rsidR="00FA3425" w:rsidRPr="00B03324" w:rsidRDefault="00BC7FCB">
            <w:pPr>
              <w:pStyle w:val="TableParagraph"/>
              <w:spacing w:before="52"/>
              <w:ind w:left="102"/>
              <w:rPr>
                <w:rFonts w:ascii="Arial" w:eastAsia="Arial" w:hAnsi="Arial" w:cs="Arial"/>
                <w:sz w:val="24"/>
                <w:szCs w:val="24"/>
              </w:rPr>
            </w:pPr>
            <w:r w:rsidRPr="00B03324">
              <w:rPr>
                <w:rFonts w:ascii="Arial"/>
                <w:b/>
                <w:spacing w:val="-1"/>
                <w:sz w:val="24"/>
                <w:szCs w:val="24"/>
              </w:rPr>
              <w:t>Date</w:t>
            </w:r>
            <w:r w:rsidRPr="00B03324">
              <w:rPr>
                <w:rFonts w:ascii="Arial"/>
                <w:b/>
                <w:spacing w:val="1"/>
                <w:sz w:val="24"/>
                <w:szCs w:val="24"/>
              </w:rPr>
              <w:t xml:space="preserve"> </w:t>
            </w:r>
            <w:r w:rsidRPr="00B03324">
              <w:rPr>
                <w:rFonts w:ascii="Arial"/>
                <w:b/>
                <w:sz w:val="24"/>
                <w:szCs w:val="24"/>
              </w:rPr>
              <w:t>of</w:t>
            </w:r>
            <w:r w:rsidRPr="00B03324">
              <w:rPr>
                <w:rFonts w:ascii="Arial"/>
                <w:b/>
                <w:spacing w:val="-1"/>
                <w:sz w:val="24"/>
                <w:szCs w:val="24"/>
              </w:rPr>
              <w:t xml:space="preserve"> most recent PP</w:t>
            </w:r>
            <w:r w:rsidRPr="00B03324">
              <w:rPr>
                <w:rFonts w:ascii="Arial"/>
                <w:b/>
                <w:sz w:val="24"/>
                <w:szCs w:val="24"/>
              </w:rPr>
              <w:t xml:space="preserve"> </w:t>
            </w:r>
            <w:r w:rsidRPr="00B03324">
              <w:rPr>
                <w:rFonts w:ascii="Arial"/>
                <w:b/>
                <w:spacing w:val="-2"/>
                <w:sz w:val="24"/>
                <w:szCs w:val="24"/>
              </w:rPr>
              <w:t>Review</w:t>
            </w:r>
          </w:p>
        </w:tc>
        <w:tc>
          <w:tcPr>
            <w:tcW w:w="1560" w:type="dxa"/>
            <w:tcBorders>
              <w:top w:val="single" w:sz="5" w:space="0" w:color="000000"/>
              <w:left w:val="single" w:sz="5" w:space="0" w:color="000000"/>
              <w:bottom w:val="single" w:sz="5" w:space="0" w:color="000000"/>
              <w:right w:val="single" w:sz="5" w:space="0" w:color="000000"/>
            </w:tcBorders>
          </w:tcPr>
          <w:p w:rsidR="00FA3425" w:rsidRPr="00B03324" w:rsidRDefault="004925EB">
            <w:pPr>
              <w:pStyle w:val="TableParagraph"/>
              <w:spacing w:before="54"/>
              <w:ind w:left="102"/>
              <w:rPr>
                <w:rFonts w:ascii="Arial" w:eastAsia="Arial" w:hAnsi="Arial" w:cs="Arial"/>
                <w:sz w:val="24"/>
                <w:szCs w:val="24"/>
              </w:rPr>
            </w:pPr>
            <w:r w:rsidRPr="00B03324">
              <w:rPr>
                <w:rFonts w:ascii="Arial"/>
                <w:spacing w:val="-1"/>
                <w:sz w:val="24"/>
                <w:szCs w:val="24"/>
              </w:rPr>
              <w:t>03:05</w:t>
            </w:r>
            <w:r w:rsidR="002F79F0" w:rsidRPr="00B03324">
              <w:rPr>
                <w:rFonts w:ascii="Arial"/>
                <w:spacing w:val="-1"/>
                <w:sz w:val="24"/>
                <w:szCs w:val="24"/>
              </w:rPr>
              <w:t>:2018</w:t>
            </w:r>
          </w:p>
        </w:tc>
      </w:tr>
      <w:tr w:rsidR="00FA3425" w:rsidRPr="00B03324">
        <w:trPr>
          <w:trHeight w:hRule="exact" w:val="379"/>
        </w:trPr>
        <w:tc>
          <w:tcPr>
            <w:tcW w:w="2660" w:type="dxa"/>
            <w:tcBorders>
              <w:top w:val="single" w:sz="5" w:space="0" w:color="000000"/>
              <w:left w:val="single" w:sz="5" w:space="0" w:color="000000"/>
              <w:bottom w:val="single" w:sz="5" w:space="0" w:color="000000"/>
              <w:right w:val="single" w:sz="5" w:space="0" w:color="000000"/>
            </w:tcBorders>
          </w:tcPr>
          <w:p w:rsidR="00FA3425" w:rsidRPr="00B03324" w:rsidRDefault="00BC7FCB">
            <w:pPr>
              <w:pStyle w:val="TableParagraph"/>
              <w:spacing w:before="52"/>
              <w:ind w:left="102"/>
              <w:rPr>
                <w:rFonts w:ascii="Arial" w:eastAsia="Arial" w:hAnsi="Arial" w:cs="Arial"/>
                <w:sz w:val="24"/>
                <w:szCs w:val="24"/>
              </w:rPr>
            </w:pPr>
            <w:r w:rsidRPr="00B03324">
              <w:rPr>
                <w:rFonts w:ascii="Arial"/>
                <w:b/>
                <w:spacing w:val="-1"/>
                <w:sz w:val="24"/>
                <w:szCs w:val="24"/>
              </w:rPr>
              <w:t>Total</w:t>
            </w:r>
            <w:r w:rsidRPr="00B03324">
              <w:rPr>
                <w:rFonts w:ascii="Arial"/>
                <w:b/>
                <w:spacing w:val="2"/>
                <w:sz w:val="24"/>
                <w:szCs w:val="24"/>
              </w:rPr>
              <w:t xml:space="preserve"> </w:t>
            </w:r>
            <w:r w:rsidRPr="00B03324">
              <w:rPr>
                <w:rFonts w:ascii="Arial"/>
                <w:b/>
                <w:spacing w:val="-1"/>
                <w:sz w:val="24"/>
                <w:szCs w:val="24"/>
              </w:rPr>
              <w:t>number</w:t>
            </w:r>
            <w:r w:rsidRPr="00B03324">
              <w:rPr>
                <w:rFonts w:ascii="Arial"/>
                <w:b/>
                <w:spacing w:val="-2"/>
                <w:sz w:val="24"/>
                <w:szCs w:val="24"/>
              </w:rPr>
              <w:t xml:space="preserve"> </w:t>
            </w:r>
            <w:r w:rsidRPr="00B03324">
              <w:rPr>
                <w:rFonts w:ascii="Arial"/>
                <w:b/>
                <w:sz w:val="24"/>
                <w:szCs w:val="24"/>
              </w:rPr>
              <w:t>of</w:t>
            </w:r>
            <w:r w:rsidRPr="00B03324">
              <w:rPr>
                <w:rFonts w:ascii="Arial"/>
                <w:b/>
                <w:spacing w:val="-1"/>
                <w:sz w:val="24"/>
                <w:szCs w:val="24"/>
              </w:rPr>
              <w:t xml:space="preserve"> pupils</w:t>
            </w:r>
          </w:p>
        </w:tc>
        <w:tc>
          <w:tcPr>
            <w:tcW w:w="1277" w:type="dxa"/>
            <w:tcBorders>
              <w:top w:val="single" w:sz="5" w:space="0" w:color="000000"/>
              <w:left w:val="single" w:sz="5" w:space="0" w:color="000000"/>
              <w:bottom w:val="single" w:sz="5" w:space="0" w:color="000000"/>
              <w:right w:val="single" w:sz="5" w:space="0" w:color="000000"/>
            </w:tcBorders>
          </w:tcPr>
          <w:p w:rsidR="00FA3425" w:rsidRPr="00B03324" w:rsidRDefault="00B03324">
            <w:pPr>
              <w:pStyle w:val="TableParagraph"/>
              <w:spacing w:before="54"/>
              <w:ind w:left="102"/>
              <w:rPr>
                <w:rFonts w:ascii="Arial" w:eastAsia="Arial" w:hAnsi="Arial" w:cs="Arial"/>
                <w:sz w:val="24"/>
                <w:szCs w:val="24"/>
              </w:rPr>
            </w:pPr>
            <w:r w:rsidRPr="00B03324">
              <w:rPr>
                <w:rFonts w:ascii="Arial"/>
                <w:spacing w:val="-1"/>
                <w:sz w:val="24"/>
                <w:szCs w:val="24"/>
              </w:rPr>
              <w:t>264</w:t>
            </w:r>
          </w:p>
        </w:tc>
        <w:tc>
          <w:tcPr>
            <w:tcW w:w="3632" w:type="dxa"/>
            <w:tcBorders>
              <w:top w:val="single" w:sz="5" w:space="0" w:color="000000"/>
              <w:left w:val="single" w:sz="5" w:space="0" w:color="000000"/>
              <w:bottom w:val="single" w:sz="5" w:space="0" w:color="000000"/>
              <w:right w:val="single" w:sz="5" w:space="0" w:color="000000"/>
            </w:tcBorders>
          </w:tcPr>
          <w:p w:rsidR="00FA3425" w:rsidRPr="00B03324" w:rsidRDefault="00BC7FCB">
            <w:pPr>
              <w:pStyle w:val="TableParagraph"/>
              <w:spacing w:before="52"/>
              <w:ind w:left="102"/>
              <w:rPr>
                <w:rFonts w:ascii="Arial" w:eastAsia="Arial" w:hAnsi="Arial" w:cs="Arial"/>
                <w:sz w:val="24"/>
                <w:szCs w:val="24"/>
              </w:rPr>
            </w:pPr>
            <w:r w:rsidRPr="00B03324">
              <w:rPr>
                <w:rFonts w:ascii="Arial"/>
                <w:b/>
                <w:spacing w:val="-1"/>
                <w:sz w:val="24"/>
                <w:szCs w:val="24"/>
              </w:rPr>
              <w:t>Number</w:t>
            </w:r>
            <w:r w:rsidRPr="00B03324">
              <w:rPr>
                <w:rFonts w:ascii="Arial"/>
                <w:b/>
                <w:spacing w:val="1"/>
                <w:sz w:val="24"/>
                <w:szCs w:val="24"/>
              </w:rPr>
              <w:t xml:space="preserve"> </w:t>
            </w:r>
            <w:r w:rsidRPr="00B03324">
              <w:rPr>
                <w:rFonts w:ascii="Arial"/>
                <w:b/>
                <w:spacing w:val="-2"/>
                <w:sz w:val="24"/>
                <w:szCs w:val="24"/>
              </w:rPr>
              <w:t>of</w:t>
            </w:r>
            <w:r w:rsidRPr="00B03324">
              <w:rPr>
                <w:rFonts w:ascii="Arial"/>
                <w:b/>
                <w:spacing w:val="1"/>
                <w:sz w:val="24"/>
                <w:szCs w:val="24"/>
              </w:rPr>
              <w:t xml:space="preserve"> </w:t>
            </w:r>
            <w:r w:rsidRPr="00B03324">
              <w:rPr>
                <w:rFonts w:ascii="Arial"/>
                <w:b/>
                <w:spacing w:val="-1"/>
                <w:sz w:val="24"/>
                <w:szCs w:val="24"/>
              </w:rPr>
              <w:t>pupils</w:t>
            </w:r>
            <w:r w:rsidRPr="00B03324">
              <w:rPr>
                <w:rFonts w:ascii="Arial"/>
                <w:b/>
                <w:spacing w:val="-2"/>
                <w:sz w:val="24"/>
                <w:szCs w:val="24"/>
              </w:rPr>
              <w:t xml:space="preserve"> </w:t>
            </w:r>
            <w:r w:rsidRPr="00B03324">
              <w:rPr>
                <w:rFonts w:ascii="Arial"/>
                <w:b/>
                <w:spacing w:val="-1"/>
                <w:sz w:val="24"/>
                <w:szCs w:val="24"/>
              </w:rPr>
              <w:t>eligible</w:t>
            </w:r>
            <w:r w:rsidRPr="00B03324">
              <w:rPr>
                <w:rFonts w:ascii="Arial"/>
                <w:b/>
                <w:spacing w:val="-2"/>
                <w:sz w:val="24"/>
                <w:szCs w:val="24"/>
              </w:rPr>
              <w:t xml:space="preserve"> </w:t>
            </w:r>
            <w:r w:rsidRPr="00B03324">
              <w:rPr>
                <w:rFonts w:ascii="Arial"/>
                <w:b/>
                <w:sz w:val="24"/>
                <w:szCs w:val="24"/>
              </w:rPr>
              <w:t>for</w:t>
            </w:r>
            <w:r w:rsidRPr="00B03324">
              <w:rPr>
                <w:rFonts w:ascii="Arial"/>
                <w:b/>
                <w:spacing w:val="1"/>
                <w:sz w:val="24"/>
                <w:szCs w:val="24"/>
              </w:rPr>
              <w:t xml:space="preserve"> </w:t>
            </w:r>
            <w:r w:rsidRPr="00B03324">
              <w:rPr>
                <w:rFonts w:ascii="Arial"/>
                <w:b/>
                <w:spacing w:val="-1"/>
                <w:sz w:val="24"/>
                <w:szCs w:val="24"/>
              </w:rPr>
              <w:t>PP</w:t>
            </w:r>
          </w:p>
        </w:tc>
        <w:tc>
          <w:tcPr>
            <w:tcW w:w="1471" w:type="dxa"/>
            <w:tcBorders>
              <w:top w:val="single" w:sz="5" w:space="0" w:color="000000"/>
              <w:left w:val="single" w:sz="5" w:space="0" w:color="000000"/>
              <w:bottom w:val="single" w:sz="5" w:space="0" w:color="000000"/>
              <w:right w:val="single" w:sz="5" w:space="0" w:color="000000"/>
            </w:tcBorders>
          </w:tcPr>
          <w:p w:rsidR="00FA3425" w:rsidRPr="00B03324" w:rsidRDefault="00B03324">
            <w:pPr>
              <w:pStyle w:val="TableParagraph"/>
              <w:spacing w:before="54"/>
              <w:ind w:left="102"/>
              <w:rPr>
                <w:rFonts w:ascii="Arial" w:eastAsia="Arial" w:hAnsi="Arial" w:cs="Arial"/>
                <w:sz w:val="24"/>
                <w:szCs w:val="24"/>
              </w:rPr>
            </w:pPr>
            <w:r w:rsidRPr="00B03324">
              <w:rPr>
                <w:rFonts w:ascii="Arial"/>
                <w:spacing w:val="-1"/>
                <w:sz w:val="24"/>
                <w:szCs w:val="24"/>
              </w:rPr>
              <w:t>43</w:t>
            </w:r>
          </w:p>
        </w:tc>
        <w:tc>
          <w:tcPr>
            <w:tcW w:w="4820" w:type="dxa"/>
            <w:tcBorders>
              <w:top w:val="single" w:sz="5" w:space="0" w:color="000000"/>
              <w:left w:val="single" w:sz="5" w:space="0" w:color="000000"/>
              <w:bottom w:val="single" w:sz="5" w:space="0" w:color="000000"/>
              <w:right w:val="single" w:sz="5" w:space="0" w:color="000000"/>
            </w:tcBorders>
          </w:tcPr>
          <w:p w:rsidR="00FA3425" w:rsidRPr="00B03324" w:rsidRDefault="00BC7FCB">
            <w:pPr>
              <w:pStyle w:val="TableParagraph"/>
              <w:spacing w:before="52"/>
              <w:ind w:left="102"/>
              <w:rPr>
                <w:rFonts w:ascii="Arial" w:eastAsia="Arial" w:hAnsi="Arial" w:cs="Arial"/>
                <w:sz w:val="24"/>
                <w:szCs w:val="24"/>
              </w:rPr>
            </w:pPr>
            <w:r w:rsidRPr="00B03324">
              <w:rPr>
                <w:rFonts w:ascii="Arial"/>
                <w:b/>
                <w:spacing w:val="-1"/>
                <w:sz w:val="24"/>
                <w:szCs w:val="24"/>
              </w:rPr>
              <w:t>Date</w:t>
            </w:r>
            <w:r w:rsidRPr="00B03324">
              <w:rPr>
                <w:rFonts w:ascii="Arial"/>
                <w:b/>
                <w:spacing w:val="1"/>
                <w:sz w:val="24"/>
                <w:szCs w:val="24"/>
              </w:rPr>
              <w:t xml:space="preserve"> </w:t>
            </w:r>
            <w:r w:rsidRPr="00B03324">
              <w:rPr>
                <w:rFonts w:ascii="Arial"/>
                <w:b/>
                <w:spacing w:val="-1"/>
                <w:sz w:val="24"/>
                <w:szCs w:val="24"/>
              </w:rPr>
              <w:t>for</w:t>
            </w:r>
            <w:r w:rsidRPr="00B03324">
              <w:rPr>
                <w:rFonts w:ascii="Arial"/>
                <w:b/>
                <w:spacing w:val="1"/>
                <w:sz w:val="24"/>
                <w:szCs w:val="24"/>
              </w:rPr>
              <w:t xml:space="preserve"> </w:t>
            </w:r>
            <w:r w:rsidRPr="00B03324">
              <w:rPr>
                <w:rFonts w:ascii="Arial"/>
                <w:b/>
                <w:spacing w:val="-1"/>
                <w:sz w:val="24"/>
                <w:szCs w:val="24"/>
              </w:rPr>
              <w:t xml:space="preserve">next internal </w:t>
            </w:r>
            <w:r w:rsidRPr="00B03324">
              <w:rPr>
                <w:rFonts w:ascii="Arial"/>
                <w:b/>
                <w:spacing w:val="-2"/>
                <w:sz w:val="24"/>
                <w:szCs w:val="24"/>
              </w:rPr>
              <w:t>review</w:t>
            </w:r>
            <w:r w:rsidRPr="00B03324">
              <w:rPr>
                <w:rFonts w:ascii="Arial"/>
                <w:b/>
                <w:spacing w:val="6"/>
                <w:sz w:val="24"/>
                <w:szCs w:val="24"/>
              </w:rPr>
              <w:t xml:space="preserve"> </w:t>
            </w:r>
            <w:r w:rsidRPr="00B03324">
              <w:rPr>
                <w:rFonts w:ascii="Arial"/>
                <w:b/>
                <w:sz w:val="24"/>
                <w:szCs w:val="24"/>
              </w:rPr>
              <w:t>of</w:t>
            </w:r>
            <w:r w:rsidRPr="00B03324">
              <w:rPr>
                <w:rFonts w:ascii="Arial"/>
                <w:b/>
                <w:spacing w:val="-1"/>
                <w:sz w:val="24"/>
                <w:szCs w:val="24"/>
              </w:rPr>
              <w:t xml:space="preserve"> this</w:t>
            </w:r>
            <w:r w:rsidRPr="00B03324">
              <w:rPr>
                <w:rFonts w:ascii="Arial"/>
                <w:b/>
                <w:sz w:val="24"/>
                <w:szCs w:val="24"/>
              </w:rPr>
              <w:t xml:space="preserve"> </w:t>
            </w:r>
            <w:r w:rsidRPr="00B03324">
              <w:rPr>
                <w:rFonts w:ascii="Arial"/>
                <w:b/>
                <w:spacing w:val="-1"/>
                <w:sz w:val="24"/>
                <w:szCs w:val="24"/>
              </w:rPr>
              <w:t>strategy</w:t>
            </w:r>
          </w:p>
        </w:tc>
        <w:tc>
          <w:tcPr>
            <w:tcW w:w="1560" w:type="dxa"/>
            <w:tcBorders>
              <w:top w:val="single" w:sz="5" w:space="0" w:color="000000"/>
              <w:left w:val="single" w:sz="5" w:space="0" w:color="000000"/>
              <w:bottom w:val="single" w:sz="5" w:space="0" w:color="000000"/>
              <w:right w:val="single" w:sz="5" w:space="0" w:color="000000"/>
            </w:tcBorders>
          </w:tcPr>
          <w:p w:rsidR="00FA3425" w:rsidRPr="00B03324" w:rsidRDefault="008470E5">
            <w:pPr>
              <w:pStyle w:val="TableParagraph"/>
              <w:spacing w:before="54"/>
              <w:ind w:left="102"/>
              <w:rPr>
                <w:rFonts w:ascii="Arial" w:eastAsia="Arial" w:hAnsi="Arial" w:cs="Arial"/>
                <w:sz w:val="24"/>
                <w:szCs w:val="24"/>
              </w:rPr>
            </w:pPr>
            <w:r w:rsidRPr="00B03324">
              <w:rPr>
                <w:rFonts w:ascii="Arial"/>
                <w:spacing w:val="-1"/>
                <w:sz w:val="24"/>
                <w:szCs w:val="24"/>
              </w:rPr>
              <w:t>18</w:t>
            </w:r>
            <w:r w:rsidR="00B11739" w:rsidRPr="00B03324">
              <w:rPr>
                <w:rFonts w:ascii="Arial"/>
                <w:spacing w:val="-1"/>
                <w:sz w:val="24"/>
                <w:szCs w:val="24"/>
              </w:rPr>
              <w:t>:</w:t>
            </w:r>
            <w:r w:rsidR="00B03324" w:rsidRPr="00B03324">
              <w:rPr>
                <w:rFonts w:ascii="Arial"/>
                <w:spacing w:val="-1"/>
                <w:sz w:val="24"/>
                <w:szCs w:val="24"/>
              </w:rPr>
              <w:t>10:2020</w:t>
            </w:r>
          </w:p>
        </w:tc>
      </w:tr>
    </w:tbl>
    <w:p w:rsidR="00F77127" w:rsidRDefault="00F77127">
      <w:pPr>
        <w:spacing w:before="1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5210"/>
        <w:gridCol w:w="5210"/>
        <w:gridCol w:w="5210"/>
      </w:tblGrid>
      <w:tr w:rsidR="00AA6227" w:rsidTr="00AA6227">
        <w:tc>
          <w:tcPr>
            <w:tcW w:w="5210" w:type="dxa"/>
          </w:tcPr>
          <w:p w:rsidR="00AA6227" w:rsidRPr="00AA6227" w:rsidRDefault="00AA6227">
            <w:pPr>
              <w:spacing w:before="10"/>
              <w:rPr>
                <w:rFonts w:ascii="Arial" w:eastAsia="Times New Roman" w:hAnsi="Arial" w:cs="Arial"/>
                <w:b/>
                <w:sz w:val="24"/>
                <w:szCs w:val="24"/>
              </w:rPr>
            </w:pPr>
            <w:r w:rsidRPr="00AA6227">
              <w:rPr>
                <w:rFonts w:ascii="Arial" w:eastAsia="Times New Roman" w:hAnsi="Arial" w:cs="Arial"/>
                <w:b/>
                <w:sz w:val="24"/>
                <w:szCs w:val="24"/>
              </w:rPr>
              <w:t xml:space="preserve">Budget description </w:t>
            </w:r>
          </w:p>
        </w:tc>
        <w:tc>
          <w:tcPr>
            <w:tcW w:w="5210" w:type="dxa"/>
          </w:tcPr>
          <w:p w:rsidR="00AA6227" w:rsidRPr="00AA6227" w:rsidRDefault="00AA6227">
            <w:pPr>
              <w:spacing w:before="10"/>
              <w:rPr>
                <w:rFonts w:ascii="Arial" w:eastAsia="Times New Roman" w:hAnsi="Arial" w:cs="Arial"/>
                <w:b/>
                <w:sz w:val="24"/>
                <w:szCs w:val="24"/>
              </w:rPr>
            </w:pPr>
            <w:r>
              <w:rPr>
                <w:rFonts w:ascii="Arial" w:eastAsia="Times New Roman" w:hAnsi="Arial" w:cs="Arial"/>
                <w:b/>
                <w:sz w:val="24"/>
                <w:szCs w:val="24"/>
              </w:rPr>
              <w:t>2019/20</w:t>
            </w:r>
          </w:p>
        </w:tc>
        <w:tc>
          <w:tcPr>
            <w:tcW w:w="5210" w:type="dxa"/>
          </w:tcPr>
          <w:p w:rsidR="00AA6227" w:rsidRPr="00AA6227" w:rsidRDefault="00AA6227">
            <w:pPr>
              <w:spacing w:before="10"/>
              <w:rPr>
                <w:rFonts w:ascii="Arial" w:eastAsia="Times New Roman" w:hAnsi="Arial" w:cs="Arial"/>
                <w:b/>
                <w:sz w:val="24"/>
                <w:szCs w:val="24"/>
              </w:rPr>
            </w:pPr>
            <w:r>
              <w:rPr>
                <w:rFonts w:ascii="Arial" w:eastAsia="Times New Roman" w:hAnsi="Arial" w:cs="Arial"/>
                <w:b/>
                <w:sz w:val="24"/>
                <w:szCs w:val="24"/>
              </w:rPr>
              <w:t>Comment</w:t>
            </w:r>
          </w:p>
        </w:tc>
      </w:tr>
      <w:tr w:rsidR="00AA6227" w:rsidTr="00AA6227">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Morning Club</w:t>
            </w:r>
          </w:p>
        </w:tc>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£2,800</w:t>
            </w:r>
          </w:p>
        </w:tc>
        <w:tc>
          <w:tcPr>
            <w:tcW w:w="5210" w:type="dxa"/>
          </w:tcPr>
          <w:p w:rsidR="00AA6227" w:rsidRPr="00AA6227" w:rsidRDefault="00AA6227">
            <w:pPr>
              <w:spacing w:before="10"/>
              <w:rPr>
                <w:rFonts w:ascii="Arial" w:eastAsia="Times New Roman" w:hAnsi="Arial" w:cs="Arial"/>
                <w:sz w:val="24"/>
                <w:szCs w:val="24"/>
              </w:rPr>
            </w:pPr>
          </w:p>
        </w:tc>
      </w:tr>
      <w:tr w:rsidR="00AA6227" w:rsidTr="00AA6227">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Teaching (additional hours)</w:t>
            </w:r>
          </w:p>
        </w:tc>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£4,074</w:t>
            </w:r>
          </w:p>
        </w:tc>
        <w:tc>
          <w:tcPr>
            <w:tcW w:w="5210" w:type="dxa"/>
          </w:tcPr>
          <w:p w:rsidR="00AA6227" w:rsidRPr="00AA6227" w:rsidRDefault="00AA6227">
            <w:pPr>
              <w:spacing w:before="10"/>
              <w:rPr>
                <w:rFonts w:ascii="Arial" w:eastAsia="Times New Roman" w:hAnsi="Arial" w:cs="Arial"/>
                <w:sz w:val="24"/>
                <w:szCs w:val="24"/>
              </w:rPr>
            </w:pPr>
          </w:p>
        </w:tc>
      </w:tr>
      <w:tr w:rsidR="00AA6227" w:rsidTr="00AA6227">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Teaching assistants</w:t>
            </w:r>
          </w:p>
        </w:tc>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£29,000</w:t>
            </w:r>
          </w:p>
        </w:tc>
        <w:tc>
          <w:tcPr>
            <w:tcW w:w="5210" w:type="dxa"/>
          </w:tcPr>
          <w:p w:rsidR="00AA6227" w:rsidRPr="00AA6227" w:rsidRDefault="00AA6227">
            <w:pPr>
              <w:spacing w:before="10"/>
              <w:rPr>
                <w:rFonts w:ascii="Arial" w:eastAsia="Times New Roman" w:hAnsi="Arial" w:cs="Arial"/>
                <w:sz w:val="24"/>
                <w:szCs w:val="24"/>
              </w:rPr>
            </w:pPr>
          </w:p>
        </w:tc>
      </w:tr>
      <w:tr w:rsidR="00AA6227" w:rsidTr="00AA6227">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Resources</w:t>
            </w:r>
          </w:p>
        </w:tc>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£1,000</w:t>
            </w:r>
          </w:p>
        </w:tc>
        <w:tc>
          <w:tcPr>
            <w:tcW w:w="5210" w:type="dxa"/>
          </w:tcPr>
          <w:p w:rsidR="00AA6227" w:rsidRPr="00AA6227" w:rsidRDefault="00AA6227">
            <w:pPr>
              <w:spacing w:before="10"/>
              <w:rPr>
                <w:rFonts w:ascii="Arial" w:eastAsia="Times New Roman" w:hAnsi="Arial" w:cs="Arial"/>
                <w:sz w:val="24"/>
                <w:szCs w:val="24"/>
              </w:rPr>
            </w:pPr>
          </w:p>
        </w:tc>
      </w:tr>
      <w:tr w:rsidR="00AA6227" w:rsidTr="00AA6227">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 xml:space="preserve">Uniforms </w:t>
            </w:r>
          </w:p>
        </w:tc>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£500</w:t>
            </w:r>
          </w:p>
        </w:tc>
        <w:tc>
          <w:tcPr>
            <w:tcW w:w="5210" w:type="dxa"/>
          </w:tcPr>
          <w:p w:rsidR="00AA6227" w:rsidRPr="00AA6227" w:rsidRDefault="00AA6227">
            <w:pPr>
              <w:spacing w:before="10"/>
              <w:rPr>
                <w:rFonts w:ascii="Arial" w:eastAsia="Times New Roman" w:hAnsi="Arial" w:cs="Arial"/>
                <w:sz w:val="24"/>
                <w:szCs w:val="24"/>
              </w:rPr>
            </w:pPr>
          </w:p>
        </w:tc>
      </w:tr>
      <w:tr w:rsidR="00AA6227" w:rsidTr="00AA6227">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Residential</w:t>
            </w:r>
          </w:p>
        </w:tc>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£900</w:t>
            </w:r>
          </w:p>
        </w:tc>
        <w:tc>
          <w:tcPr>
            <w:tcW w:w="5210" w:type="dxa"/>
          </w:tcPr>
          <w:p w:rsidR="00AA6227" w:rsidRPr="00AA6227" w:rsidRDefault="00AA6227">
            <w:pPr>
              <w:spacing w:before="10"/>
              <w:rPr>
                <w:rFonts w:ascii="Arial" w:eastAsia="Times New Roman" w:hAnsi="Arial" w:cs="Arial"/>
                <w:sz w:val="24"/>
                <w:szCs w:val="24"/>
              </w:rPr>
            </w:pPr>
          </w:p>
        </w:tc>
      </w:tr>
      <w:tr w:rsidR="00AA6227" w:rsidTr="00AA6227">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Faith in families</w:t>
            </w:r>
          </w:p>
        </w:tc>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£13000</w:t>
            </w:r>
          </w:p>
        </w:tc>
        <w:tc>
          <w:tcPr>
            <w:tcW w:w="5210" w:type="dxa"/>
          </w:tcPr>
          <w:p w:rsidR="00AA6227" w:rsidRPr="00AA6227" w:rsidRDefault="00AA6227">
            <w:pPr>
              <w:spacing w:before="10"/>
              <w:rPr>
                <w:rFonts w:ascii="Arial" w:eastAsia="Times New Roman" w:hAnsi="Arial" w:cs="Arial"/>
                <w:sz w:val="24"/>
                <w:szCs w:val="24"/>
              </w:rPr>
            </w:pPr>
          </w:p>
        </w:tc>
      </w:tr>
      <w:tr w:rsidR="00AA6227" w:rsidTr="00AA6227">
        <w:tc>
          <w:tcPr>
            <w:tcW w:w="5210" w:type="dxa"/>
          </w:tcPr>
          <w:p w:rsidR="00AA6227" w:rsidRDefault="00AA6227">
            <w:pPr>
              <w:spacing w:before="10"/>
              <w:rPr>
                <w:rFonts w:ascii="Times New Roman" w:eastAsia="Times New Roman" w:hAnsi="Times New Roman" w:cs="Times New Roman"/>
                <w:sz w:val="24"/>
                <w:szCs w:val="24"/>
              </w:rPr>
            </w:pPr>
          </w:p>
        </w:tc>
        <w:tc>
          <w:tcPr>
            <w:tcW w:w="5210" w:type="dxa"/>
          </w:tcPr>
          <w:p w:rsidR="00AA6227" w:rsidRDefault="00AA6227">
            <w:pPr>
              <w:spacing w:before="10"/>
              <w:rPr>
                <w:rFonts w:ascii="Times New Roman" w:eastAsia="Times New Roman" w:hAnsi="Times New Roman" w:cs="Times New Roman"/>
                <w:sz w:val="24"/>
                <w:szCs w:val="24"/>
              </w:rPr>
            </w:pPr>
          </w:p>
        </w:tc>
        <w:tc>
          <w:tcPr>
            <w:tcW w:w="5210" w:type="dxa"/>
          </w:tcPr>
          <w:p w:rsidR="00AA6227" w:rsidRDefault="00AA6227">
            <w:pPr>
              <w:spacing w:before="10"/>
              <w:rPr>
                <w:rFonts w:ascii="Times New Roman" w:eastAsia="Times New Roman" w:hAnsi="Times New Roman" w:cs="Times New Roman"/>
                <w:sz w:val="24"/>
                <w:szCs w:val="24"/>
              </w:rPr>
            </w:pPr>
          </w:p>
        </w:tc>
      </w:tr>
      <w:tr w:rsidR="00AA6227" w:rsidRPr="00AA6227" w:rsidTr="00AA6227">
        <w:tc>
          <w:tcPr>
            <w:tcW w:w="5210" w:type="dxa"/>
          </w:tcPr>
          <w:p w:rsidR="00AA6227" w:rsidRPr="00AA6227" w:rsidRDefault="00AA6227">
            <w:pPr>
              <w:spacing w:before="10"/>
              <w:rPr>
                <w:rFonts w:ascii="Arial" w:eastAsia="Times New Roman" w:hAnsi="Arial" w:cs="Arial"/>
                <w:sz w:val="24"/>
                <w:szCs w:val="24"/>
              </w:rPr>
            </w:pPr>
          </w:p>
        </w:tc>
        <w:tc>
          <w:tcPr>
            <w:tcW w:w="5210" w:type="dxa"/>
          </w:tcPr>
          <w:p w:rsidR="00AA6227" w:rsidRPr="00AA6227" w:rsidRDefault="00AA6227">
            <w:pPr>
              <w:spacing w:before="10"/>
              <w:rPr>
                <w:rFonts w:ascii="Arial" w:eastAsia="Times New Roman" w:hAnsi="Arial" w:cs="Arial"/>
                <w:sz w:val="24"/>
                <w:szCs w:val="24"/>
              </w:rPr>
            </w:pPr>
          </w:p>
        </w:tc>
        <w:tc>
          <w:tcPr>
            <w:tcW w:w="5210" w:type="dxa"/>
          </w:tcPr>
          <w:p w:rsidR="00AA6227" w:rsidRPr="00AA6227" w:rsidRDefault="00AA6227">
            <w:pPr>
              <w:spacing w:before="10"/>
              <w:rPr>
                <w:rFonts w:ascii="Arial" w:eastAsia="Times New Roman" w:hAnsi="Arial" w:cs="Arial"/>
                <w:sz w:val="24"/>
                <w:szCs w:val="24"/>
              </w:rPr>
            </w:pPr>
          </w:p>
        </w:tc>
      </w:tr>
      <w:tr w:rsidR="00AA6227" w:rsidRPr="00AA6227" w:rsidTr="00AA6227">
        <w:tc>
          <w:tcPr>
            <w:tcW w:w="5210" w:type="dxa"/>
          </w:tcPr>
          <w:p w:rsidR="00AA6227" w:rsidRPr="00AA6227" w:rsidRDefault="00AA6227">
            <w:pPr>
              <w:spacing w:before="10"/>
              <w:rPr>
                <w:rFonts w:ascii="Arial" w:eastAsia="Times New Roman" w:hAnsi="Arial" w:cs="Arial"/>
                <w:sz w:val="24"/>
                <w:szCs w:val="24"/>
              </w:rPr>
            </w:pPr>
          </w:p>
        </w:tc>
        <w:tc>
          <w:tcPr>
            <w:tcW w:w="5210" w:type="dxa"/>
          </w:tcPr>
          <w:p w:rsidR="00AA6227" w:rsidRPr="00AA6227" w:rsidRDefault="00AA6227">
            <w:pPr>
              <w:spacing w:before="10"/>
              <w:rPr>
                <w:rFonts w:ascii="Arial" w:eastAsia="Times New Roman" w:hAnsi="Arial" w:cs="Arial"/>
                <w:sz w:val="24"/>
                <w:szCs w:val="24"/>
              </w:rPr>
            </w:pPr>
          </w:p>
        </w:tc>
        <w:tc>
          <w:tcPr>
            <w:tcW w:w="5210" w:type="dxa"/>
          </w:tcPr>
          <w:p w:rsidR="00AA6227" w:rsidRPr="00AA6227" w:rsidRDefault="00AA6227">
            <w:pPr>
              <w:spacing w:before="10"/>
              <w:rPr>
                <w:rFonts w:ascii="Arial" w:eastAsia="Times New Roman" w:hAnsi="Arial" w:cs="Arial"/>
                <w:sz w:val="24"/>
                <w:szCs w:val="24"/>
              </w:rPr>
            </w:pPr>
          </w:p>
        </w:tc>
      </w:tr>
      <w:tr w:rsidR="00AA6227" w:rsidRPr="00AA6227" w:rsidTr="00AA6227">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Total</w:t>
            </w:r>
          </w:p>
        </w:tc>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£51,274</w:t>
            </w:r>
          </w:p>
        </w:tc>
        <w:tc>
          <w:tcPr>
            <w:tcW w:w="5210" w:type="dxa"/>
          </w:tcPr>
          <w:p w:rsidR="00AA6227" w:rsidRPr="00AA6227" w:rsidRDefault="00AA6227">
            <w:pPr>
              <w:spacing w:before="10"/>
              <w:rPr>
                <w:rFonts w:ascii="Arial" w:eastAsia="Times New Roman" w:hAnsi="Arial" w:cs="Arial"/>
                <w:sz w:val="24"/>
                <w:szCs w:val="24"/>
              </w:rPr>
            </w:pPr>
            <w:r>
              <w:rPr>
                <w:rFonts w:ascii="Arial" w:eastAsia="Times New Roman" w:hAnsi="Arial" w:cs="Arial"/>
                <w:sz w:val="24"/>
                <w:szCs w:val="24"/>
              </w:rPr>
              <w:t>Amount to allocate : £11286 TBC</w:t>
            </w:r>
          </w:p>
        </w:tc>
      </w:tr>
    </w:tbl>
    <w:p w:rsidR="00F77127" w:rsidRPr="00AA6227" w:rsidRDefault="00F77127">
      <w:pPr>
        <w:spacing w:before="10"/>
        <w:rPr>
          <w:rFonts w:ascii="Arial" w:eastAsia="Times New Roman" w:hAnsi="Arial" w:cs="Arial"/>
          <w:sz w:val="24"/>
          <w:szCs w:val="24"/>
        </w:rPr>
      </w:pPr>
    </w:p>
    <w:p w:rsidR="00F77127" w:rsidRPr="00AA6227" w:rsidRDefault="00F77127">
      <w:pPr>
        <w:spacing w:before="10"/>
        <w:rPr>
          <w:rFonts w:ascii="Arial" w:eastAsia="Times New Roman" w:hAnsi="Arial" w:cs="Arial"/>
          <w:sz w:val="24"/>
          <w:szCs w:val="24"/>
        </w:rPr>
      </w:pPr>
    </w:p>
    <w:p w:rsidR="00F77127" w:rsidRPr="00F77127" w:rsidRDefault="00F77127">
      <w:pPr>
        <w:spacing w:before="10"/>
        <w:rPr>
          <w:rFonts w:ascii="Times New Roman" w:eastAsia="Times New Roman" w:hAnsi="Times New Roman" w:cs="Times New Roman"/>
          <w:sz w:val="24"/>
          <w:szCs w:val="24"/>
        </w:rPr>
      </w:pPr>
    </w:p>
    <w:p w:rsidR="00697C4E" w:rsidRDefault="00697C4E" w:rsidP="00697C4E">
      <w:pPr>
        <w:spacing w:before="8"/>
        <w:rPr>
          <w:rFonts w:ascii="Arial" w:eastAsia="Arial" w:hAnsi="Arial" w:cs="Arial"/>
          <w:b/>
          <w:bCs/>
          <w:sz w:val="24"/>
          <w:szCs w:val="24"/>
        </w:rPr>
      </w:pPr>
    </w:p>
    <w:p w:rsidR="00AA6227" w:rsidRPr="00F77127" w:rsidRDefault="00AA6227" w:rsidP="00697C4E">
      <w:pPr>
        <w:spacing w:before="8"/>
        <w:rPr>
          <w:rFonts w:ascii="Arial" w:eastAsia="Arial" w:hAnsi="Arial" w:cs="Arial"/>
          <w:b/>
          <w:bCs/>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4959"/>
        <w:gridCol w:w="3089"/>
        <w:gridCol w:w="2977"/>
        <w:gridCol w:w="4395"/>
      </w:tblGrid>
      <w:tr w:rsidR="00697C4E" w:rsidRPr="00F77127" w:rsidTr="003D28CC">
        <w:trPr>
          <w:trHeight w:hRule="exact" w:val="377"/>
        </w:trPr>
        <w:tc>
          <w:tcPr>
            <w:tcW w:w="15420" w:type="dxa"/>
            <w:gridSpan w:val="4"/>
            <w:tcBorders>
              <w:top w:val="single" w:sz="5" w:space="0" w:color="000000"/>
              <w:left w:val="single" w:sz="5" w:space="0" w:color="000000"/>
              <w:bottom w:val="single" w:sz="5" w:space="0" w:color="000000"/>
              <w:right w:val="single" w:sz="5" w:space="0" w:color="000000"/>
            </w:tcBorders>
            <w:shd w:val="clear" w:color="auto" w:fill="CFDCE2"/>
          </w:tcPr>
          <w:p w:rsidR="00697C4E" w:rsidRPr="00F77127" w:rsidRDefault="00697C4E" w:rsidP="00B03324">
            <w:pPr>
              <w:pStyle w:val="TableParagraph"/>
              <w:spacing w:before="52"/>
              <w:ind w:left="243"/>
              <w:rPr>
                <w:rFonts w:ascii="Arial" w:eastAsia="Arial" w:hAnsi="Arial" w:cs="Arial"/>
                <w:color w:val="000000" w:themeColor="text1"/>
                <w:sz w:val="24"/>
                <w:szCs w:val="24"/>
              </w:rPr>
            </w:pPr>
            <w:r w:rsidRPr="00F77127">
              <w:rPr>
                <w:rFonts w:ascii="Arial"/>
                <w:b/>
                <w:color w:val="000000" w:themeColor="text1"/>
                <w:spacing w:val="-1"/>
                <w:sz w:val="24"/>
                <w:szCs w:val="24"/>
              </w:rPr>
              <w:lastRenderedPageBreak/>
              <w:t>2.</w:t>
            </w:r>
            <w:r w:rsidRPr="00F77127">
              <w:rPr>
                <w:rFonts w:ascii="Arial"/>
                <w:b/>
                <w:color w:val="000000" w:themeColor="text1"/>
                <w:spacing w:val="40"/>
                <w:sz w:val="24"/>
                <w:szCs w:val="24"/>
              </w:rPr>
              <w:t xml:space="preserve"> </w:t>
            </w:r>
            <w:r w:rsidRPr="00F77127">
              <w:rPr>
                <w:rFonts w:ascii="Arial"/>
                <w:b/>
                <w:color w:val="000000" w:themeColor="text1"/>
                <w:spacing w:val="-1"/>
                <w:sz w:val="24"/>
                <w:szCs w:val="24"/>
              </w:rPr>
              <w:t>Current</w:t>
            </w:r>
            <w:r w:rsidRPr="00F77127">
              <w:rPr>
                <w:rFonts w:ascii="Arial"/>
                <w:b/>
                <w:color w:val="000000" w:themeColor="text1"/>
                <w:spacing w:val="1"/>
                <w:sz w:val="24"/>
                <w:szCs w:val="24"/>
              </w:rPr>
              <w:t xml:space="preserve"> </w:t>
            </w:r>
            <w:r w:rsidRPr="00F77127">
              <w:rPr>
                <w:rFonts w:ascii="Arial"/>
                <w:b/>
                <w:color w:val="000000" w:themeColor="text1"/>
                <w:spacing w:val="-1"/>
                <w:sz w:val="24"/>
                <w:szCs w:val="24"/>
              </w:rPr>
              <w:t>attainment</w:t>
            </w:r>
            <w:r w:rsidR="00B03324">
              <w:rPr>
                <w:rFonts w:ascii="Arial"/>
                <w:b/>
                <w:color w:val="000000" w:themeColor="text1"/>
                <w:spacing w:val="-1"/>
                <w:sz w:val="24"/>
                <w:szCs w:val="24"/>
              </w:rPr>
              <w:t xml:space="preserve"> </w:t>
            </w:r>
            <w:r w:rsidR="00B03324">
              <w:rPr>
                <w:rFonts w:ascii="Arial"/>
                <w:b/>
                <w:color w:val="000000" w:themeColor="text1"/>
                <w:spacing w:val="-1"/>
                <w:sz w:val="24"/>
                <w:szCs w:val="24"/>
              </w:rPr>
              <w:t>–</w:t>
            </w:r>
            <w:r w:rsidR="00B03324">
              <w:rPr>
                <w:rFonts w:ascii="Arial"/>
                <w:b/>
                <w:color w:val="000000" w:themeColor="text1"/>
                <w:spacing w:val="-1"/>
                <w:sz w:val="24"/>
                <w:szCs w:val="24"/>
              </w:rPr>
              <w:t xml:space="preserve"> </w:t>
            </w:r>
            <w:r w:rsidR="00AA6227">
              <w:rPr>
                <w:rFonts w:ascii="Arial"/>
                <w:b/>
                <w:color w:val="000000" w:themeColor="text1"/>
                <w:spacing w:val="-1"/>
                <w:sz w:val="24"/>
                <w:szCs w:val="24"/>
              </w:rPr>
              <w:t>Accurate</w:t>
            </w:r>
            <w:r w:rsidR="00B03324">
              <w:rPr>
                <w:rFonts w:ascii="Arial"/>
                <w:b/>
                <w:color w:val="000000" w:themeColor="text1"/>
                <w:spacing w:val="-1"/>
                <w:sz w:val="24"/>
                <w:szCs w:val="24"/>
              </w:rPr>
              <w:t xml:space="preserve"> End of Year </w:t>
            </w:r>
            <w:r w:rsidR="00D21193" w:rsidRPr="00F77127">
              <w:rPr>
                <w:rFonts w:ascii="Arial"/>
                <w:b/>
                <w:color w:val="000000" w:themeColor="text1"/>
                <w:spacing w:val="-1"/>
                <w:sz w:val="24"/>
                <w:szCs w:val="24"/>
              </w:rPr>
              <w:t>20</w:t>
            </w:r>
            <w:r w:rsidRPr="00F77127">
              <w:rPr>
                <w:rFonts w:ascii="Arial"/>
                <w:b/>
                <w:color w:val="000000" w:themeColor="text1"/>
                <w:spacing w:val="-1"/>
                <w:sz w:val="24"/>
                <w:szCs w:val="24"/>
              </w:rPr>
              <w:t>18</w:t>
            </w:r>
            <w:r w:rsidR="00D21193" w:rsidRPr="00F77127">
              <w:rPr>
                <w:rFonts w:ascii="Arial"/>
                <w:b/>
                <w:color w:val="000000" w:themeColor="text1"/>
                <w:spacing w:val="-1"/>
                <w:sz w:val="24"/>
                <w:szCs w:val="24"/>
              </w:rPr>
              <w:t>-2019</w:t>
            </w:r>
          </w:p>
        </w:tc>
      </w:tr>
      <w:tr w:rsidR="00697C4E" w:rsidRPr="00F77127" w:rsidTr="003D28CC">
        <w:trPr>
          <w:trHeight w:hRule="exact" w:val="380"/>
        </w:trPr>
        <w:tc>
          <w:tcPr>
            <w:tcW w:w="4959" w:type="dxa"/>
            <w:tcBorders>
              <w:top w:val="single" w:sz="5" w:space="0" w:color="000000"/>
              <w:left w:val="single" w:sz="5" w:space="0" w:color="000000"/>
              <w:bottom w:val="single" w:sz="5" w:space="0" w:color="000000"/>
              <w:right w:val="single" w:sz="5" w:space="0" w:color="000000"/>
            </w:tcBorders>
          </w:tcPr>
          <w:p w:rsidR="00697C4E" w:rsidRPr="00F77127" w:rsidRDefault="00697C4E" w:rsidP="003D28CC">
            <w:pPr>
              <w:rPr>
                <w:color w:val="000000" w:themeColor="text1"/>
                <w:sz w:val="24"/>
                <w:szCs w:val="24"/>
              </w:rPr>
            </w:pPr>
          </w:p>
        </w:tc>
        <w:tc>
          <w:tcPr>
            <w:tcW w:w="3089" w:type="dxa"/>
            <w:tcBorders>
              <w:top w:val="single" w:sz="5" w:space="0" w:color="000000"/>
              <w:left w:val="single" w:sz="5" w:space="0" w:color="000000"/>
              <w:bottom w:val="single" w:sz="5" w:space="0" w:color="000000"/>
              <w:right w:val="single" w:sz="5" w:space="0" w:color="000000"/>
            </w:tcBorders>
          </w:tcPr>
          <w:p w:rsidR="00697C4E" w:rsidRPr="00F77127" w:rsidRDefault="00697C4E" w:rsidP="003D28CC">
            <w:pPr>
              <w:pStyle w:val="TableParagraph"/>
              <w:spacing w:before="53"/>
              <w:ind w:left="769"/>
              <w:rPr>
                <w:rFonts w:ascii="Arial" w:eastAsia="Arial" w:hAnsi="Arial" w:cs="Arial"/>
                <w:color w:val="000000" w:themeColor="text1"/>
                <w:sz w:val="24"/>
                <w:szCs w:val="24"/>
              </w:rPr>
            </w:pPr>
            <w:r w:rsidRPr="00F77127">
              <w:rPr>
                <w:rFonts w:ascii="Arial"/>
                <w:i/>
                <w:color w:val="000000" w:themeColor="text1"/>
                <w:spacing w:val="-1"/>
                <w:sz w:val="24"/>
                <w:szCs w:val="24"/>
              </w:rPr>
              <w:t>PP</w:t>
            </w:r>
            <w:r w:rsidRPr="00F77127">
              <w:rPr>
                <w:rFonts w:ascii="Arial"/>
                <w:i/>
                <w:color w:val="000000" w:themeColor="text1"/>
                <w:sz w:val="24"/>
                <w:szCs w:val="24"/>
              </w:rPr>
              <w:t xml:space="preserve"> </w:t>
            </w:r>
            <w:r w:rsidRPr="00F77127">
              <w:rPr>
                <w:rFonts w:ascii="Arial"/>
                <w:i/>
                <w:color w:val="000000" w:themeColor="text1"/>
                <w:spacing w:val="-1"/>
                <w:sz w:val="24"/>
                <w:szCs w:val="24"/>
              </w:rPr>
              <w:t>Progress</w:t>
            </w:r>
            <w:r w:rsidRPr="00F77127">
              <w:rPr>
                <w:rFonts w:ascii="Arial"/>
                <w:i/>
                <w:color w:val="000000" w:themeColor="text1"/>
                <w:spacing w:val="1"/>
                <w:sz w:val="24"/>
                <w:szCs w:val="24"/>
              </w:rPr>
              <w:t xml:space="preserve"> </w:t>
            </w:r>
            <w:r w:rsidRPr="00F77127">
              <w:rPr>
                <w:rFonts w:ascii="Arial"/>
                <w:i/>
                <w:color w:val="000000" w:themeColor="text1"/>
                <w:spacing w:val="-1"/>
                <w:sz w:val="24"/>
                <w:szCs w:val="24"/>
              </w:rPr>
              <w:t>Score</w:t>
            </w:r>
          </w:p>
        </w:tc>
        <w:tc>
          <w:tcPr>
            <w:tcW w:w="2977" w:type="dxa"/>
            <w:tcBorders>
              <w:top w:val="single" w:sz="28" w:space="0" w:color="FFFFFF"/>
              <w:left w:val="single" w:sz="5" w:space="0" w:color="000000"/>
              <w:bottom w:val="single" w:sz="5" w:space="0" w:color="000000"/>
              <w:right w:val="single" w:sz="5" w:space="0" w:color="000000"/>
            </w:tcBorders>
          </w:tcPr>
          <w:p w:rsidR="00697C4E" w:rsidRPr="00F77127" w:rsidRDefault="00697C4E" w:rsidP="003D28CC">
            <w:pPr>
              <w:pStyle w:val="TableParagraph"/>
              <w:spacing w:before="48"/>
              <w:ind w:left="109"/>
              <w:rPr>
                <w:rFonts w:ascii="Arial" w:eastAsia="Arial" w:hAnsi="Arial" w:cs="Arial"/>
                <w:color w:val="000000" w:themeColor="text1"/>
                <w:sz w:val="24"/>
                <w:szCs w:val="24"/>
              </w:rPr>
            </w:pPr>
            <w:r w:rsidRPr="00F77127">
              <w:rPr>
                <w:rFonts w:ascii="Arial"/>
                <w:i/>
                <w:color w:val="000000" w:themeColor="text1"/>
                <w:spacing w:val="-1"/>
                <w:sz w:val="24"/>
                <w:szCs w:val="24"/>
              </w:rPr>
              <w:t>Pupils</w:t>
            </w:r>
            <w:r w:rsidRPr="00F77127">
              <w:rPr>
                <w:rFonts w:ascii="Arial"/>
                <w:i/>
                <w:color w:val="000000" w:themeColor="text1"/>
                <w:spacing w:val="1"/>
                <w:sz w:val="24"/>
                <w:szCs w:val="24"/>
              </w:rPr>
              <w:t xml:space="preserve"> </w:t>
            </w:r>
            <w:r w:rsidRPr="00F77127">
              <w:rPr>
                <w:rFonts w:ascii="Arial"/>
                <w:i/>
                <w:color w:val="000000" w:themeColor="text1"/>
                <w:spacing w:val="-1"/>
                <w:sz w:val="24"/>
                <w:szCs w:val="24"/>
              </w:rPr>
              <w:t>eligible</w:t>
            </w:r>
            <w:r w:rsidRPr="00F77127">
              <w:rPr>
                <w:rFonts w:ascii="Arial"/>
                <w:i/>
                <w:color w:val="000000" w:themeColor="text1"/>
                <w:spacing w:val="-2"/>
                <w:sz w:val="24"/>
                <w:szCs w:val="24"/>
              </w:rPr>
              <w:t xml:space="preserve"> </w:t>
            </w:r>
            <w:r w:rsidRPr="00F77127">
              <w:rPr>
                <w:rFonts w:ascii="Arial"/>
                <w:i/>
                <w:color w:val="000000" w:themeColor="text1"/>
                <w:sz w:val="24"/>
                <w:szCs w:val="24"/>
              </w:rPr>
              <w:t xml:space="preserve">for PP </w:t>
            </w:r>
            <w:r w:rsidRPr="00F77127">
              <w:rPr>
                <w:rFonts w:ascii="Arial"/>
                <w:i/>
                <w:color w:val="000000" w:themeColor="text1"/>
                <w:spacing w:val="-1"/>
                <w:sz w:val="24"/>
                <w:szCs w:val="24"/>
              </w:rPr>
              <w:t>(your</w:t>
            </w:r>
            <w:r w:rsidRPr="00F77127">
              <w:rPr>
                <w:rFonts w:ascii="Arial"/>
                <w:i/>
                <w:color w:val="000000" w:themeColor="text1"/>
                <w:spacing w:val="-3"/>
                <w:sz w:val="24"/>
                <w:szCs w:val="24"/>
              </w:rPr>
              <w:t xml:space="preserve"> </w:t>
            </w:r>
            <w:r w:rsidRPr="00F77127">
              <w:rPr>
                <w:rFonts w:ascii="Arial"/>
                <w:i/>
                <w:color w:val="000000" w:themeColor="text1"/>
                <w:spacing w:val="-1"/>
                <w:sz w:val="24"/>
                <w:szCs w:val="24"/>
              </w:rPr>
              <w:t>school)</w:t>
            </w:r>
          </w:p>
        </w:tc>
        <w:tc>
          <w:tcPr>
            <w:tcW w:w="4395" w:type="dxa"/>
            <w:tcBorders>
              <w:top w:val="single" w:sz="28" w:space="0" w:color="FFFFFF"/>
              <w:left w:val="single" w:sz="5" w:space="0" w:color="000000"/>
              <w:bottom w:val="single" w:sz="5" w:space="0" w:color="000000"/>
              <w:right w:val="single" w:sz="5" w:space="0" w:color="000000"/>
            </w:tcBorders>
          </w:tcPr>
          <w:p w:rsidR="00697C4E" w:rsidRPr="00F77127" w:rsidRDefault="00697C4E" w:rsidP="003D28CC">
            <w:pPr>
              <w:pStyle w:val="TableParagraph"/>
              <w:spacing w:before="48"/>
              <w:ind w:left="464"/>
              <w:rPr>
                <w:rFonts w:ascii="Arial" w:eastAsia="Arial" w:hAnsi="Arial" w:cs="Arial"/>
                <w:color w:val="000000" w:themeColor="text1"/>
                <w:sz w:val="24"/>
                <w:szCs w:val="24"/>
              </w:rPr>
            </w:pPr>
            <w:r w:rsidRPr="00F77127">
              <w:rPr>
                <w:rFonts w:ascii="Arial"/>
                <w:i/>
                <w:color w:val="000000" w:themeColor="text1"/>
                <w:spacing w:val="-1"/>
                <w:sz w:val="24"/>
                <w:szCs w:val="24"/>
              </w:rPr>
              <w:t>Pupils</w:t>
            </w:r>
            <w:r w:rsidRPr="00F77127">
              <w:rPr>
                <w:rFonts w:ascii="Arial"/>
                <w:i/>
                <w:color w:val="000000" w:themeColor="text1"/>
                <w:spacing w:val="2"/>
                <w:sz w:val="24"/>
                <w:szCs w:val="24"/>
              </w:rPr>
              <w:t xml:space="preserve"> </w:t>
            </w:r>
            <w:r w:rsidRPr="00F77127">
              <w:rPr>
                <w:rFonts w:ascii="Arial"/>
                <w:i/>
                <w:color w:val="000000" w:themeColor="text1"/>
                <w:spacing w:val="-1"/>
                <w:sz w:val="24"/>
                <w:szCs w:val="24"/>
              </w:rPr>
              <w:t>not</w:t>
            </w:r>
            <w:r w:rsidRPr="00F77127">
              <w:rPr>
                <w:rFonts w:ascii="Arial"/>
                <w:i/>
                <w:color w:val="000000" w:themeColor="text1"/>
                <w:sz w:val="24"/>
                <w:szCs w:val="24"/>
              </w:rPr>
              <w:t xml:space="preserve"> </w:t>
            </w:r>
            <w:r w:rsidRPr="00F77127">
              <w:rPr>
                <w:rFonts w:ascii="Arial"/>
                <w:i/>
                <w:color w:val="000000" w:themeColor="text1"/>
                <w:spacing w:val="-1"/>
                <w:sz w:val="24"/>
                <w:szCs w:val="24"/>
              </w:rPr>
              <w:t>eligible</w:t>
            </w:r>
            <w:r w:rsidRPr="00F77127">
              <w:rPr>
                <w:rFonts w:ascii="Arial"/>
                <w:i/>
                <w:color w:val="000000" w:themeColor="text1"/>
                <w:spacing w:val="-2"/>
                <w:sz w:val="24"/>
                <w:szCs w:val="24"/>
              </w:rPr>
              <w:t xml:space="preserve"> </w:t>
            </w:r>
            <w:r w:rsidRPr="00F77127">
              <w:rPr>
                <w:rFonts w:ascii="Arial"/>
                <w:i/>
                <w:color w:val="000000" w:themeColor="text1"/>
                <w:sz w:val="24"/>
                <w:szCs w:val="24"/>
              </w:rPr>
              <w:t>for PP</w:t>
            </w:r>
            <w:r w:rsidRPr="00F77127">
              <w:rPr>
                <w:rFonts w:ascii="Arial"/>
                <w:i/>
                <w:color w:val="000000" w:themeColor="text1"/>
                <w:spacing w:val="2"/>
                <w:sz w:val="24"/>
                <w:szCs w:val="24"/>
              </w:rPr>
              <w:t xml:space="preserve"> </w:t>
            </w:r>
            <w:r w:rsidRPr="00F77127">
              <w:rPr>
                <w:rFonts w:ascii="Arial"/>
                <w:i/>
                <w:color w:val="000000" w:themeColor="text1"/>
                <w:spacing w:val="-1"/>
                <w:sz w:val="24"/>
                <w:szCs w:val="24"/>
              </w:rPr>
              <w:t>(national</w:t>
            </w:r>
            <w:r w:rsidRPr="00F77127">
              <w:rPr>
                <w:rFonts w:ascii="Arial"/>
                <w:i/>
                <w:color w:val="000000" w:themeColor="text1"/>
                <w:sz w:val="24"/>
                <w:szCs w:val="24"/>
              </w:rPr>
              <w:t xml:space="preserve"> </w:t>
            </w:r>
            <w:r w:rsidRPr="00F77127">
              <w:rPr>
                <w:rFonts w:ascii="Arial"/>
                <w:i/>
                <w:color w:val="000000" w:themeColor="text1"/>
                <w:spacing w:val="-1"/>
                <w:sz w:val="24"/>
                <w:szCs w:val="24"/>
              </w:rPr>
              <w:t>average)</w:t>
            </w:r>
          </w:p>
        </w:tc>
      </w:tr>
      <w:tr w:rsidR="00697C4E" w:rsidRPr="00F77127" w:rsidTr="003D28CC">
        <w:trPr>
          <w:trHeight w:hRule="exact" w:val="993"/>
        </w:trPr>
        <w:tc>
          <w:tcPr>
            <w:tcW w:w="4959" w:type="dxa"/>
            <w:tcBorders>
              <w:top w:val="single" w:sz="5" w:space="0" w:color="000000"/>
              <w:left w:val="single" w:sz="5" w:space="0" w:color="000000"/>
              <w:bottom w:val="single" w:sz="5" w:space="0" w:color="000000"/>
              <w:right w:val="single" w:sz="5" w:space="0" w:color="000000"/>
            </w:tcBorders>
          </w:tcPr>
          <w:p w:rsidR="00697C4E" w:rsidRPr="00F77127" w:rsidRDefault="00697C4E" w:rsidP="003D28CC">
            <w:pPr>
              <w:pStyle w:val="TableParagraph"/>
              <w:spacing w:before="49"/>
              <w:ind w:left="102"/>
              <w:rPr>
                <w:rFonts w:ascii="Arial" w:eastAsia="Arial" w:hAnsi="Arial" w:cs="Arial"/>
                <w:color w:val="000000" w:themeColor="text1"/>
                <w:sz w:val="24"/>
                <w:szCs w:val="24"/>
              </w:rPr>
            </w:pPr>
            <w:r w:rsidRPr="00F77127">
              <w:rPr>
                <w:rFonts w:ascii="Arial"/>
                <w:b/>
                <w:color w:val="000000" w:themeColor="text1"/>
                <w:sz w:val="24"/>
                <w:szCs w:val="24"/>
              </w:rPr>
              <w:t>%</w:t>
            </w:r>
            <w:r w:rsidRPr="00F77127">
              <w:rPr>
                <w:rFonts w:ascii="Arial"/>
                <w:b/>
                <w:color w:val="000000" w:themeColor="text1"/>
                <w:spacing w:val="-1"/>
                <w:sz w:val="24"/>
                <w:szCs w:val="24"/>
              </w:rPr>
              <w:t xml:space="preserve"> achieving</w:t>
            </w:r>
            <w:r w:rsidRPr="00F77127">
              <w:rPr>
                <w:rFonts w:ascii="Arial"/>
                <w:b/>
                <w:color w:val="000000" w:themeColor="text1"/>
                <w:sz w:val="24"/>
                <w:szCs w:val="24"/>
              </w:rPr>
              <w:t xml:space="preserve"> </w:t>
            </w:r>
            <w:r w:rsidR="009550D3" w:rsidRPr="00F77127">
              <w:rPr>
                <w:rFonts w:ascii="Arial"/>
                <w:b/>
                <w:color w:val="000000" w:themeColor="text1"/>
                <w:sz w:val="24"/>
                <w:szCs w:val="24"/>
              </w:rPr>
              <w:t xml:space="preserve">to at least secure </w:t>
            </w:r>
            <w:r w:rsidRPr="00F77127">
              <w:rPr>
                <w:rFonts w:ascii="Arial"/>
                <w:b/>
                <w:color w:val="000000" w:themeColor="text1"/>
                <w:sz w:val="24"/>
                <w:szCs w:val="24"/>
              </w:rPr>
              <w:t>in</w:t>
            </w:r>
            <w:r w:rsidRPr="00F77127">
              <w:rPr>
                <w:rFonts w:ascii="Arial"/>
                <w:b/>
                <w:color w:val="000000" w:themeColor="text1"/>
                <w:spacing w:val="-2"/>
                <w:sz w:val="24"/>
                <w:szCs w:val="24"/>
              </w:rPr>
              <w:t xml:space="preserve"> </w:t>
            </w:r>
            <w:r w:rsidRPr="00F77127">
              <w:rPr>
                <w:rFonts w:ascii="Arial"/>
                <w:b/>
                <w:color w:val="000000" w:themeColor="text1"/>
                <w:spacing w:val="-1"/>
                <w:sz w:val="24"/>
                <w:szCs w:val="24"/>
              </w:rPr>
              <w:t>reading,</w:t>
            </w:r>
            <w:r w:rsidRPr="00F77127">
              <w:rPr>
                <w:rFonts w:ascii="Arial"/>
                <w:b/>
                <w:color w:val="000000" w:themeColor="text1"/>
                <w:spacing w:val="-3"/>
                <w:sz w:val="24"/>
                <w:szCs w:val="24"/>
              </w:rPr>
              <w:t xml:space="preserve"> </w:t>
            </w:r>
            <w:r w:rsidRPr="00F77127">
              <w:rPr>
                <w:rFonts w:ascii="Arial"/>
                <w:b/>
                <w:color w:val="000000" w:themeColor="text1"/>
                <w:spacing w:val="-1"/>
                <w:sz w:val="24"/>
                <w:szCs w:val="24"/>
              </w:rPr>
              <w:t>writing</w:t>
            </w:r>
            <w:r w:rsidRPr="00F77127">
              <w:rPr>
                <w:rFonts w:ascii="Arial"/>
                <w:b/>
                <w:color w:val="000000" w:themeColor="text1"/>
                <w:spacing w:val="-3"/>
                <w:sz w:val="24"/>
                <w:szCs w:val="24"/>
              </w:rPr>
              <w:t xml:space="preserve"> </w:t>
            </w:r>
            <w:r w:rsidRPr="00F77127">
              <w:rPr>
                <w:rFonts w:ascii="Arial"/>
                <w:b/>
                <w:color w:val="000000" w:themeColor="text1"/>
                <w:spacing w:val="-1"/>
                <w:sz w:val="24"/>
                <w:szCs w:val="24"/>
              </w:rPr>
              <w:t xml:space="preserve">and </w:t>
            </w:r>
            <w:r w:rsidRPr="00F77127">
              <w:rPr>
                <w:rFonts w:ascii="Arial"/>
                <w:b/>
                <w:color w:val="000000" w:themeColor="text1"/>
                <w:sz w:val="24"/>
                <w:szCs w:val="24"/>
              </w:rPr>
              <w:t>maths</w:t>
            </w:r>
          </w:p>
          <w:p w:rsidR="00697C4E" w:rsidRPr="00F77127" w:rsidRDefault="00697C4E" w:rsidP="003D28CC">
            <w:pPr>
              <w:rPr>
                <w:color w:val="000000" w:themeColor="text1"/>
                <w:sz w:val="24"/>
                <w:szCs w:val="24"/>
              </w:rPr>
            </w:pPr>
          </w:p>
          <w:p w:rsidR="00697C4E" w:rsidRPr="00F77127" w:rsidRDefault="00697C4E" w:rsidP="003D28CC">
            <w:pPr>
              <w:jc w:val="center"/>
              <w:rPr>
                <w:color w:val="000000" w:themeColor="text1"/>
                <w:sz w:val="24"/>
                <w:szCs w:val="24"/>
              </w:rPr>
            </w:pPr>
          </w:p>
        </w:tc>
        <w:tc>
          <w:tcPr>
            <w:tcW w:w="3089" w:type="dxa"/>
            <w:tcBorders>
              <w:top w:val="single" w:sz="5" w:space="0" w:color="000000"/>
              <w:left w:val="single" w:sz="5" w:space="0" w:color="000000"/>
              <w:bottom w:val="single" w:sz="5" w:space="0" w:color="000000"/>
              <w:right w:val="single" w:sz="5" w:space="0" w:color="000000"/>
            </w:tcBorders>
          </w:tcPr>
          <w:p w:rsidR="00697C4E" w:rsidRPr="00F77127" w:rsidRDefault="00DC590C" w:rsidP="003D28CC">
            <w:pPr>
              <w:rPr>
                <w:color w:val="000000" w:themeColor="text1"/>
                <w:sz w:val="24"/>
                <w:szCs w:val="24"/>
              </w:rPr>
            </w:pPr>
            <w:r w:rsidRPr="00F77127">
              <w:rPr>
                <w:color w:val="000000" w:themeColor="text1"/>
                <w:sz w:val="24"/>
                <w:szCs w:val="24"/>
              </w:rPr>
              <w:t>R = 44</w:t>
            </w:r>
            <w:r w:rsidR="00697C4E" w:rsidRPr="00F77127">
              <w:rPr>
                <w:color w:val="000000" w:themeColor="text1"/>
                <w:sz w:val="24"/>
                <w:szCs w:val="24"/>
              </w:rPr>
              <w:t>%</w:t>
            </w:r>
          </w:p>
          <w:p w:rsidR="00697C4E" w:rsidRPr="00F77127" w:rsidRDefault="00DC590C" w:rsidP="003D28CC">
            <w:pPr>
              <w:rPr>
                <w:color w:val="000000" w:themeColor="text1"/>
                <w:sz w:val="24"/>
                <w:szCs w:val="24"/>
              </w:rPr>
            </w:pPr>
            <w:r w:rsidRPr="00F77127">
              <w:rPr>
                <w:color w:val="000000" w:themeColor="text1"/>
                <w:sz w:val="24"/>
                <w:szCs w:val="24"/>
              </w:rPr>
              <w:t>W = 42</w:t>
            </w:r>
            <w:r w:rsidR="00697C4E" w:rsidRPr="00F77127">
              <w:rPr>
                <w:color w:val="000000" w:themeColor="text1"/>
                <w:sz w:val="24"/>
                <w:szCs w:val="24"/>
              </w:rPr>
              <w:t>%</w:t>
            </w:r>
          </w:p>
          <w:p w:rsidR="00697C4E" w:rsidRPr="00F77127" w:rsidRDefault="00DC590C" w:rsidP="003D28CC">
            <w:pPr>
              <w:rPr>
                <w:color w:val="000000" w:themeColor="text1"/>
                <w:sz w:val="24"/>
                <w:szCs w:val="24"/>
              </w:rPr>
            </w:pPr>
            <w:r w:rsidRPr="00F77127">
              <w:rPr>
                <w:color w:val="000000" w:themeColor="text1"/>
                <w:sz w:val="24"/>
                <w:szCs w:val="24"/>
              </w:rPr>
              <w:t>M = 44</w:t>
            </w:r>
            <w:r w:rsidR="00697C4E" w:rsidRPr="00F77127">
              <w:rPr>
                <w:color w:val="000000" w:themeColor="text1"/>
                <w:sz w:val="24"/>
                <w:szCs w:val="24"/>
              </w:rPr>
              <w:t>%</w:t>
            </w:r>
          </w:p>
        </w:tc>
        <w:tc>
          <w:tcPr>
            <w:tcW w:w="2977" w:type="dxa"/>
            <w:tcBorders>
              <w:top w:val="single" w:sz="5" w:space="0" w:color="000000"/>
              <w:left w:val="single" w:sz="5" w:space="0" w:color="000000"/>
              <w:bottom w:val="single" w:sz="5" w:space="0" w:color="000000"/>
              <w:right w:val="single" w:sz="5" w:space="0" w:color="000000"/>
            </w:tcBorders>
          </w:tcPr>
          <w:p w:rsidR="00697C4E" w:rsidRPr="00F77127" w:rsidRDefault="009550D3" w:rsidP="003D28CC">
            <w:pPr>
              <w:pStyle w:val="TableParagraph"/>
              <w:spacing w:before="71"/>
              <w:ind w:left="179"/>
              <w:jc w:val="center"/>
              <w:rPr>
                <w:rFonts w:ascii="Arial" w:eastAsia="Arial" w:hAnsi="Arial" w:cs="Arial"/>
                <w:color w:val="000000" w:themeColor="text1"/>
                <w:sz w:val="24"/>
                <w:szCs w:val="24"/>
              </w:rPr>
            </w:pPr>
            <w:r w:rsidRPr="00F77127">
              <w:rPr>
                <w:rFonts w:ascii="Arial"/>
                <w:color w:val="000000" w:themeColor="text1"/>
                <w:spacing w:val="-1"/>
                <w:sz w:val="24"/>
                <w:szCs w:val="24"/>
              </w:rPr>
              <w:t>52</w:t>
            </w:r>
          </w:p>
        </w:tc>
        <w:tc>
          <w:tcPr>
            <w:tcW w:w="4395" w:type="dxa"/>
            <w:tcBorders>
              <w:top w:val="single" w:sz="5" w:space="0" w:color="000000"/>
              <w:left w:val="single" w:sz="5" w:space="0" w:color="000000"/>
              <w:bottom w:val="single" w:sz="5" w:space="0" w:color="000000"/>
              <w:right w:val="single" w:sz="5" w:space="0" w:color="000000"/>
            </w:tcBorders>
            <w:shd w:val="clear" w:color="auto" w:fill="F1F1F1"/>
          </w:tcPr>
          <w:p w:rsidR="00697C4E" w:rsidRPr="00F77127" w:rsidRDefault="00697C4E" w:rsidP="003D28CC">
            <w:pPr>
              <w:rPr>
                <w:color w:val="000000" w:themeColor="text1"/>
                <w:sz w:val="24"/>
                <w:szCs w:val="24"/>
              </w:rPr>
            </w:pPr>
          </w:p>
        </w:tc>
      </w:tr>
    </w:tbl>
    <w:p w:rsidR="00697C4E" w:rsidRPr="00F77127" w:rsidRDefault="00697C4E" w:rsidP="003D28CC">
      <w:pPr>
        <w:tabs>
          <w:tab w:val="left" w:pos="4305"/>
        </w:tabs>
        <w:rPr>
          <w:rFonts w:ascii="Times New Roman" w:eastAsia="Times New Roman" w:hAnsi="Times New Roman" w:cs="Times New Roman"/>
          <w:color w:val="000000" w:themeColor="text1"/>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4959"/>
        <w:gridCol w:w="3089"/>
        <w:gridCol w:w="2977"/>
        <w:gridCol w:w="4395"/>
      </w:tblGrid>
      <w:tr w:rsidR="00697C4E" w:rsidRPr="00F77127" w:rsidTr="00F77127">
        <w:trPr>
          <w:trHeight w:hRule="exact" w:val="1381"/>
        </w:trPr>
        <w:tc>
          <w:tcPr>
            <w:tcW w:w="4959" w:type="dxa"/>
            <w:tcBorders>
              <w:top w:val="single" w:sz="5" w:space="0" w:color="000000"/>
              <w:left w:val="single" w:sz="5" w:space="0" w:color="000000"/>
              <w:bottom w:val="single" w:sz="5" w:space="0" w:color="000000"/>
              <w:right w:val="single" w:sz="5" w:space="0" w:color="000000"/>
            </w:tcBorders>
          </w:tcPr>
          <w:p w:rsidR="00697C4E" w:rsidRPr="00F77127" w:rsidRDefault="00697C4E" w:rsidP="00F77127">
            <w:pPr>
              <w:pStyle w:val="TableParagraph"/>
              <w:spacing w:before="52"/>
              <w:ind w:left="102"/>
              <w:rPr>
                <w:rFonts w:ascii="Arial"/>
                <w:b/>
                <w:color w:val="000000" w:themeColor="text1"/>
                <w:spacing w:val="-1"/>
                <w:sz w:val="24"/>
                <w:szCs w:val="24"/>
              </w:rPr>
            </w:pPr>
            <w:r w:rsidRPr="00F77127">
              <w:rPr>
                <w:rFonts w:ascii="Arial"/>
                <w:b/>
                <w:color w:val="000000" w:themeColor="text1"/>
                <w:sz w:val="24"/>
                <w:szCs w:val="24"/>
              </w:rPr>
              <w:t>%</w:t>
            </w:r>
            <w:r w:rsidRPr="00F77127">
              <w:rPr>
                <w:rFonts w:ascii="Arial"/>
                <w:b/>
                <w:color w:val="000000" w:themeColor="text1"/>
                <w:spacing w:val="-1"/>
                <w:sz w:val="24"/>
                <w:szCs w:val="24"/>
              </w:rPr>
              <w:t xml:space="preserve"> </w:t>
            </w:r>
            <w:r w:rsidRPr="00F77127">
              <w:rPr>
                <w:rFonts w:ascii="Arial"/>
                <w:b/>
                <w:color w:val="000000" w:themeColor="text1"/>
                <w:sz w:val="24"/>
                <w:szCs w:val="24"/>
              </w:rPr>
              <w:t>making</w:t>
            </w:r>
            <w:r w:rsidR="00F77127" w:rsidRPr="00F77127">
              <w:rPr>
                <w:rFonts w:ascii="Arial"/>
                <w:b/>
                <w:color w:val="000000" w:themeColor="text1"/>
                <w:sz w:val="24"/>
                <w:szCs w:val="24"/>
              </w:rPr>
              <w:t xml:space="preserve"> expected </w:t>
            </w:r>
            <w:r w:rsidRPr="00F77127">
              <w:rPr>
                <w:rFonts w:ascii="Arial"/>
                <w:b/>
                <w:color w:val="000000" w:themeColor="text1"/>
                <w:spacing w:val="-1"/>
                <w:sz w:val="24"/>
                <w:szCs w:val="24"/>
              </w:rPr>
              <w:t>progress</w:t>
            </w:r>
            <w:r w:rsidRPr="00F77127">
              <w:rPr>
                <w:rFonts w:ascii="Arial"/>
                <w:b/>
                <w:color w:val="000000" w:themeColor="text1"/>
                <w:spacing w:val="-2"/>
                <w:sz w:val="24"/>
                <w:szCs w:val="24"/>
              </w:rPr>
              <w:t xml:space="preserve"> </w:t>
            </w:r>
            <w:r w:rsidRPr="00F77127">
              <w:rPr>
                <w:rFonts w:ascii="Arial"/>
                <w:b/>
                <w:color w:val="000000" w:themeColor="text1"/>
                <w:sz w:val="24"/>
                <w:szCs w:val="24"/>
              </w:rPr>
              <w:t>in</w:t>
            </w:r>
            <w:r w:rsidRPr="00F77127">
              <w:rPr>
                <w:rFonts w:ascii="Arial"/>
                <w:b/>
                <w:color w:val="000000" w:themeColor="text1"/>
                <w:spacing w:val="-2"/>
                <w:sz w:val="24"/>
                <w:szCs w:val="24"/>
              </w:rPr>
              <w:t xml:space="preserve"> </w:t>
            </w:r>
            <w:r w:rsidRPr="00F77127">
              <w:rPr>
                <w:rFonts w:ascii="Arial"/>
                <w:b/>
                <w:color w:val="000000" w:themeColor="text1"/>
                <w:spacing w:val="-1"/>
                <w:sz w:val="24"/>
                <w:szCs w:val="24"/>
              </w:rPr>
              <w:t>reading</w:t>
            </w:r>
          </w:p>
          <w:p w:rsidR="00F77127" w:rsidRDefault="00F77127" w:rsidP="00F77127">
            <w:pPr>
              <w:pStyle w:val="TableParagraph"/>
              <w:spacing w:before="52"/>
              <w:ind w:left="102"/>
              <w:rPr>
                <w:rFonts w:ascii="Arial"/>
                <w:b/>
                <w:color w:val="000000" w:themeColor="text1"/>
                <w:spacing w:val="-2"/>
                <w:sz w:val="24"/>
                <w:szCs w:val="24"/>
              </w:rPr>
            </w:pPr>
            <w:r w:rsidRPr="00F77127">
              <w:rPr>
                <w:rFonts w:ascii="Arial"/>
                <w:b/>
                <w:color w:val="000000" w:themeColor="text1"/>
                <w:sz w:val="24"/>
                <w:szCs w:val="24"/>
              </w:rPr>
              <w:t>%</w:t>
            </w:r>
            <w:r w:rsidRPr="00F77127">
              <w:rPr>
                <w:rFonts w:ascii="Arial"/>
                <w:b/>
                <w:color w:val="000000" w:themeColor="text1"/>
                <w:spacing w:val="-1"/>
                <w:sz w:val="24"/>
                <w:szCs w:val="24"/>
              </w:rPr>
              <w:t xml:space="preserve"> </w:t>
            </w:r>
            <w:r w:rsidRPr="00F77127">
              <w:rPr>
                <w:rFonts w:ascii="Arial"/>
                <w:b/>
                <w:color w:val="000000" w:themeColor="text1"/>
                <w:sz w:val="24"/>
                <w:szCs w:val="24"/>
              </w:rPr>
              <w:t xml:space="preserve">making better </w:t>
            </w:r>
            <w:r>
              <w:rPr>
                <w:rFonts w:ascii="Arial"/>
                <w:b/>
                <w:color w:val="000000" w:themeColor="text1"/>
                <w:sz w:val="24"/>
                <w:szCs w:val="24"/>
              </w:rPr>
              <w:t xml:space="preserve">than </w:t>
            </w:r>
            <w:r w:rsidRPr="00F77127">
              <w:rPr>
                <w:rFonts w:ascii="Arial"/>
                <w:b/>
                <w:color w:val="000000" w:themeColor="text1"/>
                <w:sz w:val="24"/>
                <w:szCs w:val="24"/>
              </w:rPr>
              <w:t xml:space="preserve">expected </w:t>
            </w:r>
            <w:r w:rsidRPr="00F77127">
              <w:rPr>
                <w:rFonts w:ascii="Arial"/>
                <w:b/>
                <w:color w:val="000000" w:themeColor="text1"/>
                <w:spacing w:val="-1"/>
                <w:sz w:val="24"/>
                <w:szCs w:val="24"/>
              </w:rPr>
              <w:t>progress</w:t>
            </w:r>
            <w:r w:rsidRPr="00F77127">
              <w:rPr>
                <w:rFonts w:ascii="Arial"/>
                <w:b/>
                <w:color w:val="000000" w:themeColor="text1"/>
                <w:spacing w:val="-2"/>
                <w:sz w:val="24"/>
                <w:szCs w:val="24"/>
              </w:rPr>
              <w:t xml:space="preserve"> </w:t>
            </w:r>
            <w:r w:rsidRPr="00F77127">
              <w:rPr>
                <w:rFonts w:ascii="Arial"/>
                <w:b/>
                <w:color w:val="000000" w:themeColor="text1"/>
                <w:sz w:val="24"/>
                <w:szCs w:val="24"/>
              </w:rPr>
              <w:t>in</w:t>
            </w:r>
            <w:r w:rsidRPr="00F77127">
              <w:rPr>
                <w:rFonts w:ascii="Arial"/>
                <w:b/>
                <w:color w:val="000000" w:themeColor="text1"/>
                <w:spacing w:val="-2"/>
                <w:sz w:val="24"/>
                <w:szCs w:val="24"/>
              </w:rPr>
              <w:t xml:space="preserve"> </w:t>
            </w:r>
            <w:r>
              <w:rPr>
                <w:rFonts w:ascii="Arial"/>
                <w:b/>
                <w:color w:val="000000" w:themeColor="text1"/>
                <w:spacing w:val="-2"/>
                <w:sz w:val="24"/>
                <w:szCs w:val="24"/>
              </w:rPr>
              <w:t>reading</w:t>
            </w:r>
          </w:p>
          <w:p w:rsidR="00F77127" w:rsidRDefault="00F77127" w:rsidP="00F77127">
            <w:pPr>
              <w:pStyle w:val="TableParagraph"/>
              <w:spacing w:before="52"/>
              <w:ind w:left="102"/>
              <w:rPr>
                <w:rFonts w:ascii="Arial"/>
                <w:b/>
                <w:color w:val="000000" w:themeColor="text1"/>
                <w:spacing w:val="-2"/>
                <w:sz w:val="24"/>
                <w:szCs w:val="24"/>
              </w:rPr>
            </w:pPr>
          </w:p>
          <w:p w:rsidR="00F77127" w:rsidRDefault="00F77127" w:rsidP="00F77127">
            <w:pPr>
              <w:pStyle w:val="TableParagraph"/>
              <w:spacing w:before="52"/>
              <w:ind w:left="102"/>
              <w:rPr>
                <w:rFonts w:ascii="Arial"/>
                <w:b/>
                <w:color w:val="000000" w:themeColor="text1"/>
                <w:spacing w:val="-2"/>
                <w:sz w:val="24"/>
                <w:szCs w:val="24"/>
              </w:rPr>
            </w:pPr>
          </w:p>
          <w:p w:rsidR="00F77127" w:rsidRDefault="00F77127" w:rsidP="00F77127">
            <w:pPr>
              <w:pStyle w:val="TableParagraph"/>
              <w:spacing w:before="52"/>
              <w:ind w:left="102"/>
              <w:rPr>
                <w:rFonts w:ascii="Arial"/>
                <w:b/>
                <w:color w:val="000000" w:themeColor="text1"/>
                <w:spacing w:val="-2"/>
                <w:sz w:val="24"/>
                <w:szCs w:val="24"/>
              </w:rPr>
            </w:pPr>
          </w:p>
          <w:p w:rsidR="00F77127" w:rsidRDefault="00F77127" w:rsidP="00F77127">
            <w:pPr>
              <w:pStyle w:val="TableParagraph"/>
              <w:spacing w:before="52"/>
              <w:ind w:left="102"/>
              <w:rPr>
                <w:rFonts w:ascii="Arial"/>
                <w:b/>
                <w:color w:val="000000" w:themeColor="text1"/>
                <w:spacing w:val="-2"/>
                <w:sz w:val="24"/>
                <w:szCs w:val="24"/>
              </w:rPr>
            </w:pPr>
          </w:p>
          <w:p w:rsidR="00F77127" w:rsidRPr="00F77127" w:rsidRDefault="00F77127" w:rsidP="00F77127">
            <w:pPr>
              <w:pStyle w:val="TableParagraph"/>
              <w:spacing w:before="52"/>
              <w:ind w:left="102"/>
              <w:rPr>
                <w:rFonts w:ascii="Arial" w:eastAsia="Arial" w:hAnsi="Arial" w:cs="Arial"/>
                <w:color w:val="000000" w:themeColor="text1"/>
                <w:sz w:val="24"/>
                <w:szCs w:val="24"/>
              </w:rPr>
            </w:pPr>
            <w:r w:rsidRPr="00F77127">
              <w:rPr>
                <w:rFonts w:ascii="Arial"/>
                <w:b/>
                <w:color w:val="000000" w:themeColor="text1"/>
                <w:spacing w:val="-1"/>
                <w:sz w:val="24"/>
                <w:szCs w:val="24"/>
              </w:rPr>
              <w:t>reading</w:t>
            </w:r>
          </w:p>
        </w:tc>
        <w:tc>
          <w:tcPr>
            <w:tcW w:w="3089" w:type="dxa"/>
            <w:tcBorders>
              <w:top w:val="single" w:sz="5" w:space="0" w:color="000000"/>
              <w:left w:val="single" w:sz="5" w:space="0" w:color="000000"/>
              <w:bottom w:val="single" w:sz="5" w:space="0" w:color="000000"/>
              <w:right w:val="single" w:sz="5" w:space="0" w:color="000000"/>
            </w:tcBorders>
          </w:tcPr>
          <w:p w:rsidR="00697C4E" w:rsidRPr="00F77127" w:rsidRDefault="00D21193" w:rsidP="003D28CC">
            <w:pPr>
              <w:pStyle w:val="TableParagraph"/>
              <w:spacing w:before="52"/>
              <w:ind w:left="99"/>
              <w:rPr>
                <w:rFonts w:ascii="Arial" w:eastAsia="Arial" w:hAnsi="Arial" w:cs="Arial"/>
                <w:color w:val="000000" w:themeColor="text1"/>
                <w:sz w:val="24"/>
                <w:szCs w:val="24"/>
              </w:rPr>
            </w:pPr>
            <w:r w:rsidRPr="00F77127">
              <w:rPr>
                <w:rFonts w:ascii="Arial" w:eastAsia="Arial" w:hAnsi="Arial" w:cs="Arial"/>
                <w:color w:val="000000" w:themeColor="text1"/>
                <w:sz w:val="24"/>
                <w:szCs w:val="24"/>
              </w:rPr>
              <w:t xml:space="preserve">Exp = </w:t>
            </w:r>
            <w:r w:rsidR="00DC590C" w:rsidRPr="00F77127">
              <w:rPr>
                <w:rFonts w:ascii="Arial" w:eastAsia="Arial" w:hAnsi="Arial" w:cs="Arial"/>
                <w:color w:val="000000" w:themeColor="text1"/>
                <w:sz w:val="24"/>
                <w:szCs w:val="24"/>
              </w:rPr>
              <w:t>81</w:t>
            </w:r>
            <w:r w:rsidRPr="00F77127">
              <w:rPr>
                <w:rFonts w:ascii="Arial" w:eastAsia="Arial" w:hAnsi="Arial" w:cs="Arial"/>
                <w:color w:val="000000" w:themeColor="text1"/>
                <w:sz w:val="24"/>
                <w:szCs w:val="24"/>
              </w:rPr>
              <w:t>%</w:t>
            </w:r>
          </w:p>
          <w:p w:rsidR="00D21193" w:rsidRDefault="0098061F" w:rsidP="003D28CC">
            <w:pPr>
              <w:pStyle w:val="TableParagraph"/>
              <w:spacing w:before="52"/>
              <w:ind w:left="99"/>
              <w:rPr>
                <w:rFonts w:ascii="Arial" w:eastAsia="Arial" w:hAnsi="Arial" w:cs="Arial"/>
                <w:color w:val="000000" w:themeColor="text1"/>
                <w:sz w:val="24"/>
                <w:szCs w:val="24"/>
              </w:rPr>
            </w:pPr>
            <w:r>
              <w:rPr>
                <w:rFonts w:ascii="Arial" w:eastAsia="Arial" w:hAnsi="Arial" w:cs="Arial"/>
                <w:color w:val="000000" w:themeColor="text1"/>
                <w:sz w:val="24"/>
                <w:szCs w:val="24"/>
              </w:rPr>
              <w:t>GP</w:t>
            </w:r>
            <w:r w:rsidR="00DC590C" w:rsidRPr="00F77127">
              <w:rPr>
                <w:rFonts w:ascii="Arial" w:eastAsia="Arial" w:hAnsi="Arial" w:cs="Arial"/>
                <w:color w:val="000000" w:themeColor="text1"/>
                <w:sz w:val="24"/>
                <w:szCs w:val="24"/>
              </w:rPr>
              <w:t xml:space="preserve"> = 27</w:t>
            </w:r>
            <w:r w:rsidR="00D21193" w:rsidRPr="00F77127">
              <w:rPr>
                <w:rFonts w:ascii="Arial" w:eastAsia="Arial" w:hAnsi="Arial" w:cs="Arial"/>
                <w:color w:val="000000" w:themeColor="text1"/>
                <w:sz w:val="24"/>
                <w:szCs w:val="24"/>
              </w:rPr>
              <w:t>%</w:t>
            </w:r>
          </w:p>
          <w:p w:rsidR="00F77127" w:rsidRPr="00F77127" w:rsidRDefault="00F77127" w:rsidP="003D28CC">
            <w:pPr>
              <w:pStyle w:val="TableParagraph"/>
              <w:spacing w:before="52"/>
              <w:ind w:left="99"/>
              <w:rPr>
                <w:rFonts w:ascii="Arial" w:eastAsia="Arial" w:hAnsi="Arial" w:cs="Arial"/>
                <w:color w:val="000000" w:themeColor="text1"/>
                <w:sz w:val="24"/>
                <w:szCs w:val="24"/>
              </w:rPr>
            </w:pPr>
          </w:p>
          <w:p w:rsidR="00F77127" w:rsidRPr="00F77127" w:rsidRDefault="00F77127" w:rsidP="003D28CC">
            <w:pPr>
              <w:pStyle w:val="TableParagraph"/>
              <w:spacing w:before="52"/>
              <w:ind w:left="99"/>
              <w:rPr>
                <w:rFonts w:ascii="Arial" w:eastAsia="Arial" w:hAnsi="Arial" w:cs="Arial"/>
                <w:color w:val="000000" w:themeColor="text1"/>
                <w:sz w:val="24"/>
                <w:szCs w:val="24"/>
              </w:rPr>
            </w:pPr>
          </w:p>
          <w:p w:rsidR="00D21193" w:rsidRPr="00F77127" w:rsidRDefault="00DC590C" w:rsidP="003D28CC">
            <w:pPr>
              <w:pStyle w:val="TableParagraph"/>
              <w:spacing w:before="52"/>
              <w:ind w:left="99"/>
              <w:rPr>
                <w:rFonts w:ascii="Arial" w:eastAsia="Arial" w:hAnsi="Arial" w:cs="Arial"/>
                <w:color w:val="000000" w:themeColor="text1"/>
                <w:sz w:val="24"/>
                <w:szCs w:val="24"/>
              </w:rPr>
            </w:pPr>
            <w:r w:rsidRPr="00F77127">
              <w:rPr>
                <w:rFonts w:ascii="Arial" w:eastAsia="Arial" w:hAnsi="Arial" w:cs="Arial"/>
                <w:color w:val="000000" w:themeColor="text1"/>
                <w:sz w:val="24"/>
                <w:szCs w:val="24"/>
              </w:rPr>
              <w:t>27</w:t>
            </w:r>
          </w:p>
        </w:tc>
        <w:tc>
          <w:tcPr>
            <w:tcW w:w="2977" w:type="dxa"/>
            <w:tcBorders>
              <w:top w:val="single" w:sz="5" w:space="0" w:color="000000"/>
              <w:left w:val="single" w:sz="5" w:space="0" w:color="000000"/>
              <w:bottom w:val="single" w:sz="5" w:space="0" w:color="000000"/>
              <w:right w:val="single" w:sz="5" w:space="0" w:color="000000"/>
            </w:tcBorders>
          </w:tcPr>
          <w:p w:rsidR="00697C4E" w:rsidRDefault="00697C4E" w:rsidP="003D28CC">
            <w:pPr>
              <w:pStyle w:val="TableParagraph"/>
              <w:spacing w:before="74"/>
              <w:ind w:left="179"/>
              <w:jc w:val="center"/>
              <w:rPr>
                <w:rFonts w:ascii="Arial" w:eastAsia="Arial" w:hAnsi="Arial" w:cs="Arial"/>
                <w:color w:val="000000" w:themeColor="text1"/>
                <w:sz w:val="24"/>
                <w:szCs w:val="24"/>
              </w:rPr>
            </w:pPr>
          </w:p>
          <w:p w:rsidR="00F77127" w:rsidRDefault="00F77127" w:rsidP="003D28CC">
            <w:pPr>
              <w:pStyle w:val="TableParagraph"/>
              <w:spacing w:before="74"/>
              <w:ind w:left="179"/>
              <w:jc w:val="center"/>
              <w:rPr>
                <w:rFonts w:ascii="Arial" w:eastAsia="Arial" w:hAnsi="Arial" w:cs="Arial"/>
                <w:color w:val="000000" w:themeColor="text1"/>
                <w:sz w:val="24"/>
                <w:szCs w:val="24"/>
              </w:rPr>
            </w:pPr>
          </w:p>
          <w:p w:rsidR="00F77127" w:rsidRPr="00F77127" w:rsidRDefault="00F77127" w:rsidP="003D28CC">
            <w:pPr>
              <w:pStyle w:val="TableParagraph"/>
              <w:spacing w:before="74"/>
              <w:ind w:left="179"/>
              <w:jc w:val="center"/>
              <w:rPr>
                <w:rFonts w:ascii="Arial" w:eastAsia="Arial" w:hAnsi="Arial" w:cs="Arial"/>
                <w:color w:val="000000" w:themeColor="text1"/>
                <w:sz w:val="24"/>
                <w:szCs w:val="24"/>
              </w:rPr>
            </w:pPr>
          </w:p>
        </w:tc>
        <w:tc>
          <w:tcPr>
            <w:tcW w:w="4395" w:type="dxa"/>
            <w:tcBorders>
              <w:top w:val="single" w:sz="5" w:space="0" w:color="000000"/>
              <w:left w:val="single" w:sz="5" w:space="0" w:color="000000"/>
              <w:bottom w:val="single" w:sz="5" w:space="0" w:color="000000"/>
              <w:right w:val="single" w:sz="5" w:space="0" w:color="000000"/>
            </w:tcBorders>
            <w:shd w:val="clear" w:color="auto" w:fill="F1F1F1"/>
          </w:tcPr>
          <w:p w:rsidR="00697C4E" w:rsidRDefault="00697C4E" w:rsidP="003D28CC">
            <w:pPr>
              <w:pStyle w:val="TableParagraph"/>
              <w:spacing w:before="54"/>
              <w:jc w:val="center"/>
              <w:rPr>
                <w:rFonts w:ascii="Arial" w:eastAsia="Arial" w:hAnsi="Arial" w:cs="Arial"/>
                <w:color w:val="000000" w:themeColor="text1"/>
                <w:sz w:val="24"/>
                <w:szCs w:val="24"/>
              </w:rPr>
            </w:pPr>
          </w:p>
          <w:p w:rsidR="00F77127" w:rsidRDefault="00F77127" w:rsidP="003D28CC">
            <w:pPr>
              <w:pStyle w:val="TableParagraph"/>
              <w:spacing w:before="54"/>
              <w:jc w:val="center"/>
              <w:rPr>
                <w:rFonts w:ascii="Arial" w:eastAsia="Arial" w:hAnsi="Arial" w:cs="Arial"/>
                <w:color w:val="000000" w:themeColor="text1"/>
                <w:sz w:val="24"/>
                <w:szCs w:val="24"/>
              </w:rPr>
            </w:pPr>
          </w:p>
          <w:p w:rsidR="00F77127" w:rsidRDefault="00F77127" w:rsidP="003D28CC">
            <w:pPr>
              <w:pStyle w:val="TableParagraph"/>
              <w:spacing w:before="54"/>
              <w:jc w:val="center"/>
              <w:rPr>
                <w:rFonts w:ascii="Arial" w:eastAsia="Arial" w:hAnsi="Arial" w:cs="Arial"/>
                <w:color w:val="000000" w:themeColor="text1"/>
                <w:sz w:val="24"/>
                <w:szCs w:val="24"/>
              </w:rPr>
            </w:pPr>
          </w:p>
          <w:p w:rsidR="00F77127" w:rsidRPr="00F77127" w:rsidRDefault="00F77127" w:rsidP="003D28CC">
            <w:pPr>
              <w:pStyle w:val="TableParagraph"/>
              <w:spacing w:before="54"/>
              <w:jc w:val="center"/>
              <w:rPr>
                <w:rFonts w:ascii="Arial" w:eastAsia="Arial" w:hAnsi="Arial" w:cs="Arial"/>
                <w:color w:val="000000" w:themeColor="text1"/>
                <w:sz w:val="24"/>
                <w:szCs w:val="24"/>
              </w:rPr>
            </w:pPr>
          </w:p>
        </w:tc>
      </w:tr>
      <w:tr w:rsidR="00697C4E" w:rsidRPr="00F77127" w:rsidTr="00F77127">
        <w:trPr>
          <w:trHeight w:hRule="exact" w:val="1274"/>
        </w:trPr>
        <w:tc>
          <w:tcPr>
            <w:tcW w:w="4959" w:type="dxa"/>
            <w:tcBorders>
              <w:top w:val="single" w:sz="5" w:space="0" w:color="000000"/>
              <w:left w:val="single" w:sz="5" w:space="0" w:color="000000"/>
              <w:bottom w:val="single" w:sz="5" w:space="0" w:color="000000"/>
              <w:right w:val="single" w:sz="5" w:space="0" w:color="000000"/>
            </w:tcBorders>
          </w:tcPr>
          <w:p w:rsidR="00697C4E" w:rsidRPr="00F77127" w:rsidRDefault="00697C4E" w:rsidP="003D28CC">
            <w:pPr>
              <w:pStyle w:val="TableParagraph"/>
              <w:spacing w:before="52"/>
              <w:ind w:left="102"/>
              <w:rPr>
                <w:rFonts w:ascii="Arial"/>
                <w:b/>
                <w:color w:val="000000" w:themeColor="text1"/>
                <w:spacing w:val="-1"/>
                <w:sz w:val="24"/>
                <w:szCs w:val="24"/>
              </w:rPr>
            </w:pPr>
            <w:r w:rsidRPr="00F77127">
              <w:rPr>
                <w:rFonts w:ascii="Arial"/>
                <w:b/>
                <w:color w:val="000000" w:themeColor="text1"/>
                <w:sz w:val="24"/>
                <w:szCs w:val="24"/>
              </w:rPr>
              <w:t>%</w:t>
            </w:r>
            <w:r w:rsidRPr="00F77127">
              <w:rPr>
                <w:rFonts w:ascii="Arial"/>
                <w:b/>
                <w:color w:val="000000" w:themeColor="text1"/>
                <w:spacing w:val="-1"/>
                <w:sz w:val="24"/>
                <w:szCs w:val="24"/>
              </w:rPr>
              <w:t xml:space="preserve"> </w:t>
            </w:r>
            <w:r w:rsidRPr="00F77127">
              <w:rPr>
                <w:rFonts w:ascii="Arial"/>
                <w:b/>
                <w:color w:val="000000" w:themeColor="text1"/>
                <w:sz w:val="24"/>
                <w:szCs w:val="24"/>
              </w:rPr>
              <w:t>making</w:t>
            </w:r>
            <w:r w:rsidRPr="00F77127">
              <w:rPr>
                <w:rFonts w:ascii="Arial"/>
                <w:b/>
                <w:color w:val="000000" w:themeColor="text1"/>
                <w:spacing w:val="-3"/>
                <w:sz w:val="24"/>
                <w:szCs w:val="24"/>
              </w:rPr>
              <w:t xml:space="preserve"> </w:t>
            </w:r>
            <w:r w:rsidR="00AA6227" w:rsidRPr="00F77127">
              <w:rPr>
                <w:rFonts w:ascii="Arial"/>
                <w:b/>
                <w:color w:val="000000" w:themeColor="text1"/>
                <w:spacing w:val="-3"/>
                <w:sz w:val="24"/>
                <w:szCs w:val="24"/>
              </w:rPr>
              <w:t>expected</w:t>
            </w:r>
            <w:r w:rsidR="00AA6227" w:rsidRPr="00F77127">
              <w:rPr>
                <w:rFonts w:ascii="Arial"/>
                <w:b/>
                <w:color w:val="000000" w:themeColor="text1"/>
                <w:spacing w:val="-1"/>
                <w:sz w:val="24"/>
                <w:szCs w:val="24"/>
              </w:rPr>
              <w:t xml:space="preserve"> progress</w:t>
            </w:r>
            <w:r w:rsidRPr="00F77127">
              <w:rPr>
                <w:rFonts w:ascii="Arial"/>
                <w:b/>
                <w:color w:val="000000" w:themeColor="text1"/>
                <w:spacing w:val="-2"/>
                <w:sz w:val="24"/>
                <w:szCs w:val="24"/>
              </w:rPr>
              <w:t xml:space="preserve"> </w:t>
            </w:r>
            <w:r w:rsidRPr="00F77127">
              <w:rPr>
                <w:rFonts w:ascii="Arial"/>
                <w:b/>
                <w:color w:val="000000" w:themeColor="text1"/>
                <w:sz w:val="24"/>
                <w:szCs w:val="24"/>
              </w:rPr>
              <w:t>in</w:t>
            </w:r>
            <w:r w:rsidRPr="00F77127">
              <w:rPr>
                <w:rFonts w:ascii="Arial"/>
                <w:b/>
                <w:color w:val="000000" w:themeColor="text1"/>
                <w:spacing w:val="-4"/>
                <w:sz w:val="24"/>
                <w:szCs w:val="24"/>
              </w:rPr>
              <w:t xml:space="preserve"> </w:t>
            </w:r>
            <w:r w:rsidRPr="00F77127">
              <w:rPr>
                <w:rFonts w:ascii="Arial"/>
                <w:b/>
                <w:color w:val="000000" w:themeColor="text1"/>
                <w:spacing w:val="-1"/>
                <w:sz w:val="24"/>
                <w:szCs w:val="24"/>
              </w:rPr>
              <w:t>writing</w:t>
            </w:r>
          </w:p>
          <w:p w:rsidR="00F77127" w:rsidRPr="00F77127" w:rsidRDefault="00F77127" w:rsidP="003D28CC">
            <w:pPr>
              <w:pStyle w:val="TableParagraph"/>
              <w:spacing w:before="52"/>
              <w:ind w:left="102"/>
              <w:rPr>
                <w:rFonts w:ascii="Arial" w:eastAsia="Arial" w:hAnsi="Arial" w:cs="Arial"/>
                <w:color w:val="000000" w:themeColor="text1"/>
                <w:sz w:val="24"/>
                <w:szCs w:val="24"/>
              </w:rPr>
            </w:pPr>
            <w:r w:rsidRPr="00F77127">
              <w:rPr>
                <w:rFonts w:ascii="Arial"/>
                <w:b/>
                <w:color w:val="000000" w:themeColor="text1"/>
                <w:sz w:val="24"/>
                <w:szCs w:val="24"/>
              </w:rPr>
              <w:t>%</w:t>
            </w:r>
            <w:r w:rsidRPr="00F77127">
              <w:rPr>
                <w:rFonts w:ascii="Arial"/>
                <w:b/>
                <w:color w:val="000000" w:themeColor="text1"/>
                <w:spacing w:val="-1"/>
                <w:sz w:val="24"/>
                <w:szCs w:val="24"/>
              </w:rPr>
              <w:t xml:space="preserve"> </w:t>
            </w:r>
            <w:r w:rsidRPr="00F77127">
              <w:rPr>
                <w:rFonts w:ascii="Arial"/>
                <w:b/>
                <w:color w:val="000000" w:themeColor="text1"/>
                <w:sz w:val="24"/>
                <w:szCs w:val="24"/>
              </w:rPr>
              <w:t>making better</w:t>
            </w:r>
            <w:r>
              <w:rPr>
                <w:rFonts w:ascii="Arial"/>
                <w:b/>
                <w:color w:val="000000" w:themeColor="text1"/>
                <w:sz w:val="24"/>
                <w:szCs w:val="24"/>
              </w:rPr>
              <w:t xml:space="preserve"> than</w:t>
            </w:r>
            <w:r w:rsidRPr="00F77127">
              <w:rPr>
                <w:rFonts w:ascii="Arial"/>
                <w:b/>
                <w:color w:val="000000" w:themeColor="text1"/>
                <w:sz w:val="24"/>
                <w:szCs w:val="24"/>
              </w:rPr>
              <w:t xml:space="preserve"> expected </w:t>
            </w:r>
            <w:r w:rsidRPr="00F77127">
              <w:rPr>
                <w:rFonts w:ascii="Arial"/>
                <w:b/>
                <w:color w:val="000000" w:themeColor="text1"/>
                <w:spacing w:val="-1"/>
                <w:sz w:val="24"/>
                <w:szCs w:val="24"/>
              </w:rPr>
              <w:t>progress</w:t>
            </w:r>
            <w:r w:rsidRPr="00F77127">
              <w:rPr>
                <w:rFonts w:ascii="Arial"/>
                <w:b/>
                <w:color w:val="000000" w:themeColor="text1"/>
                <w:spacing w:val="-2"/>
                <w:sz w:val="24"/>
                <w:szCs w:val="24"/>
              </w:rPr>
              <w:t xml:space="preserve"> </w:t>
            </w:r>
            <w:r w:rsidRPr="00F77127">
              <w:rPr>
                <w:rFonts w:ascii="Arial"/>
                <w:b/>
                <w:color w:val="000000" w:themeColor="text1"/>
                <w:sz w:val="24"/>
                <w:szCs w:val="24"/>
              </w:rPr>
              <w:t>in</w:t>
            </w:r>
            <w:r w:rsidRPr="00F77127">
              <w:rPr>
                <w:rFonts w:ascii="Arial"/>
                <w:b/>
                <w:color w:val="000000" w:themeColor="text1"/>
                <w:spacing w:val="-2"/>
                <w:sz w:val="24"/>
                <w:szCs w:val="24"/>
              </w:rPr>
              <w:t xml:space="preserve"> </w:t>
            </w:r>
            <w:r w:rsidRPr="00F77127">
              <w:rPr>
                <w:rFonts w:ascii="Arial"/>
                <w:b/>
                <w:color w:val="000000" w:themeColor="text1"/>
                <w:spacing w:val="-1"/>
                <w:sz w:val="24"/>
                <w:szCs w:val="24"/>
              </w:rPr>
              <w:t>writing</w:t>
            </w:r>
          </w:p>
        </w:tc>
        <w:tc>
          <w:tcPr>
            <w:tcW w:w="3089" w:type="dxa"/>
            <w:tcBorders>
              <w:top w:val="single" w:sz="5" w:space="0" w:color="000000"/>
              <w:left w:val="single" w:sz="5" w:space="0" w:color="000000"/>
              <w:bottom w:val="single" w:sz="5" w:space="0" w:color="000000"/>
              <w:right w:val="single" w:sz="5" w:space="0" w:color="000000"/>
            </w:tcBorders>
          </w:tcPr>
          <w:p w:rsidR="00697C4E" w:rsidRPr="00F77127" w:rsidRDefault="00DC590C" w:rsidP="003D28CC">
            <w:pPr>
              <w:pStyle w:val="TableParagraph"/>
              <w:spacing w:before="52"/>
              <w:ind w:left="99"/>
              <w:rPr>
                <w:rFonts w:ascii="Arial" w:eastAsia="Arial" w:hAnsi="Arial" w:cs="Arial"/>
                <w:color w:val="000000" w:themeColor="text1"/>
                <w:sz w:val="24"/>
                <w:szCs w:val="24"/>
              </w:rPr>
            </w:pPr>
            <w:r w:rsidRPr="00F77127">
              <w:rPr>
                <w:rFonts w:ascii="Arial" w:eastAsia="Arial" w:hAnsi="Arial" w:cs="Arial"/>
                <w:color w:val="000000" w:themeColor="text1"/>
                <w:sz w:val="24"/>
                <w:szCs w:val="24"/>
              </w:rPr>
              <w:t>Exp = 87</w:t>
            </w:r>
            <w:r w:rsidR="00D21193" w:rsidRPr="00F77127">
              <w:rPr>
                <w:rFonts w:ascii="Arial" w:eastAsia="Arial" w:hAnsi="Arial" w:cs="Arial"/>
                <w:color w:val="000000" w:themeColor="text1"/>
                <w:sz w:val="24"/>
                <w:szCs w:val="24"/>
              </w:rPr>
              <w:t>%</w:t>
            </w:r>
          </w:p>
          <w:p w:rsidR="00D21193" w:rsidRPr="00F77127" w:rsidRDefault="0098061F" w:rsidP="00DC590C">
            <w:pPr>
              <w:pStyle w:val="TableParagraph"/>
              <w:spacing w:before="52"/>
              <w:ind w:left="99"/>
              <w:rPr>
                <w:rFonts w:ascii="Arial" w:eastAsia="Arial" w:hAnsi="Arial" w:cs="Arial"/>
                <w:color w:val="000000" w:themeColor="text1"/>
                <w:sz w:val="24"/>
                <w:szCs w:val="24"/>
              </w:rPr>
            </w:pPr>
            <w:r>
              <w:rPr>
                <w:rFonts w:ascii="Arial" w:eastAsia="Arial" w:hAnsi="Arial" w:cs="Arial"/>
                <w:color w:val="000000" w:themeColor="text1"/>
                <w:sz w:val="24"/>
                <w:szCs w:val="24"/>
              </w:rPr>
              <w:t>GP</w:t>
            </w:r>
            <w:r w:rsidR="00DC590C" w:rsidRPr="00F77127">
              <w:rPr>
                <w:rFonts w:ascii="Arial" w:eastAsia="Arial" w:hAnsi="Arial" w:cs="Arial"/>
                <w:color w:val="000000" w:themeColor="text1"/>
                <w:sz w:val="24"/>
                <w:szCs w:val="24"/>
              </w:rPr>
              <w:t xml:space="preserve"> = 52</w:t>
            </w:r>
            <w:r w:rsidR="00D21193" w:rsidRPr="00F77127">
              <w:rPr>
                <w:rFonts w:ascii="Arial" w:eastAsia="Arial" w:hAnsi="Arial" w:cs="Arial"/>
                <w:color w:val="000000" w:themeColor="text1"/>
                <w:sz w:val="24"/>
                <w:szCs w:val="24"/>
              </w:rPr>
              <w:t>%</w:t>
            </w:r>
          </w:p>
        </w:tc>
        <w:tc>
          <w:tcPr>
            <w:tcW w:w="2977" w:type="dxa"/>
            <w:tcBorders>
              <w:top w:val="single" w:sz="5" w:space="0" w:color="000000"/>
              <w:left w:val="single" w:sz="5" w:space="0" w:color="000000"/>
              <w:bottom w:val="single" w:sz="5" w:space="0" w:color="000000"/>
              <w:right w:val="single" w:sz="5" w:space="0" w:color="000000"/>
            </w:tcBorders>
          </w:tcPr>
          <w:p w:rsidR="00697C4E" w:rsidRPr="00F77127" w:rsidRDefault="00697C4E" w:rsidP="003D28CC">
            <w:pPr>
              <w:pStyle w:val="TableParagraph"/>
              <w:spacing w:before="73"/>
              <w:ind w:left="179"/>
              <w:jc w:val="center"/>
              <w:rPr>
                <w:rFonts w:ascii="Arial" w:eastAsia="Arial" w:hAnsi="Arial" w:cs="Arial"/>
                <w:color w:val="000000" w:themeColor="text1"/>
                <w:sz w:val="24"/>
                <w:szCs w:val="24"/>
              </w:rPr>
            </w:pPr>
          </w:p>
        </w:tc>
        <w:tc>
          <w:tcPr>
            <w:tcW w:w="4395" w:type="dxa"/>
            <w:tcBorders>
              <w:top w:val="single" w:sz="5" w:space="0" w:color="000000"/>
              <w:left w:val="single" w:sz="5" w:space="0" w:color="000000"/>
              <w:bottom w:val="single" w:sz="5" w:space="0" w:color="000000"/>
              <w:right w:val="single" w:sz="5" w:space="0" w:color="000000"/>
            </w:tcBorders>
            <w:shd w:val="clear" w:color="auto" w:fill="F1F1F1"/>
          </w:tcPr>
          <w:p w:rsidR="00697C4E" w:rsidRPr="00F77127" w:rsidRDefault="00697C4E" w:rsidP="00697C4E">
            <w:pPr>
              <w:pStyle w:val="TableParagraph"/>
              <w:spacing w:before="54"/>
              <w:rPr>
                <w:rFonts w:ascii="Arial" w:eastAsia="Arial" w:hAnsi="Arial" w:cs="Arial"/>
                <w:color w:val="000000" w:themeColor="text1"/>
                <w:sz w:val="24"/>
                <w:szCs w:val="24"/>
              </w:rPr>
            </w:pPr>
          </w:p>
        </w:tc>
      </w:tr>
      <w:tr w:rsidR="00697C4E" w:rsidRPr="00F77127" w:rsidTr="00F77127">
        <w:trPr>
          <w:trHeight w:hRule="exact" w:val="1292"/>
        </w:trPr>
        <w:tc>
          <w:tcPr>
            <w:tcW w:w="4959" w:type="dxa"/>
            <w:tcBorders>
              <w:top w:val="single" w:sz="5" w:space="0" w:color="000000"/>
              <w:left w:val="single" w:sz="5" w:space="0" w:color="000000"/>
              <w:bottom w:val="single" w:sz="5" w:space="0" w:color="000000"/>
              <w:right w:val="single" w:sz="5" w:space="0" w:color="000000"/>
            </w:tcBorders>
          </w:tcPr>
          <w:p w:rsidR="00697C4E" w:rsidRPr="00F77127" w:rsidRDefault="00697C4E" w:rsidP="003D28CC">
            <w:pPr>
              <w:pStyle w:val="TableParagraph"/>
              <w:spacing w:before="52"/>
              <w:ind w:left="102"/>
              <w:rPr>
                <w:rFonts w:ascii="Arial"/>
                <w:b/>
                <w:color w:val="000000" w:themeColor="text1"/>
                <w:sz w:val="24"/>
                <w:szCs w:val="24"/>
              </w:rPr>
            </w:pPr>
            <w:r w:rsidRPr="00F77127">
              <w:rPr>
                <w:rFonts w:ascii="Arial"/>
                <w:b/>
                <w:color w:val="000000" w:themeColor="text1"/>
                <w:sz w:val="24"/>
                <w:szCs w:val="24"/>
              </w:rPr>
              <w:t>%</w:t>
            </w:r>
            <w:r w:rsidRPr="00F77127">
              <w:rPr>
                <w:rFonts w:ascii="Arial"/>
                <w:b/>
                <w:color w:val="000000" w:themeColor="text1"/>
                <w:spacing w:val="-1"/>
                <w:sz w:val="24"/>
                <w:szCs w:val="24"/>
              </w:rPr>
              <w:t xml:space="preserve"> </w:t>
            </w:r>
            <w:r w:rsidRPr="00F77127">
              <w:rPr>
                <w:rFonts w:ascii="Arial"/>
                <w:b/>
                <w:color w:val="000000" w:themeColor="text1"/>
                <w:sz w:val="24"/>
                <w:szCs w:val="24"/>
              </w:rPr>
              <w:t>making</w:t>
            </w:r>
            <w:r w:rsidRPr="00F77127">
              <w:rPr>
                <w:rFonts w:ascii="Arial"/>
                <w:b/>
                <w:color w:val="000000" w:themeColor="text1"/>
                <w:spacing w:val="-3"/>
                <w:sz w:val="24"/>
                <w:szCs w:val="24"/>
              </w:rPr>
              <w:t xml:space="preserve"> </w:t>
            </w:r>
            <w:r w:rsidR="00F77127" w:rsidRPr="00F77127">
              <w:rPr>
                <w:rFonts w:ascii="Arial"/>
                <w:b/>
                <w:color w:val="000000" w:themeColor="text1"/>
                <w:spacing w:val="-3"/>
                <w:sz w:val="24"/>
                <w:szCs w:val="24"/>
              </w:rPr>
              <w:t xml:space="preserve">expected </w:t>
            </w:r>
            <w:r w:rsidRPr="00F77127">
              <w:rPr>
                <w:rFonts w:ascii="Arial"/>
                <w:b/>
                <w:color w:val="000000" w:themeColor="text1"/>
                <w:spacing w:val="-1"/>
                <w:sz w:val="24"/>
                <w:szCs w:val="24"/>
              </w:rPr>
              <w:t>progress</w:t>
            </w:r>
            <w:r w:rsidRPr="00F77127">
              <w:rPr>
                <w:rFonts w:ascii="Arial"/>
                <w:b/>
                <w:color w:val="000000" w:themeColor="text1"/>
                <w:spacing w:val="-2"/>
                <w:sz w:val="24"/>
                <w:szCs w:val="24"/>
              </w:rPr>
              <w:t xml:space="preserve"> </w:t>
            </w:r>
            <w:r w:rsidRPr="00F77127">
              <w:rPr>
                <w:rFonts w:ascii="Arial"/>
                <w:b/>
                <w:color w:val="000000" w:themeColor="text1"/>
                <w:sz w:val="24"/>
                <w:szCs w:val="24"/>
              </w:rPr>
              <w:t>in</w:t>
            </w:r>
            <w:r w:rsidRPr="00F77127">
              <w:rPr>
                <w:rFonts w:ascii="Arial"/>
                <w:b/>
                <w:color w:val="000000" w:themeColor="text1"/>
                <w:spacing w:val="-4"/>
                <w:sz w:val="24"/>
                <w:szCs w:val="24"/>
              </w:rPr>
              <w:t xml:space="preserve"> </w:t>
            </w:r>
            <w:r w:rsidRPr="00F77127">
              <w:rPr>
                <w:rFonts w:ascii="Arial"/>
                <w:b/>
                <w:color w:val="000000" w:themeColor="text1"/>
                <w:sz w:val="24"/>
                <w:szCs w:val="24"/>
              </w:rPr>
              <w:t>maths</w:t>
            </w:r>
          </w:p>
          <w:p w:rsidR="00F77127" w:rsidRPr="00F77127" w:rsidRDefault="00F77127" w:rsidP="003D28CC">
            <w:pPr>
              <w:pStyle w:val="TableParagraph"/>
              <w:spacing w:before="52"/>
              <w:ind w:left="102"/>
              <w:rPr>
                <w:rFonts w:ascii="Arial" w:eastAsia="Arial" w:hAnsi="Arial" w:cs="Arial"/>
                <w:color w:val="000000" w:themeColor="text1"/>
                <w:sz w:val="24"/>
                <w:szCs w:val="24"/>
              </w:rPr>
            </w:pPr>
            <w:r w:rsidRPr="00F77127">
              <w:rPr>
                <w:rFonts w:ascii="Arial"/>
                <w:b/>
                <w:color w:val="000000" w:themeColor="text1"/>
                <w:sz w:val="24"/>
                <w:szCs w:val="24"/>
              </w:rPr>
              <w:t>%</w:t>
            </w:r>
            <w:r w:rsidRPr="00F77127">
              <w:rPr>
                <w:rFonts w:ascii="Arial"/>
                <w:b/>
                <w:color w:val="000000" w:themeColor="text1"/>
                <w:spacing w:val="-1"/>
                <w:sz w:val="24"/>
                <w:szCs w:val="24"/>
              </w:rPr>
              <w:t xml:space="preserve"> </w:t>
            </w:r>
            <w:r w:rsidRPr="00F77127">
              <w:rPr>
                <w:rFonts w:ascii="Arial"/>
                <w:b/>
                <w:color w:val="000000" w:themeColor="text1"/>
                <w:sz w:val="24"/>
                <w:szCs w:val="24"/>
              </w:rPr>
              <w:t xml:space="preserve">making better </w:t>
            </w:r>
            <w:r>
              <w:rPr>
                <w:rFonts w:ascii="Arial"/>
                <w:b/>
                <w:color w:val="000000" w:themeColor="text1"/>
                <w:sz w:val="24"/>
                <w:szCs w:val="24"/>
              </w:rPr>
              <w:t xml:space="preserve">than </w:t>
            </w:r>
            <w:r w:rsidRPr="00F77127">
              <w:rPr>
                <w:rFonts w:ascii="Arial"/>
                <w:b/>
                <w:color w:val="000000" w:themeColor="text1"/>
                <w:sz w:val="24"/>
                <w:szCs w:val="24"/>
              </w:rPr>
              <w:t xml:space="preserve">expected </w:t>
            </w:r>
            <w:r w:rsidRPr="00F77127">
              <w:rPr>
                <w:rFonts w:ascii="Arial"/>
                <w:b/>
                <w:color w:val="000000" w:themeColor="text1"/>
                <w:spacing w:val="-1"/>
                <w:sz w:val="24"/>
                <w:szCs w:val="24"/>
              </w:rPr>
              <w:t>progress</w:t>
            </w:r>
            <w:r w:rsidRPr="00F77127">
              <w:rPr>
                <w:rFonts w:ascii="Arial"/>
                <w:b/>
                <w:color w:val="000000" w:themeColor="text1"/>
                <w:spacing w:val="-2"/>
                <w:sz w:val="24"/>
                <w:szCs w:val="24"/>
              </w:rPr>
              <w:t xml:space="preserve"> </w:t>
            </w:r>
            <w:r w:rsidRPr="00F77127">
              <w:rPr>
                <w:rFonts w:ascii="Arial"/>
                <w:b/>
                <w:color w:val="000000" w:themeColor="text1"/>
                <w:sz w:val="24"/>
                <w:szCs w:val="24"/>
              </w:rPr>
              <w:t>in</w:t>
            </w:r>
            <w:r w:rsidRPr="00F77127">
              <w:rPr>
                <w:rFonts w:ascii="Arial"/>
                <w:b/>
                <w:color w:val="000000" w:themeColor="text1"/>
                <w:spacing w:val="-2"/>
                <w:sz w:val="24"/>
                <w:szCs w:val="24"/>
              </w:rPr>
              <w:t xml:space="preserve"> </w:t>
            </w:r>
            <w:r w:rsidRPr="00F77127">
              <w:rPr>
                <w:rFonts w:ascii="Arial"/>
                <w:b/>
                <w:color w:val="000000" w:themeColor="text1"/>
                <w:spacing w:val="-1"/>
                <w:sz w:val="24"/>
                <w:szCs w:val="24"/>
              </w:rPr>
              <w:t>maths</w:t>
            </w:r>
          </w:p>
        </w:tc>
        <w:tc>
          <w:tcPr>
            <w:tcW w:w="3089" w:type="dxa"/>
            <w:tcBorders>
              <w:top w:val="single" w:sz="5" w:space="0" w:color="000000"/>
              <w:left w:val="single" w:sz="5" w:space="0" w:color="000000"/>
              <w:bottom w:val="single" w:sz="5" w:space="0" w:color="000000"/>
              <w:right w:val="single" w:sz="5" w:space="0" w:color="000000"/>
            </w:tcBorders>
          </w:tcPr>
          <w:p w:rsidR="00697C4E" w:rsidRPr="00F77127" w:rsidRDefault="00DC590C" w:rsidP="003D28CC">
            <w:pPr>
              <w:pStyle w:val="TableParagraph"/>
              <w:spacing w:before="52"/>
              <w:ind w:left="99"/>
              <w:rPr>
                <w:rFonts w:ascii="Arial" w:eastAsia="Arial" w:hAnsi="Arial" w:cs="Arial"/>
                <w:color w:val="000000" w:themeColor="text1"/>
                <w:sz w:val="24"/>
                <w:szCs w:val="24"/>
              </w:rPr>
            </w:pPr>
            <w:r w:rsidRPr="00F77127">
              <w:rPr>
                <w:rFonts w:ascii="Arial" w:eastAsia="Arial" w:hAnsi="Arial" w:cs="Arial"/>
                <w:color w:val="000000" w:themeColor="text1"/>
                <w:sz w:val="24"/>
                <w:szCs w:val="24"/>
              </w:rPr>
              <w:t>Exp = 87</w:t>
            </w:r>
            <w:r w:rsidR="00D21193" w:rsidRPr="00F77127">
              <w:rPr>
                <w:rFonts w:ascii="Arial" w:eastAsia="Arial" w:hAnsi="Arial" w:cs="Arial"/>
                <w:color w:val="000000" w:themeColor="text1"/>
                <w:sz w:val="24"/>
                <w:szCs w:val="24"/>
              </w:rPr>
              <w:t>%</w:t>
            </w:r>
          </w:p>
          <w:p w:rsidR="00D21193" w:rsidRPr="00F77127" w:rsidRDefault="0098061F" w:rsidP="003D28CC">
            <w:pPr>
              <w:pStyle w:val="TableParagraph"/>
              <w:spacing w:before="52"/>
              <w:ind w:left="99"/>
              <w:rPr>
                <w:rFonts w:ascii="Arial" w:eastAsia="Arial" w:hAnsi="Arial" w:cs="Arial"/>
                <w:color w:val="000000" w:themeColor="text1"/>
                <w:sz w:val="24"/>
                <w:szCs w:val="24"/>
              </w:rPr>
            </w:pPr>
            <w:r>
              <w:rPr>
                <w:rFonts w:ascii="Arial" w:eastAsia="Arial" w:hAnsi="Arial" w:cs="Arial"/>
                <w:color w:val="000000" w:themeColor="text1"/>
                <w:sz w:val="24"/>
                <w:szCs w:val="24"/>
              </w:rPr>
              <w:t>GP</w:t>
            </w:r>
            <w:r w:rsidR="00DC590C" w:rsidRPr="00F77127">
              <w:rPr>
                <w:rFonts w:ascii="Arial" w:eastAsia="Arial" w:hAnsi="Arial" w:cs="Arial"/>
                <w:color w:val="000000" w:themeColor="text1"/>
                <w:sz w:val="24"/>
                <w:szCs w:val="24"/>
              </w:rPr>
              <w:t xml:space="preserve"> = 37</w:t>
            </w:r>
            <w:r w:rsidR="00D21193" w:rsidRPr="00F77127">
              <w:rPr>
                <w:rFonts w:ascii="Arial" w:eastAsia="Arial" w:hAnsi="Arial" w:cs="Arial"/>
                <w:color w:val="000000" w:themeColor="text1"/>
                <w:sz w:val="24"/>
                <w:szCs w:val="24"/>
              </w:rPr>
              <w:t>%</w:t>
            </w:r>
          </w:p>
        </w:tc>
        <w:tc>
          <w:tcPr>
            <w:tcW w:w="2977" w:type="dxa"/>
            <w:tcBorders>
              <w:top w:val="single" w:sz="5" w:space="0" w:color="000000"/>
              <w:left w:val="single" w:sz="5" w:space="0" w:color="000000"/>
              <w:bottom w:val="single" w:sz="5" w:space="0" w:color="000000"/>
              <w:right w:val="single" w:sz="5" w:space="0" w:color="000000"/>
            </w:tcBorders>
          </w:tcPr>
          <w:p w:rsidR="00697C4E" w:rsidRPr="00F77127" w:rsidRDefault="00697C4E" w:rsidP="003D28CC">
            <w:pPr>
              <w:pStyle w:val="TableParagraph"/>
              <w:spacing w:before="73"/>
              <w:ind w:left="179"/>
              <w:jc w:val="center"/>
              <w:rPr>
                <w:rFonts w:ascii="Arial" w:eastAsia="Arial" w:hAnsi="Arial" w:cs="Arial"/>
                <w:color w:val="000000" w:themeColor="text1"/>
                <w:sz w:val="24"/>
                <w:szCs w:val="24"/>
              </w:rPr>
            </w:pPr>
          </w:p>
        </w:tc>
        <w:tc>
          <w:tcPr>
            <w:tcW w:w="4395" w:type="dxa"/>
            <w:tcBorders>
              <w:top w:val="single" w:sz="5" w:space="0" w:color="000000"/>
              <w:left w:val="single" w:sz="5" w:space="0" w:color="000000"/>
              <w:bottom w:val="single" w:sz="5" w:space="0" w:color="000000"/>
              <w:right w:val="single" w:sz="5" w:space="0" w:color="000000"/>
            </w:tcBorders>
            <w:shd w:val="clear" w:color="auto" w:fill="F1F1F1"/>
          </w:tcPr>
          <w:p w:rsidR="00697C4E" w:rsidRPr="00F77127" w:rsidRDefault="00697C4E" w:rsidP="00697C4E">
            <w:pPr>
              <w:pStyle w:val="TableParagraph"/>
              <w:spacing w:before="54"/>
              <w:jc w:val="center"/>
              <w:rPr>
                <w:rFonts w:ascii="Arial" w:eastAsia="Arial" w:hAnsi="Arial" w:cs="Arial"/>
                <w:color w:val="000000" w:themeColor="text1"/>
                <w:sz w:val="24"/>
                <w:szCs w:val="24"/>
              </w:rPr>
            </w:pPr>
          </w:p>
        </w:tc>
      </w:tr>
      <w:tr w:rsidR="00DC590C" w:rsidRPr="00F77127" w:rsidTr="00F77127">
        <w:trPr>
          <w:trHeight w:hRule="exact" w:val="1004"/>
        </w:trPr>
        <w:tc>
          <w:tcPr>
            <w:tcW w:w="4959" w:type="dxa"/>
            <w:tcBorders>
              <w:top w:val="single" w:sz="5" w:space="0" w:color="000000"/>
              <w:left w:val="single" w:sz="5" w:space="0" w:color="000000"/>
              <w:bottom w:val="single" w:sz="5" w:space="0" w:color="000000"/>
              <w:right w:val="single" w:sz="5" w:space="0" w:color="000000"/>
            </w:tcBorders>
          </w:tcPr>
          <w:p w:rsidR="00DC590C" w:rsidRPr="00F77127" w:rsidRDefault="00DC590C" w:rsidP="00DC590C">
            <w:pPr>
              <w:pStyle w:val="TableParagraph"/>
              <w:spacing w:before="52"/>
              <w:ind w:left="102"/>
              <w:rPr>
                <w:rFonts w:ascii="Arial"/>
                <w:b/>
                <w:color w:val="000000" w:themeColor="text1"/>
                <w:sz w:val="24"/>
                <w:szCs w:val="24"/>
              </w:rPr>
            </w:pPr>
            <w:r w:rsidRPr="00F77127">
              <w:rPr>
                <w:rFonts w:ascii="Arial"/>
                <w:b/>
                <w:color w:val="000000" w:themeColor="text1"/>
                <w:sz w:val="24"/>
                <w:szCs w:val="24"/>
              </w:rPr>
              <w:t>Overall %</w:t>
            </w:r>
            <w:r w:rsidRPr="00F77127">
              <w:rPr>
                <w:rFonts w:ascii="Arial"/>
                <w:b/>
                <w:color w:val="000000" w:themeColor="text1"/>
                <w:spacing w:val="-1"/>
                <w:sz w:val="24"/>
                <w:szCs w:val="24"/>
              </w:rPr>
              <w:t xml:space="preserve"> </w:t>
            </w:r>
            <w:r w:rsidRPr="00F77127">
              <w:rPr>
                <w:rFonts w:ascii="Arial"/>
                <w:b/>
                <w:color w:val="000000" w:themeColor="text1"/>
                <w:sz w:val="24"/>
                <w:szCs w:val="24"/>
              </w:rPr>
              <w:t>attendance for PP children</w:t>
            </w:r>
          </w:p>
          <w:p w:rsidR="003D28CC" w:rsidRPr="00F77127" w:rsidRDefault="003D28CC" w:rsidP="003D28CC">
            <w:pPr>
              <w:pStyle w:val="TableParagraph"/>
              <w:spacing w:before="52"/>
              <w:rPr>
                <w:rFonts w:ascii="Arial" w:eastAsia="Arial" w:hAnsi="Arial" w:cs="Arial"/>
                <w:color w:val="000000" w:themeColor="text1"/>
                <w:sz w:val="24"/>
                <w:szCs w:val="24"/>
              </w:rPr>
            </w:pPr>
            <w:r w:rsidRPr="00F77127">
              <w:rPr>
                <w:rFonts w:ascii="Arial"/>
                <w:b/>
                <w:color w:val="000000" w:themeColor="text1"/>
                <w:sz w:val="24"/>
                <w:szCs w:val="24"/>
              </w:rPr>
              <w:t>Overall %</w:t>
            </w:r>
            <w:r w:rsidRPr="00F77127">
              <w:rPr>
                <w:rFonts w:ascii="Arial"/>
                <w:b/>
                <w:color w:val="000000" w:themeColor="text1"/>
                <w:spacing w:val="-1"/>
                <w:sz w:val="24"/>
                <w:szCs w:val="24"/>
              </w:rPr>
              <w:t xml:space="preserve"> </w:t>
            </w:r>
            <w:r w:rsidRPr="00F77127">
              <w:rPr>
                <w:rFonts w:ascii="Arial"/>
                <w:b/>
                <w:color w:val="000000" w:themeColor="text1"/>
                <w:sz w:val="24"/>
                <w:szCs w:val="24"/>
              </w:rPr>
              <w:t>attendance for PP children</w:t>
            </w:r>
          </w:p>
        </w:tc>
        <w:tc>
          <w:tcPr>
            <w:tcW w:w="3089" w:type="dxa"/>
            <w:tcBorders>
              <w:top w:val="single" w:sz="5" w:space="0" w:color="000000"/>
              <w:left w:val="single" w:sz="5" w:space="0" w:color="000000"/>
              <w:bottom w:val="single" w:sz="5" w:space="0" w:color="000000"/>
              <w:right w:val="single" w:sz="5" w:space="0" w:color="000000"/>
            </w:tcBorders>
          </w:tcPr>
          <w:p w:rsidR="00DC590C" w:rsidRPr="00F77127" w:rsidRDefault="003D28CC" w:rsidP="003D28CC">
            <w:pPr>
              <w:pStyle w:val="TableParagraph"/>
              <w:spacing w:before="52"/>
              <w:ind w:left="99"/>
              <w:rPr>
                <w:rFonts w:ascii="Arial" w:eastAsia="Arial" w:hAnsi="Arial" w:cs="Arial"/>
                <w:color w:val="000000" w:themeColor="text1"/>
                <w:sz w:val="24"/>
                <w:szCs w:val="24"/>
              </w:rPr>
            </w:pPr>
            <w:r w:rsidRPr="00F77127">
              <w:rPr>
                <w:rFonts w:ascii="Arial" w:eastAsia="Arial" w:hAnsi="Arial" w:cs="Arial"/>
                <w:color w:val="000000" w:themeColor="text1"/>
                <w:sz w:val="24"/>
                <w:szCs w:val="24"/>
              </w:rPr>
              <w:t>94.86%</w:t>
            </w:r>
          </w:p>
          <w:p w:rsidR="003D28CC" w:rsidRPr="00F77127" w:rsidRDefault="003D28CC" w:rsidP="003D28CC">
            <w:pPr>
              <w:pStyle w:val="TableParagraph"/>
              <w:spacing w:before="52"/>
              <w:ind w:left="99"/>
              <w:rPr>
                <w:rFonts w:ascii="Arial" w:eastAsia="Arial" w:hAnsi="Arial" w:cs="Arial"/>
                <w:color w:val="000000" w:themeColor="text1"/>
                <w:sz w:val="24"/>
                <w:szCs w:val="24"/>
              </w:rPr>
            </w:pPr>
            <w:r w:rsidRPr="00F77127">
              <w:rPr>
                <w:rFonts w:ascii="Arial" w:eastAsia="Arial" w:hAnsi="Arial" w:cs="Arial"/>
                <w:color w:val="000000" w:themeColor="text1"/>
                <w:sz w:val="24"/>
                <w:szCs w:val="24"/>
              </w:rPr>
              <w:t>95.99%</w:t>
            </w:r>
          </w:p>
        </w:tc>
        <w:tc>
          <w:tcPr>
            <w:tcW w:w="2977" w:type="dxa"/>
            <w:tcBorders>
              <w:top w:val="single" w:sz="5" w:space="0" w:color="000000"/>
              <w:left w:val="single" w:sz="5" w:space="0" w:color="000000"/>
              <w:bottom w:val="single" w:sz="5" w:space="0" w:color="000000"/>
              <w:right w:val="single" w:sz="5" w:space="0" w:color="000000"/>
            </w:tcBorders>
          </w:tcPr>
          <w:p w:rsidR="00DC590C" w:rsidRPr="00F77127" w:rsidRDefault="00DC590C" w:rsidP="003D28CC">
            <w:pPr>
              <w:pStyle w:val="TableParagraph"/>
              <w:spacing w:before="73"/>
              <w:ind w:left="179"/>
              <w:jc w:val="center"/>
              <w:rPr>
                <w:rFonts w:ascii="Arial" w:eastAsia="Arial" w:hAnsi="Arial" w:cs="Arial"/>
                <w:color w:val="000000" w:themeColor="text1"/>
                <w:sz w:val="24"/>
                <w:szCs w:val="24"/>
              </w:rPr>
            </w:pPr>
          </w:p>
        </w:tc>
        <w:tc>
          <w:tcPr>
            <w:tcW w:w="4395" w:type="dxa"/>
            <w:tcBorders>
              <w:top w:val="single" w:sz="5" w:space="0" w:color="000000"/>
              <w:left w:val="single" w:sz="5" w:space="0" w:color="000000"/>
              <w:bottom w:val="single" w:sz="5" w:space="0" w:color="000000"/>
              <w:right w:val="single" w:sz="5" w:space="0" w:color="000000"/>
            </w:tcBorders>
            <w:shd w:val="clear" w:color="auto" w:fill="F1F1F1"/>
          </w:tcPr>
          <w:p w:rsidR="00DC590C" w:rsidRPr="00F77127" w:rsidRDefault="00DC590C" w:rsidP="003D28CC">
            <w:pPr>
              <w:pStyle w:val="TableParagraph"/>
              <w:spacing w:before="54"/>
              <w:jc w:val="center"/>
              <w:rPr>
                <w:rFonts w:ascii="Arial" w:eastAsia="Arial" w:hAnsi="Arial" w:cs="Arial"/>
                <w:color w:val="000000" w:themeColor="text1"/>
                <w:sz w:val="24"/>
                <w:szCs w:val="24"/>
              </w:rPr>
            </w:pPr>
          </w:p>
        </w:tc>
      </w:tr>
    </w:tbl>
    <w:p w:rsidR="00DC590C" w:rsidRPr="00F77127" w:rsidRDefault="00DC590C">
      <w:pPr>
        <w:spacing w:before="10"/>
        <w:rPr>
          <w:rFonts w:ascii="Times New Roman" w:eastAsia="Times New Roman" w:hAnsi="Times New Roman" w:cs="Times New Roman"/>
          <w:sz w:val="24"/>
          <w:szCs w:val="24"/>
        </w:rPr>
      </w:pPr>
    </w:p>
    <w:p w:rsidR="003D28CC" w:rsidRPr="00F77127" w:rsidRDefault="003D28CC">
      <w:pPr>
        <w:spacing w:before="10"/>
        <w:rPr>
          <w:rFonts w:ascii="Times New Roman" w:eastAsia="Times New Roman" w:hAnsi="Times New Roman" w:cs="Times New Roman"/>
          <w:sz w:val="24"/>
          <w:szCs w:val="24"/>
        </w:rPr>
      </w:pPr>
    </w:p>
    <w:p w:rsidR="003D28CC" w:rsidRPr="00F77127" w:rsidRDefault="003D28CC">
      <w:pPr>
        <w:spacing w:before="10"/>
        <w:rPr>
          <w:rFonts w:ascii="Times New Roman" w:eastAsia="Times New Roman" w:hAnsi="Times New Roman" w:cs="Times New Roman"/>
          <w:sz w:val="24"/>
          <w:szCs w:val="24"/>
        </w:rPr>
      </w:pPr>
    </w:p>
    <w:p w:rsidR="003D28CC" w:rsidRPr="00F77127" w:rsidRDefault="003D28CC">
      <w:pPr>
        <w:spacing w:before="10"/>
        <w:rPr>
          <w:rFonts w:ascii="Times New Roman" w:eastAsia="Times New Roman" w:hAnsi="Times New Roman" w:cs="Times New Roman"/>
          <w:sz w:val="24"/>
          <w:szCs w:val="24"/>
        </w:rPr>
      </w:pPr>
    </w:p>
    <w:p w:rsidR="003D28CC" w:rsidRPr="00F77127" w:rsidRDefault="003D28CC">
      <w:pPr>
        <w:spacing w:before="10"/>
        <w:rPr>
          <w:rFonts w:ascii="Times New Roman" w:eastAsia="Times New Roman" w:hAnsi="Times New Roman" w:cs="Times New Roman"/>
          <w:sz w:val="24"/>
          <w:szCs w:val="24"/>
        </w:rPr>
      </w:pPr>
    </w:p>
    <w:p w:rsidR="003D28CC" w:rsidRDefault="003D28CC">
      <w:pPr>
        <w:spacing w:before="10"/>
        <w:rPr>
          <w:rFonts w:ascii="Times New Roman" w:eastAsia="Times New Roman" w:hAnsi="Times New Roman" w:cs="Times New Roman"/>
          <w:sz w:val="15"/>
          <w:szCs w:val="15"/>
        </w:rPr>
      </w:pPr>
    </w:p>
    <w:p w:rsidR="003D28CC" w:rsidRDefault="003D28CC">
      <w:pPr>
        <w:spacing w:before="10"/>
        <w:rPr>
          <w:rFonts w:ascii="Times New Roman" w:eastAsia="Times New Roman" w:hAnsi="Times New Roman" w:cs="Times New Roman"/>
          <w:sz w:val="15"/>
          <w:szCs w:val="15"/>
        </w:rPr>
      </w:pPr>
    </w:p>
    <w:p w:rsidR="003D28CC" w:rsidRDefault="003D28CC">
      <w:pPr>
        <w:spacing w:before="10"/>
        <w:rPr>
          <w:rFonts w:ascii="Times New Roman" w:eastAsia="Times New Roman" w:hAnsi="Times New Roman" w:cs="Times New Roman"/>
          <w:sz w:val="15"/>
          <w:szCs w:val="15"/>
        </w:rPr>
      </w:pPr>
    </w:p>
    <w:p w:rsidR="003D28CC" w:rsidRDefault="003D28CC">
      <w:pPr>
        <w:spacing w:before="10"/>
        <w:rPr>
          <w:rFonts w:ascii="Times New Roman" w:eastAsia="Times New Roman" w:hAnsi="Times New Roman" w:cs="Times New Roman"/>
          <w:sz w:val="15"/>
          <w:szCs w:val="15"/>
        </w:rPr>
      </w:pPr>
    </w:p>
    <w:p w:rsidR="003D28CC" w:rsidRDefault="003D28CC">
      <w:pPr>
        <w:spacing w:before="10"/>
        <w:rPr>
          <w:rFonts w:ascii="Times New Roman" w:eastAsia="Times New Roman" w:hAnsi="Times New Roman" w:cs="Times New Roman"/>
          <w:sz w:val="15"/>
          <w:szCs w:val="15"/>
        </w:rPr>
      </w:pPr>
    </w:p>
    <w:p w:rsidR="003D28CC" w:rsidRDefault="003D28CC">
      <w:pPr>
        <w:spacing w:before="10"/>
        <w:rPr>
          <w:rFonts w:ascii="Times New Roman" w:eastAsia="Times New Roman" w:hAnsi="Times New Roman" w:cs="Times New Roman"/>
          <w:sz w:val="15"/>
          <w:szCs w:val="15"/>
        </w:rPr>
      </w:pPr>
    </w:p>
    <w:p w:rsidR="003D28CC" w:rsidRDefault="003D28CC">
      <w:pPr>
        <w:spacing w:before="10"/>
        <w:rPr>
          <w:rFonts w:ascii="Times New Roman" w:eastAsia="Times New Roman" w:hAnsi="Times New Roman" w:cs="Times New Roman"/>
          <w:sz w:val="15"/>
          <w:szCs w:val="15"/>
        </w:rPr>
      </w:pPr>
    </w:p>
    <w:p w:rsidR="003D28CC" w:rsidRDefault="003D28CC">
      <w:pPr>
        <w:spacing w:before="10"/>
        <w:rPr>
          <w:rFonts w:ascii="Times New Roman" w:eastAsia="Times New Roman" w:hAnsi="Times New Roman" w:cs="Times New Roman"/>
          <w:sz w:val="15"/>
          <w:szCs w:val="15"/>
        </w:rPr>
      </w:pPr>
    </w:p>
    <w:p w:rsidR="003D28CC" w:rsidRDefault="003D28CC">
      <w:pPr>
        <w:spacing w:before="10"/>
        <w:rPr>
          <w:rFonts w:ascii="Times New Roman" w:eastAsia="Times New Roman" w:hAnsi="Times New Roman" w:cs="Times New Roman"/>
          <w:sz w:val="15"/>
          <w:szCs w:val="15"/>
        </w:rPr>
      </w:pPr>
    </w:p>
    <w:p w:rsidR="003D28CC" w:rsidRDefault="003D28CC">
      <w:pPr>
        <w:spacing w:before="10"/>
        <w:rPr>
          <w:rFonts w:ascii="Times New Roman" w:eastAsia="Times New Roman" w:hAnsi="Times New Roman" w:cs="Times New Roman"/>
          <w:sz w:val="15"/>
          <w:szCs w:val="15"/>
        </w:rPr>
      </w:pPr>
    </w:p>
    <w:p w:rsidR="003D28CC" w:rsidRDefault="003D28CC">
      <w:pPr>
        <w:spacing w:before="10"/>
        <w:rPr>
          <w:rFonts w:ascii="Times New Roman" w:eastAsia="Times New Roman" w:hAnsi="Times New Roman" w:cs="Times New Roman"/>
          <w:sz w:val="15"/>
          <w:szCs w:val="15"/>
        </w:rPr>
      </w:pPr>
    </w:p>
    <w:p w:rsidR="002E52AE" w:rsidRPr="0098061F" w:rsidRDefault="002E52AE">
      <w:pPr>
        <w:spacing w:before="10"/>
        <w:rPr>
          <w:rFonts w:eastAsia="Times New Roman" w:cstheme="minorHAnsi"/>
        </w:rPr>
      </w:pPr>
    </w:p>
    <w:p w:rsidR="002E52AE" w:rsidRPr="0098061F" w:rsidRDefault="002E52AE">
      <w:pPr>
        <w:spacing w:before="10"/>
        <w:rPr>
          <w:rFonts w:eastAsia="Times New Roman" w:cstheme="minorHAnsi"/>
        </w:rPr>
      </w:pPr>
    </w:p>
    <w:tbl>
      <w:tblPr>
        <w:tblW w:w="0" w:type="auto"/>
        <w:tblInd w:w="111" w:type="dxa"/>
        <w:tblLayout w:type="fixed"/>
        <w:tblCellMar>
          <w:left w:w="0" w:type="dxa"/>
          <w:right w:w="0" w:type="dxa"/>
        </w:tblCellMar>
        <w:tblLook w:val="01E0" w:firstRow="1" w:lastRow="1" w:firstColumn="1" w:lastColumn="1" w:noHBand="0" w:noVBand="0"/>
      </w:tblPr>
      <w:tblGrid>
        <w:gridCol w:w="819"/>
        <w:gridCol w:w="6010"/>
        <w:gridCol w:w="8591"/>
      </w:tblGrid>
      <w:tr w:rsidR="00FA3425" w:rsidRPr="0098061F">
        <w:trPr>
          <w:trHeight w:hRule="exact" w:val="377"/>
        </w:trPr>
        <w:tc>
          <w:tcPr>
            <w:tcW w:w="15420" w:type="dxa"/>
            <w:gridSpan w:val="3"/>
            <w:tcBorders>
              <w:top w:val="single" w:sz="5" w:space="0" w:color="000000"/>
              <w:left w:val="single" w:sz="5" w:space="0" w:color="000000"/>
              <w:bottom w:val="single" w:sz="5" w:space="0" w:color="000000"/>
              <w:right w:val="single" w:sz="5" w:space="0" w:color="000000"/>
            </w:tcBorders>
            <w:shd w:val="clear" w:color="auto" w:fill="CFDCE2"/>
          </w:tcPr>
          <w:p w:rsidR="00FA3425" w:rsidRPr="0098061F" w:rsidRDefault="00207E59">
            <w:pPr>
              <w:pStyle w:val="TableParagraph"/>
              <w:spacing w:before="52"/>
              <w:ind w:left="243"/>
              <w:rPr>
                <w:rFonts w:eastAsia="Arial" w:cstheme="minorHAnsi"/>
              </w:rPr>
            </w:pPr>
            <w:r w:rsidRPr="0098061F">
              <w:rPr>
                <w:rFonts w:cstheme="minorHAnsi"/>
                <w:b/>
                <w:spacing w:val="-1"/>
              </w:rPr>
              <w:t>3</w:t>
            </w:r>
            <w:r w:rsidR="00BC7FCB" w:rsidRPr="0098061F">
              <w:rPr>
                <w:rFonts w:cstheme="minorHAnsi"/>
                <w:b/>
                <w:spacing w:val="-1"/>
              </w:rPr>
              <w:t>.</w:t>
            </w:r>
            <w:r w:rsidR="00BC7FCB" w:rsidRPr="0098061F">
              <w:rPr>
                <w:rFonts w:cstheme="minorHAnsi"/>
                <w:b/>
                <w:spacing w:val="40"/>
              </w:rPr>
              <w:t xml:space="preserve"> </w:t>
            </w:r>
            <w:r w:rsidR="00BC7FCB" w:rsidRPr="0098061F">
              <w:rPr>
                <w:rFonts w:cstheme="minorHAnsi"/>
                <w:b/>
                <w:spacing w:val="-1"/>
              </w:rPr>
              <w:t>Barriers</w:t>
            </w:r>
            <w:r w:rsidR="00BC7FCB" w:rsidRPr="0098061F">
              <w:rPr>
                <w:rFonts w:cstheme="minorHAnsi"/>
                <w:b/>
                <w:spacing w:val="-2"/>
              </w:rPr>
              <w:t xml:space="preserve"> </w:t>
            </w:r>
            <w:r w:rsidR="00BC7FCB" w:rsidRPr="0098061F">
              <w:rPr>
                <w:rFonts w:cstheme="minorHAnsi"/>
                <w:b/>
              </w:rPr>
              <w:t>to</w:t>
            </w:r>
            <w:r w:rsidR="00BC7FCB" w:rsidRPr="0098061F">
              <w:rPr>
                <w:rFonts w:cstheme="minorHAnsi"/>
                <w:b/>
                <w:spacing w:val="-1"/>
              </w:rPr>
              <w:t xml:space="preserve"> future</w:t>
            </w:r>
            <w:r w:rsidR="00BC7FCB" w:rsidRPr="0098061F">
              <w:rPr>
                <w:rFonts w:cstheme="minorHAnsi"/>
                <w:b/>
                <w:spacing w:val="-2"/>
              </w:rPr>
              <w:t xml:space="preserve"> </w:t>
            </w:r>
            <w:r w:rsidR="00BC7FCB" w:rsidRPr="0098061F">
              <w:rPr>
                <w:rFonts w:cstheme="minorHAnsi"/>
                <w:b/>
                <w:spacing w:val="-1"/>
              </w:rPr>
              <w:t>attainment (for</w:t>
            </w:r>
            <w:r w:rsidR="00BC7FCB" w:rsidRPr="0098061F">
              <w:rPr>
                <w:rFonts w:cstheme="minorHAnsi"/>
                <w:b/>
                <w:spacing w:val="1"/>
              </w:rPr>
              <w:t xml:space="preserve"> </w:t>
            </w:r>
            <w:r w:rsidR="00BC7FCB" w:rsidRPr="0098061F">
              <w:rPr>
                <w:rFonts w:cstheme="minorHAnsi"/>
                <w:b/>
                <w:spacing w:val="-1"/>
              </w:rPr>
              <w:t>pupils</w:t>
            </w:r>
            <w:r w:rsidR="00BC7FCB" w:rsidRPr="0098061F">
              <w:rPr>
                <w:rFonts w:cstheme="minorHAnsi"/>
                <w:b/>
                <w:spacing w:val="-2"/>
              </w:rPr>
              <w:t xml:space="preserve"> </w:t>
            </w:r>
            <w:r w:rsidR="00BC7FCB" w:rsidRPr="0098061F">
              <w:rPr>
                <w:rFonts w:cstheme="minorHAnsi"/>
                <w:b/>
                <w:spacing w:val="-1"/>
              </w:rPr>
              <w:t>eligible</w:t>
            </w:r>
            <w:r w:rsidR="00BC7FCB" w:rsidRPr="0098061F">
              <w:rPr>
                <w:rFonts w:cstheme="minorHAnsi"/>
                <w:b/>
              </w:rPr>
              <w:t xml:space="preserve"> for</w:t>
            </w:r>
            <w:r w:rsidR="00BC7FCB" w:rsidRPr="0098061F">
              <w:rPr>
                <w:rFonts w:cstheme="minorHAnsi"/>
                <w:b/>
                <w:spacing w:val="-2"/>
              </w:rPr>
              <w:t xml:space="preserve"> </w:t>
            </w:r>
            <w:r w:rsidR="00BC7FCB" w:rsidRPr="0098061F">
              <w:rPr>
                <w:rFonts w:cstheme="minorHAnsi"/>
                <w:b/>
                <w:spacing w:val="-1"/>
              </w:rPr>
              <w:t>PP, including</w:t>
            </w:r>
            <w:r w:rsidR="00BC7FCB" w:rsidRPr="0098061F">
              <w:rPr>
                <w:rFonts w:cstheme="minorHAnsi"/>
                <w:b/>
                <w:spacing w:val="-3"/>
              </w:rPr>
              <w:t xml:space="preserve"> </w:t>
            </w:r>
            <w:r w:rsidR="00BC7FCB" w:rsidRPr="0098061F">
              <w:rPr>
                <w:rFonts w:cstheme="minorHAnsi"/>
                <w:b/>
                <w:spacing w:val="-1"/>
              </w:rPr>
              <w:t>high</w:t>
            </w:r>
            <w:r w:rsidR="00BC7FCB" w:rsidRPr="0098061F">
              <w:rPr>
                <w:rFonts w:cstheme="minorHAnsi"/>
                <w:b/>
              </w:rPr>
              <w:t xml:space="preserve"> </w:t>
            </w:r>
            <w:r w:rsidR="00BC7FCB" w:rsidRPr="0098061F">
              <w:rPr>
                <w:rFonts w:cstheme="minorHAnsi"/>
                <w:b/>
                <w:spacing w:val="-1"/>
              </w:rPr>
              <w:t>ability)</w:t>
            </w:r>
          </w:p>
        </w:tc>
      </w:tr>
      <w:tr w:rsidR="00FA3425" w:rsidRPr="0098061F">
        <w:trPr>
          <w:trHeight w:hRule="exact" w:val="377"/>
        </w:trPr>
        <w:tc>
          <w:tcPr>
            <w:tcW w:w="15420" w:type="dxa"/>
            <w:gridSpan w:val="3"/>
            <w:tcBorders>
              <w:top w:val="single" w:sz="5" w:space="0" w:color="000000"/>
              <w:left w:val="single" w:sz="5" w:space="0" w:color="000000"/>
              <w:bottom w:val="single" w:sz="5" w:space="0" w:color="000000"/>
              <w:right w:val="single" w:sz="5" w:space="0" w:color="000000"/>
            </w:tcBorders>
            <w:shd w:val="clear" w:color="auto" w:fill="CFDCE2"/>
          </w:tcPr>
          <w:p w:rsidR="00FA3425" w:rsidRPr="0098061F" w:rsidRDefault="00BC7FCB">
            <w:pPr>
              <w:pStyle w:val="TableParagraph"/>
              <w:spacing w:before="52"/>
              <w:ind w:left="164"/>
              <w:rPr>
                <w:rFonts w:eastAsia="Arial" w:cstheme="minorHAnsi"/>
              </w:rPr>
            </w:pPr>
            <w:r w:rsidRPr="0098061F">
              <w:rPr>
                <w:rFonts w:cstheme="minorHAnsi"/>
                <w:b/>
                <w:spacing w:val="-1"/>
              </w:rPr>
              <w:t>In-school barriers</w:t>
            </w:r>
            <w:r w:rsidRPr="0098061F">
              <w:rPr>
                <w:rFonts w:cstheme="minorHAnsi"/>
                <w:b/>
                <w:spacing w:val="-2"/>
              </w:rPr>
              <w:t xml:space="preserve"> </w:t>
            </w:r>
            <w:r w:rsidRPr="0098061F">
              <w:rPr>
                <w:rFonts w:cstheme="minorHAnsi"/>
                <w:i/>
                <w:spacing w:val="-1"/>
              </w:rPr>
              <w:t>(issues</w:t>
            </w:r>
            <w:r w:rsidRPr="0098061F">
              <w:rPr>
                <w:rFonts w:cstheme="minorHAnsi"/>
                <w:i/>
              </w:rPr>
              <w:t xml:space="preserve"> to</w:t>
            </w:r>
            <w:r w:rsidRPr="0098061F">
              <w:rPr>
                <w:rFonts w:cstheme="minorHAnsi"/>
                <w:i/>
                <w:spacing w:val="-2"/>
              </w:rPr>
              <w:t xml:space="preserve"> </w:t>
            </w:r>
            <w:r w:rsidRPr="0098061F">
              <w:rPr>
                <w:rFonts w:cstheme="minorHAnsi"/>
                <w:i/>
              </w:rPr>
              <w:t xml:space="preserve">be </w:t>
            </w:r>
            <w:r w:rsidRPr="0098061F">
              <w:rPr>
                <w:rFonts w:cstheme="minorHAnsi"/>
                <w:i/>
                <w:spacing w:val="-1"/>
              </w:rPr>
              <w:t>addressed</w:t>
            </w:r>
            <w:r w:rsidRPr="0098061F">
              <w:rPr>
                <w:rFonts w:cstheme="minorHAnsi"/>
                <w:i/>
                <w:spacing w:val="-2"/>
              </w:rPr>
              <w:t xml:space="preserve"> </w:t>
            </w:r>
            <w:r w:rsidRPr="0098061F">
              <w:rPr>
                <w:rFonts w:cstheme="minorHAnsi"/>
                <w:i/>
                <w:spacing w:val="-1"/>
              </w:rPr>
              <w:t>in</w:t>
            </w:r>
            <w:r w:rsidRPr="0098061F">
              <w:rPr>
                <w:rFonts w:cstheme="minorHAnsi"/>
                <w:i/>
              </w:rPr>
              <w:t xml:space="preserve"> </w:t>
            </w:r>
            <w:r w:rsidRPr="0098061F">
              <w:rPr>
                <w:rFonts w:cstheme="minorHAnsi"/>
                <w:i/>
                <w:spacing w:val="-1"/>
              </w:rPr>
              <w:t>school,</w:t>
            </w:r>
            <w:r w:rsidRPr="0098061F">
              <w:rPr>
                <w:rFonts w:cstheme="minorHAnsi"/>
                <w:i/>
                <w:spacing w:val="2"/>
              </w:rPr>
              <w:t xml:space="preserve"> </w:t>
            </w:r>
            <w:r w:rsidRPr="0098061F">
              <w:rPr>
                <w:rFonts w:cstheme="minorHAnsi"/>
                <w:i/>
              </w:rPr>
              <w:t>such</w:t>
            </w:r>
            <w:r w:rsidRPr="0098061F">
              <w:rPr>
                <w:rFonts w:cstheme="minorHAnsi"/>
                <w:i/>
                <w:spacing w:val="-2"/>
              </w:rPr>
              <w:t xml:space="preserve"> </w:t>
            </w:r>
            <w:r w:rsidRPr="0098061F">
              <w:rPr>
                <w:rFonts w:cstheme="minorHAnsi"/>
                <w:i/>
              </w:rPr>
              <w:t xml:space="preserve">as </w:t>
            </w:r>
            <w:r w:rsidRPr="0098061F">
              <w:rPr>
                <w:rFonts w:cstheme="minorHAnsi"/>
                <w:i/>
                <w:spacing w:val="-1"/>
              </w:rPr>
              <w:t>poor</w:t>
            </w:r>
            <w:r w:rsidRPr="0098061F">
              <w:rPr>
                <w:rFonts w:cstheme="minorHAnsi"/>
                <w:i/>
                <w:spacing w:val="1"/>
              </w:rPr>
              <w:t xml:space="preserve"> </w:t>
            </w:r>
            <w:r w:rsidRPr="0098061F">
              <w:rPr>
                <w:rFonts w:cstheme="minorHAnsi"/>
                <w:i/>
                <w:spacing w:val="-1"/>
              </w:rPr>
              <w:t>oral language</w:t>
            </w:r>
            <w:r w:rsidRPr="0098061F">
              <w:rPr>
                <w:rFonts w:cstheme="minorHAnsi"/>
                <w:i/>
              </w:rPr>
              <w:t xml:space="preserve"> </w:t>
            </w:r>
            <w:r w:rsidRPr="0098061F">
              <w:rPr>
                <w:rFonts w:cstheme="minorHAnsi"/>
                <w:i/>
                <w:spacing w:val="-1"/>
              </w:rPr>
              <w:t>skills)</w:t>
            </w:r>
          </w:p>
        </w:tc>
      </w:tr>
      <w:tr w:rsidR="00FA3425" w:rsidRPr="0098061F" w:rsidTr="00C94AC4">
        <w:trPr>
          <w:trHeight w:hRule="exact" w:val="377"/>
        </w:trPr>
        <w:tc>
          <w:tcPr>
            <w:tcW w:w="819" w:type="dxa"/>
            <w:tcBorders>
              <w:top w:val="single" w:sz="5" w:space="0" w:color="000000"/>
              <w:left w:val="single" w:sz="5" w:space="0" w:color="000000"/>
              <w:bottom w:val="single" w:sz="5" w:space="0" w:color="000000"/>
              <w:right w:val="single" w:sz="5" w:space="0" w:color="000000"/>
            </w:tcBorders>
          </w:tcPr>
          <w:p w:rsidR="00FA3425" w:rsidRPr="0098061F" w:rsidRDefault="00BC7FCB">
            <w:pPr>
              <w:pStyle w:val="TableParagraph"/>
              <w:spacing w:before="52"/>
              <w:ind w:left="193"/>
              <w:rPr>
                <w:rFonts w:eastAsia="Arial" w:cstheme="minorHAnsi"/>
              </w:rPr>
            </w:pPr>
            <w:r w:rsidRPr="0098061F">
              <w:rPr>
                <w:rFonts w:cstheme="minorHAnsi"/>
                <w:b/>
                <w:spacing w:val="-6"/>
              </w:rPr>
              <w:t>A.</w:t>
            </w:r>
          </w:p>
        </w:tc>
        <w:tc>
          <w:tcPr>
            <w:tcW w:w="6010" w:type="dxa"/>
            <w:tcBorders>
              <w:top w:val="single" w:sz="5" w:space="0" w:color="000000"/>
              <w:left w:val="single" w:sz="5" w:space="0" w:color="000000"/>
              <w:bottom w:val="single" w:sz="5" w:space="0" w:color="000000"/>
              <w:right w:val="nil"/>
            </w:tcBorders>
          </w:tcPr>
          <w:p w:rsidR="00FA3425" w:rsidRPr="0098061F" w:rsidRDefault="00BC7FCB">
            <w:pPr>
              <w:pStyle w:val="TableParagraph"/>
              <w:spacing w:before="56"/>
              <w:ind w:left="102"/>
              <w:rPr>
                <w:rFonts w:eastAsia="Arial" w:cstheme="minorHAnsi"/>
              </w:rPr>
            </w:pPr>
            <w:r w:rsidRPr="0098061F">
              <w:rPr>
                <w:rFonts w:cstheme="minorHAnsi"/>
                <w:spacing w:val="-1"/>
              </w:rPr>
              <w:t>Vocabulary</w:t>
            </w:r>
            <w:r w:rsidRPr="0098061F">
              <w:rPr>
                <w:rFonts w:cstheme="minorHAnsi"/>
                <w:spacing w:val="-2"/>
              </w:rPr>
              <w:t xml:space="preserve"> </w:t>
            </w:r>
            <w:r w:rsidRPr="0098061F">
              <w:rPr>
                <w:rFonts w:cstheme="minorHAnsi"/>
                <w:spacing w:val="-1"/>
              </w:rPr>
              <w:t>acquisition</w:t>
            </w:r>
          </w:p>
        </w:tc>
        <w:tc>
          <w:tcPr>
            <w:tcW w:w="8591" w:type="dxa"/>
            <w:tcBorders>
              <w:top w:val="single" w:sz="5" w:space="0" w:color="000000"/>
              <w:left w:val="nil"/>
              <w:bottom w:val="single" w:sz="5" w:space="0" w:color="000000"/>
              <w:right w:val="single" w:sz="5" w:space="0" w:color="000000"/>
            </w:tcBorders>
          </w:tcPr>
          <w:p w:rsidR="00FA3425" w:rsidRPr="0098061F" w:rsidRDefault="00FA3425">
            <w:pPr>
              <w:rPr>
                <w:rFonts w:cstheme="minorHAnsi"/>
              </w:rPr>
            </w:pPr>
          </w:p>
        </w:tc>
      </w:tr>
      <w:tr w:rsidR="00FA3425" w:rsidRPr="0098061F" w:rsidTr="00C94AC4">
        <w:trPr>
          <w:trHeight w:hRule="exact" w:val="377"/>
        </w:trPr>
        <w:tc>
          <w:tcPr>
            <w:tcW w:w="819" w:type="dxa"/>
            <w:tcBorders>
              <w:top w:val="single" w:sz="5" w:space="0" w:color="000000"/>
              <w:left w:val="single" w:sz="5" w:space="0" w:color="000000"/>
              <w:bottom w:val="single" w:sz="5" w:space="0" w:color="000000"/>
              <w:right w:val="single" w:sz="5" w:space="0" w:color="000000"/>
            </w:tcBorders>
          </w:tcPr>
          <w:p w:rsidR="00FA3425" w:rsidRPr="0098061F" w:rsidRDefault="00BC7FCB">
            <w:pPr>
              <w:pStyle w:val="TableParagraph"/>
              <w:spacing w:before="52"/>
              <w:ind w:left="193"/>
              <w:rPr>
                <w:rFonts w:eastAsia="Arial" w:cstheme="minorHAnsi"/>
              </w:rPr>
            </w:pPr>
            <w:r w:rsidRPr="0098061F">
              <w:rPr>
                <w:rFonts w:cstheme="minorHAnsi"/>
                <w:b/>
                <w:spacing w:val="-1"/>
              </w:rPr>
              <w:t>B.</w:t>
            </w:r>
          </w:p>
        </w:tc>
        <w:tc>
          <w:tcPr>
            <w:tcW w:w="6010" w:type="dxa"/>
            <w:tcBorders>
              <w:top w:val="single" w:sz="5" w:space="0" w:color="000000"/>
              <w:left w:val="single" w:sz="5" w:space="0" w:color="000000"/>
              <w:bottom w:val="single" w:sz="5" w:space="0" w:color="000000"/>
              <w:right w:val="nil"/>
            </w:tcBorders>
          </w:tcPr>
          <w:p w:rsidR="00FA3425" w:rsidRPr="0098061F" w:rsidRDefault="00BC7FCB">
            <w:pPr>
              <w:pStyle w:val="TableParagraph"/>
              <w:spacing w:before="55"/>
              <w:ind w:left="102"/>
              <w:rPr>
                <w:rFonts w:eastAsia="Arial" w:cstheme="minorHAnsi"/>
              </w:rPr>
            </w:pPr>
            <w:r w:rsidRPr="0098061F">
              <w:rPr>
                <w:rFonts w:cstheme="minorHAnsi"/>
              </w:rPr>
              <w:t>Low</w:t>
            </w:r>
            <w:r w:rsidRPr="0098061F">
              <w:rPr>
                <w:rFonts w:cstheme="minorHAnsi"/>
                <w:spacing w:val="-3"/>
              </w:rPr>
              <w:t xml:space="preserve"> </w:t>
            </w:r>
            <w:r w:rsidRPr="0098061F">
              <w:rPr>
                <w:rFonts w:cstheme="minorHAnsi"/>
              </w:rPr>
              <w:t xml:space="preserve">self </w:t>
            </w:r>
            <w:r w:rsidRPr="0098061F">
              <w:rPr>
                <w:rFonts w:cstheme="minorHAnsi"/>
                <w:spacing w:val="-1"/>
              </w:rPr>
              <w:t>esteem</w:t>
            </w:r>
          </w:p>
        </w:tc>
        <w:tc>
          <w:tcPr>
            <w:tcW w:w="8591" w:type="dxa"/>
            <w:tcBorders>
              <w:top w:val="single" w:sz="5" w:space="0" w:color="000000"/>
              <w:left w:val="nil"/>
              <w:bottom w:val="single" w:sz="5" w:space="0" w:color="000000"/>
              <w:right w:val="single" w:sz="5" w:space="0" w:color="000000"/>
            </w:tcBorders>
          </w:tcPr>
          <w:p w:rsidR="00FA3425" w:rsidRPr="0098061F" w:rsidRDefault="00FA3425">
            <w:pPr>
              <w:rPr>
                <w:rFonts w:cstheme="minorHAnsi"/>
              </w:rPr>
            </w:pPr>
          </w:p>
        </w:tc>
      </w:tr>
      <w:tr w:rsidR="00FA3425" w:rsidRPr="0098061F" w:rsidTr="00C94AC4">
        <w:trPr>
          <w:trHeight w:hRule="exact" w:val="377"/>
        </w:trPr>
        <w:tc>
          <w:tcPr>
            <w:tcW w:w="819" w:type="dxa"/>
            <w:tcBorders>
              <w:top w:val="single" w:sz="5" w:space="0" w:color="000000"/>
              <w:left w:val="single" w:sz="5" w:space="0" w:color="000000"/>
              <w:bottom w:val="single" w:sz="5" w:space="0" w:color="000000"/>
              <w:right w:val="single" w:sz="5" w:space="0" w:color="000000"/>
            </w:tcBorders>
          </w:tcPr>
          <w:p w:rsidR="00FA3425" w:rsidRPr="0098061F" w:rsidRDefault="00BC7FCB">
            <w:pPr>
              <w:pStyle w:val="TableParagraph"/>
              <w:spacing w:before="52"/>
              <w:ind w:left="193"/>
              <w:rPr>
                <w:rFonts w:eastAsia="Arial" w:cstheme="minorHAnsi"/>
              </w:rPr>
            </w:pPr>
            <w:r w:rsidRPr="0098061F">
              <w:rPr>
                <w:rFonts w:cstheme="minorHAnsi"/>
                <w:b/>
                <w:spacing w:val="-1"/>
              </w:rPr>
              <w:t>C.</w:t>
            </w:r>
          </w:p>
        </w:tc>
        <w:tc>
          <w:tcPr>
            <w:tcW w:w="6010" w:type="dxa"/>
            <w:tcBorders>
              <w:top w:val="single" w:sz="5" w:space="0" w:color="000000"/>
              <w:left w:val="single" w:sz="5" w:space="0" w:color="000000"/>
              <w:bottom w:val="single" w:sz="5" w:space="0" w:color="000000"/>
              <w:right w:val="nil"/>
            </w:tcBorders>
          </w:tcPr>
          <w:p w:rsidR="00FA3425" w:rsidRPr="0098061F" w:rsidRDefault="00BC7FCB">
            <w:pPr>
              <w:pStyle w:val="TableParagraph"/>
              <w:spacing w:before="55"/>
              <w:ind w:left="102"/>
              <w:rPr>
                <w:rFonts w:eastAsia="Arial" w:cstheme="minorHAnsi"/>
              </w:rPr>
            </w:pPr>
            <w:r w:rsidRPr="0098061F">
              <w:rPr>
                <w:rFonts w:cstheme="minorHAnsi"/>
                <w:spacing w:val="-1"/>
              </w:rPr>
              <w:t>Making</w:t>
            </w:r>
            <w:r w:rsidRPr="0098061F">
              <w:rPr>
                <w:rFonts w:cstheme="minorHAnsi"/>
              </w:rPr>
              <w:t xml:space="preserve"> </w:t>
            </w:r>
            <w:r w:rsidRPr="0098061F">
              <w:rPr>
                <w:rFonts w:cstheme="minorHAnsi"/>
                <w:spacing w:val="-1"/>
              </w:rPr>
              <w:t>accelerated</w:t>
            </w:r>
            <w:r w:rsidRPr="0098061F">
              <w:rPr>
                <w:rFonts w:cstheme="minorHAnsi"/>
              </w:rPr>
              <w:t xml:space="preserve"> </w:t>
            </w:r>
            <w:r w:rsidRPr="0098061F">
              <w:rPr>
                <w:rFonts w:cstheme="minorHAnsi"/>
                <w:spacing w:val="-1"/>
              </w:rPr>
              <w:t>progress</w:t>
            </w:r>
          </w:p>
        </w:tc>
        <w:tc>
          <w:tcPr>
            <w:tcW w:w="8591" w:type="dxa"/>
            <w:tcBorders>
              <w:top w:val="single" w:sz="5" w:space="0" w:color="000000"/>
              <w:left w:val="nil"/>
              <w:bottom w:val="single" w:sz="5" w:space="0" w:color="000000"/>
              <w:right w:val="single" w:sz="5" w:space="0" w:color="000000"/>
            </w:tcBorders>
          </w:tcPr>
          <w:p w:rsidR="00FA3425" w:rsidRPr="0098061F" w:rsidRDefault="00FA3425">
            <w:pPr>
              <w:rPr>
                <w:rFonts w:cstheme="minorHAnsi"/>
              </w:rPr>
            </w:pPr>
          </w:p>
        </w:tc>
      </w:tr>
      <w:tr w:rsidR="00FA3425" w:rsidRPr="0098061F">
        <w:trPr>
          <w:trHeight w:hRule="exact" w:val="377"/>
        </w:trPr>
        <w:tc>
          <w:tcPr>
            <w:tcW w:w="15420" w:type="dxa"/>
            <w:gridSpan w:val="3"/>
            <w:tcBorders>
              <w:top w:val="single" w:sz="5" w:space="0" w:color="000000"/>
              <w:left w:val="single" w:sz="5" w:space="0" w:color="000000"/>
              <w:bottom w:val="single" w:sz="5" w:space="0" w:color="000000"/>
              <w:right w:val="single" w:sz="5" w:space="0" w:color="000000"/>
            </w:tcBorders>
            <w:shd w:val="clear" w:color="auto" w:fill="CFDCE2"/>
          </w:tcPr>
          <w:p w:rsidR="00FA3425" w:rsidRPr="0098061F" w:rsidRDefault="00BC7FCB">
            <w:pPr>
              <w:pStyle w:val="TableParagraph"/>
              <w:spacing w:before="52"/>
              <w:ind w:left="102"/>
              <w:rPr>
                <w:rFonts w:eastAsia="Arial" w:cstheme="minorHAnsi"/>
              </w:rPr>
            </w:pPr>
            <w:r w:rsidRPr="0098061F">
              <w:rPr>
                <w:rFonts w:cstheme="minorHAnsi"/>
                <w:b/>
                <w:spacing w:val="-1"/>
              </w:rPr>
              <w:t xml:space="preserve">External barriers </w:t>
            </w:r>
            <w:r w:rsidRPr="0098061F">
              <w:rPr>
                <w:rFonts w:cstheme="minorHAnsi"/>
                <w:i/>
                <w:spacing w:val="-1"/>
              </w:rPr>
              <w:t>(issues</w:t>
            </w:r>
            <w:r w:rsidRPr="0098061F">
              <w:rPr>
                <w:rFonts w:cstheme="minorHAnsi"/>
                <w:i/>
                <w:spacing w:val="1"/>
              </w:rPr>
              <w:t xml:space="preserve"> </w:t>
            </w:r>
            <w:r w:rsidRPr="0098061F">
              <w:rPr>
                <w:rFonts w:cstheme="minorHAnsi"/>
                <w:i/>
                <w:spacing w:val="-1"/>
              </w:rPr>
              <w:t>which</w:t>
            </w:r>
            <w:r w:rsidRPr="0098061F">
              <w:rPr>
                <w:rFonts w:cstheme="minorHAnsi"/>
                <w:i/>
              </w:rPr>
              <w:t xml:space="preserve"> </w:t>
            </w:r>
            <w:r w:rsidRPr="0098061F">
              <w:rPr>
                <w:rFonts w:cstheme="minorHAnsi"/>
                <w:i/>
                <w:spacing w:val="-1"/>
              </w:rPr>
              <w:t>also</w:t>
            </w:r>
            <w:r w:rsidRPr="0098061F">
              <w:rPr>
                <w:rFonts w:cstheme="minorHAnsi"/>
                <w:i/>
                <w:spacing w:val="-2"/>
              </w:rPr>
              <w:t xml:space="preserve"> </w:t>
            </w:r>
            <w:r w:rsidRPr="0098061F">
              <w:rPr>
                <w:rFonts w:cstheme="minorHAnsi"/>
                <w:i/>
                <w:spacing w:val="-1"/>
              </w:rPr>
              <w:t>require</w:t>
            </w:r>
            <w:r w:rsidRPr="0098061F">
              <w:rPr>
                <w:rFonts w:cstheme="minorHAnsi"/>
                <w:i/>
                <w:spacing w:val="2"/>
              </w:rPr>
              <w:t xml:space="preserve"> </w:t>
            </w:r>
            <w:r w:rsidRPr="0098061F">
              <w:rPr>
                <w:rFonts w:cstheme="minorHAnsi"/>
                <w:i/>
                <w:spacing w:val="-2"/>
              </w:rPr>
              <w:t>action</w:t>
            </w:r>
            <w:r w:rsidRPr="0098061F">
              <w:rPr>
                <w:rFonts w:cstheme="minorHAnsi"/>
                <w:i/>
              </w:rPr>
              <w:t xml:space="preserve"> </w:t>
            </w:r>
            <w:r w:rsidRPr="0098061F">
              <w:rPr>
                <w:rFonts w:cstheme="minorHAnsi"/>
                <w:i/>
                <w:spacing w:val="-1"/>
              </w:rPr>
              <w:t>outside</w:t>
            </w:r>
            <w:r w:rsidRPr="0098061F">
              <w:rPr>
                <w:rFonts w:cstheme="minorHAnsi"/>
                <w:i/>
                <w:spacing w:val="-2"/>
              </w:rPr>
              <w:t xml:space="preserve"> </w:t>
            </w:r>
            <w:r w:rsidRPr="0098061F">
              <w:rPr>
                <w:rFonts w:cstheme="minorHAnsi"/>
                <w:i/>
                <w:spacing w:val="-1"/>
              </w:rPr>
              <w:t xml:space="preserve">school, </w:t>
            </w:r>
            <w:r w:rsidRPr="0098061F">
              <w:rPr>
                <w:rFonts w:cstheme="minorHAnsi"/>
                <w:i/>
              </w:rPr>
              <w:t>such</w:t>
            </w:r>
            <w:r w:rsidRPr="0098061F">
              <w:rPr>
                <w:rFonts w:cstheme="minorHAnsi"/>
                <w:i/>
                <w:spacing w:val="-2"/>
              </w:rPr>
              <w:t xml:space="preserve"> </w:t>
            </w:r>
            <w:r w:rsidRPr="0098061F">
              <w:rPr>
                <w:rFonts w:cstheme="minorHAnsi"/>
                <w:i/>
              </w:rPr>
              <w:t xml:space="preserve">as </w:t>
            </w:r>
            <w:r w:rsidRPr="0098061F">
              <w:rPr>
                <w:rFonts w:cstheme="minorHAnsi"/>
                <w:i/>
                <w:spacing w:val="-1"/>
              </w:rPr>
              <w:t>low</w:t>
            </w:r>
            <w:r w:rsidRPr="0098061F">
              <w:rPr>
                <w:rFonts w:cstheme="minorHAnsi"/>
                <w:i/>
              </w:rPr>
              <w:t xml:space="preserve"> </w:t>
            </w:r>
            <w:r w:rsidRPr="0098061F">
              <w:rPr>
                <w:rFonts w:cstheme="minorHAnsi"/>
                <w:i/>
                <w:spacing w:val="-1"/>
              </w:rPr>
              <w:t>attendance</w:t>
            </w:r>
            <w:r w:rsidRPr="0098061F">
              <w:rPr>
                <w:rFonts w:cstheme="minorHAnsi"/>
                <w:i/>
                <w:spacing w:val="-2"/>
              </w:rPr>
              <w:t xml:space="preserve"> </w:t>
            </w:r>
            <w:r w:rsidRPr="0098061F">
              <w:rPr>
                <w:rFonts w:cstheme="minorHAnsi"/>
                <w:i/>
                <w:spacing w:val="-1"/>
              </w:rPr>
              <w:t>rates)</w:t>
            </w:r>
          </w:p>
        </w:tc>
      </w:tr>
      <w:tr w:rsidR="00FA3425" w:rsidRPr="0098061F" w:rsidTr="00C94AC4">
        <w:trPr>
          <w:trHeight w:hRule="exact" w:val="377"/>
        </w:trPr>
        <w:tc>
          <w:tcPr>
            <w:tcW w:w="819" w:type="dxa"/>
            <w:tcBorders>
              <w:top w:val="single" w:sz="5" w:space="0" w:color="000000"/>
              <w:left w:val="single" w:sz="5" w:space="0" w:color="000000"/>
              <w:bottom w:val="single" w:sz="5" w:space="0" w:color="000000"/>
              <w:right w:val="single" w:sz="5" w:space="0" w:color="000000"/>
            </w:tcBorders>
          </w:tcPr>
          <w:p w:rsidR="00FA3425" w:rsidRPr="0098061F" w:rsidRDefault="00BC7FCB">
            <w:pPr>
              <w:pStyle w:val="TableParagraph"/>
              <w:spacing w:before="52"/>
              <w:ind w:left="243"/>
              <w:rPr>
                <w:rFonts w:eastAsia="Arial" w:cstheme="minorHAnsi"/>
              </w:rPr>
            </w:pPr>
            <w:r w:rsidRPr="0098061F">
              <w:rPr>
                <w:rFonts w:cstheme="minorHAnsi"/>
                <w:b/>
                <w:spacing w:val="-1"/>
              </w:rPr>
              <w:t>D.</w:t>
            </w:r>
          </w:p>
        </w:tc>
        <w:tc>
          <w:tcPr>
            <w:tcW w:w="6010" w:type="dxa"/>
            <w:tcBorders>
              <w:top w:val="single" w:sz="5" w:space="0" w:color="000000"/>
              <w:left w:val="single" w:sz="5" w:space="0" w:color="000000"/>
              <w:bottom w:val="single" w:sz="5" w:space="0" w:color="000000"/>
              <w:right w:val="nil"/>
            </w:tcBorders>
          </w:tcPr>
          <w:p w:rsidR="00FA3425" w:rsidRPr="0098061F" w:rsidRDefault="00BC7FCB">
            <w:pPr>
              <w:pStyle w:val="TableParagraph"/>
              <w:spacing w:before="55"/>
              <w:ind w:left="102"/>
              <w:rPr>
                <w:rFonts w:eastAsia="Arial" w:cstheme="minorHAnsi"/>
              </w:rPr>
            </w:pPr>
            <w:r w:rsidRPr="0098061F">
              <w:rPr>
                <w:rFonts w:cstheme="minorHAnsi"/>
                <w:spacing w:val="-1"/>
              </w:rPr>
              <w:t>Parental</w:t>
            </w:r>
            <w:r w:rsidRPr="0098061F">
              <w:rPr>
                <w:rFonts w:cstheme="minorHAnsi"/>
              </w:rPr>
              <w:t xml:space="preserve"> </w:t>
            </w:r>
            <w:r w:rsidRPr="0098061F">
              <w:rPr>
                <w:rFonts w:cstheme="minorHAnsi"/>
                <w:spacing w:val="-1"/>
              </w:rPr>
              <w:t>confidence</w:t>
            </w:r>
            <w:r w:rsidRPr="0098061F">
              <w:rPr>
                <w:rFonts w:cstheme="minorHAnsi"/>
              </w:rPr>
              <w:t xml:space="preserve"> </w:t>
            </w:r>
            <w:r w:rsidRPr="0098061F">
              <w:rPr>
                <w:rFonts w:cstheme="minorHAnsi"/>
                <w:spacing w:val="-1"/>
              </w:rPr>
              <w:t>to</w:t>
            </w:r>
            <w:r w:rsidRPr="0098061F">
              <w:rPr>
                <w:rFonts w:cstheme="minorHAnsi"/>
              </w:rPr>
              <w:t xml:space="preserve"> </w:t>
            </w:r>
            <w:r w:rsidRPr="0098061F">
              <w:rPr>
                <w:rFonts w:cstheme="minorHAnsi"/>
                <w:spacing w:val="-1"/>
              </w:rPr>
              <w:t>provide</w:t>
            </w:r>
            <w:r w:rsidRPr="0098061F">
              <w:rPr>
                <w:rFonts w:cstheme="minorHAnsi"/>
                <w:spacing w:val="-2"/>
              </w:rPr>
              <w:t xml:space="preserve"> </w:t>
            </w:r>
            <w:r w:rsidRPr="0098061F">
              <w:rPr>
                <w:rFonts w:cstheme="minorHAnsi"/>
                <w:spacing w:val="-1"/>
              </w:rPr>
              <w:t>academic support</w:t>
            </w:r>
            <w:r w:rsidRPr="0098061F">
              <w:rPr>
                <w:rFonts w:cstheme="minorHAnsi"/>
                <w:spacing w:val="-2"/>
              </w:rPr>
              <w:t xml:space="preserve"> </w:t>
            </w:r>
            <w:r w:rsidRPr="0098061F">
              <w:rPr>
                <w:rFonts w:cstheme="minorHAnsi"/>
              </w:rPr>
              <w:t xml:space="preserve">at </w:t>
            </w:r>
            <w:r w:rsidRPr="0098061F">
              <w:rPr>
                <w:rFonts w:cstheme="minorHAnsi"/>
                <w:spacing w:val="-1"/>
              </w:rPr>
              <w:t>home</w:t>
            </w:r>
          </w:p>
        </w:tc>
        <w:tc>
          <w:tcPr>
            <w:tcW w:w="8591" w:type="dxa"/>
            <w:tcBorders>
              <w:top w:val="single" w:sz="5" w:space="0" w:color="000000"/>
              <w:left w:val="nil"/>
              <w:bottom w:val="single" w:sz="5" w:space="0" w:color="000000"/>
              <w:right w:val="single" w:sz="5" w:space="0" w:color="000000"/>
            </w:tcBorders>
          </w:tcPr>
          <w:p w:rsidR="00FA3425" w:rsidRPr="0098061F" w:rsidRDefault="00FA3425">
            <w:pPr>
              <w:rPr>
                <w:rFonts w:cstheme="minorHAnsi"/>
              </w:rPr>
            </w:pPr>
          </w:p>
        </w:tc>
      </w:tr>
      <w:tr w:rsidR="00FA3425" w:rsidRPr="0098061F">
        <w:trPr>
          <w:trHeight w:hRule="exact" w:val="377"/>
        </w:trPr>
        <w:tc>
          <w:tcPr>
            <w:tcW w:w="15420" w:type="dxa"/>
            <w:gridSpan w:val="3"/>
            <w:tcBorders>
              <w:top w:val="single" w:sz="5" w:space="0" w:color="000000"/>
              <w:left w:val="single" w:sz="5" w:space="0" w:color="000000"/>
              <w:bottom w:val="single" w:sz="5" w:space="0" w:color="000000"/>
              <w:right w:val="single" w:sz="5" w:space="0" w:color="000000"/>
            </w:tcBorders>
            <w:shd w:val="clear" w:color="auto" w:fill="CFDCE2"/>
          </w:tcPr>
          <w:p w:rsidR="00FA3425" w:rsidRPr="0098061F" w:rsidRDefault="00207E59">
            <w:pPr>
              <w:pStyle w:val="TableParagraph"/>
              <w:spacing w:before="52"/>
              <w:ind w:left="243"/>
              <w:rPr>
                <w:rFonts w:eastAsia="Arial" w:cstheme="minorHAnsi"/>
              </w:rPr>
            </w:pPr>
            <w:r w:rsidRPr="0098061F">
              <w:rPr>
                <w:rFonts w:cstheme="minorHAnsi"/>
                <w:b/>
                <w:spacing w:val="-1"/>
              </w:rPr>
              <w:t>4</w:t>
            </w:r>
            <w:r w:rsidR="00BC7FCB" w:rsidRPr="0098061F">
              <w:rPr>
                <w:rFonts w:cstheme="minorHAnsi"/>
                <w:b/>
                <w:spacing w:val="-1"/>
              </w:rPr>
              <w:t>.</w:t>
            </w:r>
            <w:r w:rsidR="00BC7FCB" w:rsidRPr="0098061F">
              <w:rPr>
                <w:rFonts w:cstheme="minorHAnsi"/>
                <w:b/>
                <w:spacing w:val="40"/>
              </w:rPr>
              <w:t xml:space="preserve"> </w:t>
            </w:r>
            <w:r w:rsidR="00BC7FCB" w:rsidRPr="0098061F">
              <w:rPr>
                <w:rFonts w:cstheme="minorHAnsi"/>
                <w:b/>
                <w:spacing w:val="-1"/>
              </w:rPr>
              <w:t>Desired</w:t>
            </w:r>
            <w:r w:rsidR="00BC7FCB" w:rsidRPr="0098061F">
              <w:rPr>
                <w:rFonts w:cstheme="minorHAnsi"/>
                <w:b/>
              </w:rPr>
              <w:t xml:space="preserve"> </w:t>
            </w:r>
            <w:r w:rsidR="00BC7FCB" w:rsidRPr="0098061F">
              <w:rPr>
                <w:rFonts w:cstheme="minorHAnsi"/>
                <w:b/>
                <w:spacing w:val="-1"/>
              </w:rPr>
              <w:t>outcomes</w:t>
            </w:r>
          </w:p>
        </w:tc>
      </w:tr>
      <w:tr w:rsidR="00FA3425" w:rsidRPr="0098061F" w:rsidTr="00C94AC4">
        <w:trPr>
          <w:trHeight w:hRule="exact" w:val="377"/>
        </w:trPr>
        <w:tc>
          <w:tcPr>
            <w:tcW w:w="819" w:type="dxa"/>
            <w:tcBorders>
              <w:top w:val="single" w:sz="5" w:space="0" w:color="000000"/>
              <w:left w:val="single" w:sz="5" w:space="0" w:color="000000"/>
              <w:bottom w:val="single" w:sz="5" w:space="0" w:color="000000"/>
              <w:right w:val="single" w:sz="5" w:space="0" w:color="000000"/>
            </w:tcBorders>
          </w:tcPr>
          <w:p w:rsidR="00FA3425" w:rsidRPr="0098061F" w:rsidRDefault="00FA3425">
            <w:pPr>
              <w:rPr>
                <w:rFonts w:cstheme="minorHAnsi"/>
              </w:rPr>
            </w:pPr>
          </w:p>
        </w:tc>
        <w:tc>
          <w:tcPr>
            <w:tcW w:w="6010" w:type="dxa"/>
            <w:tcBorders>
              <w:top w:val="single" w:sz="5" w:space="0" w:color="000000"/>
              <w:left w:val="single" w:sz="5" w:space="0" w:color="000000"/>
              <w:bottom w:val="single" w:sz="5" w:space="0" w:color="000000"/>
              <w:right w:val="single" w:sz="5" w:space="0" w:color="000000"/>
            </w:tcBorders>
          </w:tcPr>
          <w:p w:rsidR="00FA3425" w:rsidRPr="0098061F" w:rsidRDefault="00BC7FCB">
            <w:pPr>
              <w:pStyle w:val="TableParagraph"/>
              <w:spacing w:before="54"/>
              <w:ind w:left="99"/>
              <w:rPr>
                <w:rFonts w:eastAsia="Arial" w:cstheme="minorHAnsi"/>
              </w:rPr>
            </w:pPr>
            <w:r w:rsidRPr="0098061F">
              <w:rPr>
                <w:rFonts w:cstheme="minorHAnsi"/>
                <w:i/>
                <w:spacing w:val="-1"/>
              </w:rPr>
              <w:t>Desired</w:t>
            </w:r>
            <w:r w:rsidRPr="0098061F">
              <w:rPr>
                <w:rFonts w:cstheme="minorHAnsi"/>
                <w:i/>
              </w:rPr>
              <w:t xml:space="preserve"> </w:t>
            </w:r>
            <w:r w:rsidRPr="0098061F">
              <w:rPr>
                <w:rFonts w:cstheme="minorHAnsi"/>
                <w:i/>
                <w:spacing w:val="-1"/>
              </w:rPr>
              <w:t>outcomes</w:t>
            </w:r>
            <w:r w:rsidRPr="0098061F">
              <w:rPr>
                <w:rFonts w:cstheme="minorHAnsi"/>
                <w:i/>
                <w:spacing w:val="-2"/>
              </w:rPr>
              <w:t xml:space="preserve"> </w:t>
            </w:r>
            <w:r w:rsidRPr="0098061F">
              <w:rPr>
                <w:rFonts w:cstheme="minorHAnsi"/>
                <w:i/>
                <w:spacing w:val="-1"/>
              </w:rPr>
              <w:t>and</w:t>
            </w:r>
            <w:r w:rsidRPr="0098061F">
              <w:rPr>
                <w:rFonts w:cstheme="minorHAnsi"/>
                <w:i/>
              </w:rPr>
              <w:t xml:space="preserve"> </w:t>
            </w:r>
            <w:r w:rsidRPr="0098061F">
              <w:rPr>
                <w:rFonts w:cstheme="minorHAnsi"/>
                <w:i/>
                <w:spacing w:val="-1"/>
              </w:rPr>
              <w:t>how they</w:t>
            </w:r>
            <w:r w:rsidRPr="0098061F">
              <w:rPr>
                <w:rFonts w:cstheme="minorHAnsi"/>
                <w:i/>
                <w:spacing w:val="-2"/>
              </w:rPr>
              <w:t xml:space="preserve"> </w:t>
            </w:r>
            <w:r w:rsidRPr="0098061F">
              <w:rPr>
                <w:rFonts w:cstheme="minorHAnsi"/>
                <w:i/>
                <w:spacing w:val="-1"/>
              </w:rPr>
              <w:t>will</w:t>
            </w:r>
            <w:r w:rsidRPr="0098061F">
              <w:rPr>
                <w:rFonts w:cstheme="minorHAnsi"/>
                <w:i/>
              </w:rPr>
              <w:t xml:space="preserve"> be</w:t>
            </w:r>
            <w:r w:rsidRPr="0098061F">
              <w:rPr>
                <w:rFonts w:cstheme="minorHAnsi"/>
                <w:i/>
                <w:spacing w:val="-2"/>
              </w:rPr>
              <w:t xml:space="preserve"> </w:t>
            </w:r>
            <w:r w:rsidRPr="0098061F">
              <w:rPr>
                <w:rFonts w:cstheme="minorHAnsi"/>
                <w:i/>
                <w:spacing w:val="-1"/>
              </w:rPr>
              <w:t>measured</w:t>
            </w:r>
          </w:p>
        </w:tc>
        <w:tc>
          <w:tcPr>
            <w:tcW w:w="8591" w:type="dxa"/>
            <w:tcBorders>
              <w:top w:val="single" w:sz="5" w:space="0" w:color="000000"/>
              <w:left w:val="single" w:sz="5" w:space="0" w:color="000000"/>
              <w:bottom w:val="single" w:sz="5" w:space="0" w:color="000000"/>
              <w:right w:val="single" w:sz="5" w:space="0" w:color="000000"/>
            </w:tcBorders>
          </w:tcPr>
          <w:p w:rsidR="00FA3425" w:rsidRPr="0098061F" w:rsidRDefault="00BC7FCB">
            <w:pPr>
              <w:pStyle w:val="TableParagraph"/>
              <w:spacing w:before="54"/>
              <w:ind w:left="102"/>
              <w:rPr>
                <w:rFonts w:eastAsia="Arial" w:cstheme="minorHAnsi"/>
              </w:rPr>
            </w:pPr>
            <w:r w:rsidRPr="0098061F">
              <w:rPr>
                <w:rFonts w:cstheme="minorHAnsi"/>
                <w:i/>
                <w:spacing w:val="-1"/>
              </w:rPr>
              <w:t>Success</w:t>
            </w:r>
            <w:r w:rsidRPr="0098061F">
              <w:rPr>
                <w:rFonts w:cstheme="minorHAnsi"/>
                <w:i/>
                <w:spacing w:val="1"/>
              </w:rPr>
              <w:t xml:space="preserve"> </w:t>
            </w:r>
            <w:r w:rsidRPr="0098061F">
              <w:rPr>
                <w:rFonts w:cstheme="minorHAnsi"/>
                <w:i/>
                <w:spacing w:val="-1"/>
              </w:rPr>
              <w:t>criteria</w:t>
            </w:r>
          </w:p>
        </w:tc>
      </w:tr>
      <w:tr w:rsidR="00FA3425" w:rsidRPr="0098061F" w:rsidTr="002E52AE">
        <w:tc>
          <w:tcPr>
            <w:tcW w:w="819" w:type="dxa"/>
            <w:tcBorders>
              <w:top w:val="single" w:sz="5" w:space="0" w:color="000000"/>
              <w:left w:val="single" w:sz="5" w:space="0" w:color="000000"/>
              <w:bottom w:val="single" w:sz="5" w:space="0" w:color="000000"/>
              <w:right w:val="single" w:sz="5" w:space="0" w:color="000000"/>
            </w:tcBorders>
          </w:tcPr>
          <w:p w:rsidR="00FA3425" w:rsidRPr="0098061F" w:rsidRDefault="00BC7FCB">
            <w:pPr>
              <w:pStyle w:val="TableParagraph"/>
              <w:spacing w:before="52"/>
              <w:ind w:left="169"/>
              <w:rPr>
                <w:rFonts w:eastAsia="Arial" w:cstheme="minorHAnsi"/>
              </w:rPr>
            </w:pPr>
            <w:r w:rsidRPr="0098061F">
              <w:rPr>
                <w:rFonts w:cstheme="minorHAnsi"/>
                <w:b/>
                <w:spacing w:val="-6"/>
              </w:rPr>
              <w:t>A.</w:t>
            </w:r>
          </w:p>
        </w:tc>
        <w:tc>
          <w:tcPr>
            <w:tcW w:w="6010" w:type="dxa"/>
            <w:tcBorders>
              <w:top w:val="single" w:sz="5" w:space="0" w:color="000000"/>
              <w:left w:val="single" w:sz="5" w:space="0" w:color="000000"/>
              <w:bottom w:val="single" w:sz="5" w:space="0" w:color="000000"/>
              <w:right w:val="single" w:sz="5" w:space="0" w:color="000000"/>
            </w:tcBorders>
          </w:tcPr>
          <w:p w:rsidR="00FA3425" w:rsidRPr="0098061F" w:rsidRDefault="00BC7FCB">
            <w:pPr>
              <w:pStyle w:val="TableParagraph"/>
              <w:spacing w:before="53"/>
              <w:ind w:left="99" w:right="482"/>
              <w:jc w:val="both"/>
              <w:rPr>
                <w:rFonts w:eastAsia="Arial" w:cstheme="minorHAnsi"/>
              </w:rPr>
            </w:pPr>
            <w:r w:rsidRPr="0098061F">
              <w:rPr>
                <w:rFonts w:cstheme="minorHAnsi"/>
                <w:spacing w:val="-5"/>
              </w:rPr>
              <w:t>To</w:t>
            </w:r>
            <w:r w:rsidRPr="0098061F">
              <w:rPr>
                <w:rFonts w:cstheme="minorHAnsi"/>
                <w:spacing w:val="-12"/>
              </w:rPr>
              <w:t xml:space="preserve"> </w:t>
            </w:r>
            <w:r w:rsidRPr="0098061F">
              <w:rPr>
                <w:rFonts w:cstheme="minorHAnsi"/>
              </w:rPr>
              <w:t>close</w:t>
            </w:r>
            <w:r w:rsidRPr="0098061F">
              <w:rPr>
                <w:rFonts w:cstheme="minorHAnsi"/>
                <w:spacing w:val="-7"/>
              </w:rPr>
              <w:t xml:space="preserve"> </w:t>
            </w:r>
            <w:r w:rsidRPr="0098061F">
              <w:rPr>
                <w:rFonts w:cstheme="minorHAnsi"/>
                <w:spacing w:val="-2"/>
              </w:rPr>
              <w:t>the</w:t>
            </w:r>
            <w:r w:rsidRPr="0098061F">
              <w:rPr>
                <w:rFonts w:cstheme="minorHAnsi"/>
                <w:spacing w:val="-5"/>
              </w:rPr>
              <w:t xml:space="preserve"> </w:t>
            </w:r>
            <w:r w:rsidRPr="0098061F">
              <w:rPr>
                <w:rFonts w:cstheme="minorHAnsi"/>
                <w:spacing w:val="-1"/>
              </w:rPr>
              <w:t>gap</w:t>
            </w:r>
            <w:r w:rsidRPr="0098061F">
              <w:rPr>
                <w:rFonts w:cstheme="minorHAnsi"/>
                <w:spacing w:val="-5"/>
              </w:rPr>
              <w:t xml:space="preserve"> </w:t>
            </w:r>
            <w:r w:rsidRPr="0098061F">
              <w:rPr>
                <w:rFonts w:cstheme="minorHAnsi"/>
                <w:spacing w:val="-1"/>
              </w:rPr>
              <w:t>for</w:t>
            </w:r>
            <w:r w:rsidRPr="0098061F">
              <w:rPr>
                <w:rFonts w:cstheme="minorHAnsi"/>
                <w:spacing w:val="-7"/>
              </w:rPr>
              <w:t xml:space="preserve"> </w:t>
            </w:r>
            <w:r w:rsidRPr="0098061F">
              <w:rPr>
                <w:rFonts w:cstheme="minorHAnsi"/>
                <w:spacing w:val="-2"/>
              </w:rPr>
              <w:t xml:space="preserve">children </w:t>
            </w:r>
            <w:r w:rsidRPr="0098061F">
              <w:rPr>
                <w:rFonts w:cstheme="minorHAnsi"/>
              </w:rPr>
              <w:t>in</w:t>
            </w:r>
            <w:r w:rsidRPr="0098061F">
              <w:rPr>
                <w:rFonts w:cstheme="minorHAnsi"/>
                <w:spacing w:val="-5"/>
              </w:rPr>
              <w:t xml:space="preserve"> </w:t>
            </w:r>
            <w:r w:rsidRPr="0098061F">
              <w:rPr>
                <w:rFonts w:cstheme="minorHAnsi"/>
                <w:spacing w:val="-2"/>
              </w:rPr>
              <w:t>school,</w:t>
            </w:r>
            <w:r w:rsidRPr="0098061F">
              <w:rPr>
                <w:rFonts w:cstheme="minorHAnsi"/>
                <w:spacing w:val="4"/>
              </w:rPr>
              <w:t xml:space="preserve"> </w:t>
            </w:r>
            <w:r w:rsidRPr="0098061F">
              <w:rPr>
                <w:rFonts w:cstheme="minorHAnsi"/>
                <w:spacing w:val="-2"/>
              </w:rPr>
              <w:t>and</w:t>
            </w:r>
            <w:r w:rsidRPr="0098061F">
              <w:rPr>
                <w:rFonts w:cstheme="minorHAnsi"/>
                <w:spacing w:val="-4"/>
              </w:rPr>
              <w:t xml:space="preserve"> </w:t>
            </w:r>
            <w:r w:rsidRPr="0098061F">
              <w:rPr>
                <w:rFonts w:cstheme="minorHAnsi"/>
                <w:spacing w:val="-1"/>
              </w:rPr>
              <w:t>for</w:t>
            </w:r>
            <w:r w:rsidRPr="0098061F">
              <w:rPr>
                <w:rFonts w:cstheme="minorHAnsi"/>
                <w:spacing w:val="-3"/>
              </w:rPr>
              <w:t xml:space="preserve"> </w:t>
            </w:r>
            <w:r w:rsidRPr="0098061F">
              <w:rPr>
                <w:rFonts w:cstheme="minorHAnsi"/>
                <w:spacing w:val="-2"/>
              </w:rPr>
              <w:t>all</w:t>
            </w:r>
            <w:r w:rsidRPr="0098061F">
              <w:rPr>
                <w:rFonts w:cstheme="minorHAnsi"/>
                <w:spacing w:val="-4"/>
              </w:rPr>
              <w:t xml:space="preserve"> </w:t>
            </w:r>
            <w:r w:rsidRPr="0098061F">
              <w:rPr>
                <w:rFonts w:cstheme="minorHAnsi"/>
                <w:spacing w:val="-2"/>
              </w:rPr>
              <w:t>teachers</w:t>
            </w:r>
            <w:r w:rsidRPr="0098061F">
              <w:rPr>
                <w:rFonts w:cstheme="minorHAnsi"/>
                <w:spacing w:val="-3"/>
              </w:rPr>
              <w:t xml:space="preserve"> </w:t>
            </w:r>
            <w:r w:rsidRPr="0098061F">
              <w:rPr>
                <w:rFonts w:cstheme="minorHAnsi"/>
              </w:rPr>
              <w:t>to</w:t>
            </w:r>
            <w:r w:rsidRPr="0098061F">
              <w:rPr>
                <w:rFonts w:cstheme="minorHAnsi"/>
                <w:spacing w:val="-5"/>
              </w:rPr>
              <w:t xml:space="preserve"> </w:t>
            </w:r>
            <w:r w:rsidRPr="0098061F">
              <w:rPr>
                <w:rFonts w:cstheme="minorHAnsi"/>
                <w:spacing w:val="-2"/>
              </w:rPr>
              <w:t>focus</w:t>
            </w:r>
            <w:r w:rsidRPr="0098061F">
              <w:rPr>
                <w:rFonts w:cstheme="minorHAnsi"/>
                <w:spacing w:val="-1"/>
              </w:rPr>
              <w:t xml:space="preserve"> </w:t>
            </w:r>
            <w:r w:rsidRPr="0098061F">
              <w:rPr>
                <w:rFonts w:cstheme="minorHAnsi"/>
                <w:spacing w:val="-2"/>
              </w:rPr>
              <w:t xml:space="preserve">on </w:t>
            </w:r>
            <w:r w:rsidRPr="0098061F">
              <w:rPr>
                <w:rFonts w:cstheme="minorHAnsi"/>
                <w:spacing w:val="-1"/>
              </w:rPr>
              <w:t>the</w:t>
            </w:r>
            <w:r w:rsidRPr="0098061F">
              <w:rPr>
                <w:rFonts w:cstheme="minorHAnsi"/>
                <w:spacing w:val="-2"/>
              </w:rPr>
              <w:t xml:space="preserve"> </w:t>
            </w:r>
            <w:r w:rsidRPr="0098061F">
              <w:rPr>
                <w:rFonts w:cstheme="minorHAnsi"/>
                <w:spacing w:val="-3"/>
              </w:rPr>
              <w:t>progress</w:t>
            </w:r>
            <w:r w:rsidRPr="0098061F">
              <w:rPr>
                <w:rFonts w:cstheme="minorHAnsi"/>
                <w:spacing w:val="4"/>
              </w:rPr>
              <w:t xml:space="preserve"> </w:t>
            </w:r>
            <w:r w:rsidRPr="0098061F">
              <w:rPr>
                <w:rFonts w:cstheme="minorHAnsi"/>
                <w:spacing w:val="-3"/>
              </w:rPr>
              <w:t>of</w:t>
            </w:r>
            <w:r w:rsidRPr="0098061F">
              <w:rPr>
                <w:rFonts w:cstheme="minorHAnsi"/>
                <w:spacing w:val="-1"/>
              </w:rPr>
              <w:t xml:space="preserve"> </w:t>
            </w:r>
            <w:r w:rsidRPr="0098061F">
              <w:rPr>
                <w:rFonts w:cstheme="minorHAnsi"/>
                <w:spacing w:val="-2"/>
              </w:rPr>
              <w:t>disadvantaged</w:t>
            </w:r>
            <w:r w:rsidRPr="0098061F">
              <w:rPr>
                <w:rFonts w:cstheme="minorHAnsi"/>
                <w:spacing w:val="29"/>
              </w:rPr>
              <w:t xml:space="preserve"> </w:t>
            </w:r>
            <w:r w:rsidRPr="0098061F">
              <w:rPr>
                <w:rFonts w:cstheme="minorHAnsi"/>
                <w:spacing w:val="-2"/>
              </w:rPr>
              <w:t>pupils</w:t>
            </w:r>
            <w:r w:rsidRPr="0098061F">
              <w:rPr>
                <w:rFonts w:cstheme="minorHAnsi"/>
              </w:rPr>
              <w:t xml:space="preserve"> </w:t>
            </w:r>
            <w:r w:rsidRPr="0098061F">
              <w:rPr>
                <w:rFonts w:cstheme="minorHAnsi"/>
                <w:spacing w:val="-3"/>
              </w:rPr>
              <w:t>from</w:t>
            </w:r>
            <w:r w:rsidRPr="0098061F">
              <w:rPr>
                <w:rFonts w:cstheme="minorHAnsi"/>
                <w:spacing w:val="60"/>
              </w:rPr>
              <w:t xml:space="preserve"> </w:t>
            </w:r>
            <w:r w:rsidRPr="0098061F">
              <w:rPr>
                <w:rFonts w:cstheme="minorHAnsi"/>
                <w:spacing w:val="-3"/>
              </w:rPr>
              <w:t xml:space="preserve">different </w:t>
            </w:r>
            <w:r w:rsidRPr="0098061F">
              <w:rPr>
                <w:rFonts w:cstheme="minorHAnsi"/>
                <w:spacing w:val="-2"/>
              </w:rPr>
              <w:t>starting points,</w:t>
            </w:r>
            <w:r w:rsidRPr="0098061F">
              <w:rPr>
                <w:rFonts w:cstheme="minorHAnsi"/>
                <w:spacing w:val="-1"/>
              </w:rPr>
              <w:t xml:space="preserve"> </w:t>
            </w:r>
            <w:r w:rsidRPr="0098061F">
              <w:rPr>
                <w:rFonts w:cstheme="minorHAnsi"/>
                <w:spacing w:val="-2"/>
              </w:rPr>
              <w:t>presenting</w:t>
            </w:r>
            <w:r w:rsidRPr="0098061F">
              <w:rPr>
                <w:rFonts w:cstheme="minorHAnsi"/>
                <w:spacing w:val="-7"/>
              </w:rPr>
              <w:t xml:space="preserve"> </w:t>
            </w:r>
            <w:r w:rsidRPr="0098061F">
              <w:rPr>
                <w:rFonts w:cstheme="minorHAnsi"/>
                <w:spacing w:val="-2"/>
              </w:rPr>
              <w:t>the</w:t>
            </w:r>
            <w:r w:rsidRPr="0098061F">
              <w:rPr>
                <w:rFonts w:cstheme="minorHAnsi"/>
              </w:rPr>
              <w:t xml:space="preserve"> </w:t>
            </w:r>
            <w:r w:rsidRPr="0098061F">
              <w:rPr>
                <w:rFonts w:cstheme="minorHAnsi"/>
                <w:spacing w:val="-3"/>
              </w:rPr>
              <w:t>progress</w:t>
            </w:r>
            <w:r w:rsidRPr="0098061F">
              <w:rPr>
                <w:rFonts w:cstheme="minorHAnsi"/>
                <w:spacing w:val="-1"/>
              </w:rPr>
              <w:t xml:space="preserve"> </w:t>
            </w:r>
            <w:r w:rsidRPr="0098061F">
              <w:rPr>
                <w:rFonts w:cstheme="minorHAnsi"/>
                <w:spacing w:val="-2"/>
              </w:rPr>
              <w:t>of</w:t>
            </w:r>
            <w:r w:rsidRPr="0098061F">
              <w:rPr>
                <w:rFonts w:cstheme="minorHAnsi"/>
                <w:spacing w:val="-3"/>
              </w:rPr>
              <w:t xml:space="preserve"> </w:t>
            </w:r>
            <w:r w:rsidRPr="0098061F">
              <w:rPr>
                <w:rFonts w:cstheme="minorHAnsi"/>
                <w:spacing w:val="-1"/>
              </w:rPr>
              <w:t>PP</w:t>
            </w:r>
            <w:r w:rsidRPr="0098061F">
              <w:rPr>
                <w:rFonts w:cstheme="minorHAnsi"/>
                <w:spacing w:val="-5"/>
              </w:rPr>
              <w:t xml:space="preserve"> </w:t>
            </w:r>
            <w:r w:rsidRPr="0098061F">
              <w:rPr>
                <w:rFonts w:cstheme="minorHAnsi"/>
                <w:spacing w:val="-2"/>
              </w:rPr>
              <w:t>children</w:t>
            </w:r>
            <w:r w:rsidRPr="0098061F">
              <w:rPr>
                <w:rFonts w:cstheme="minorHAnsi"/>
                <w:spacing w:val="-4"/>
              </w:rPr>
              <w:t xml:space="preserve"> </w:t>
            </w:r>
            <w:r w:rsidRPr="0098061F">
              <w:rPr>
                <w:rFonts w:cstheme="minorHAnsi"/>
                <w:spacing w:val="-2"/>
              </w:rPr>
              <w:t>first</w:t>
            </w:r>
            <w:r w:rsidRPr="0098061F">
              <w:rPr>
                <w:rFonts w:cstheme="minorHAnsi"/>
                <w:spacing w:val="2"/>
              </w:rPr>
              <w:t xml:space="preserve"> </w:t>
            </w:r>
            <w:r w:rsidRPr="0098061F">
              <w:rPr>
                <w:rFonts w:cstheme="minorHAnsi"/>
                <w:spacing w:val="-2"/>
              </w:rPr>
              <w:t>at</w:t>
            </w:r>
            <w:r w:rsidRPr="0098061F">
              <w:rPr>
                <w:rFonts w:cstheme="minorHAnsi"/>
                <w:spacing w:val="-3"/>
              </w:rPr>
              <w:t xml:space="preserve"> </w:t>
            </w:r>
            <w:r w:rsidRPr="0098061F">
              <w:rPr>
                <w:rFonts w:cstheme="minorHAnsi"/>
                <w:spacing w:val="-2"/>
              </w:rPr>
              <w:t>pupil</w:t>
            </w:r>
            <w:r w:rsidRPr="0098061F">
              <w:rPr>
                <w:rFonts w:cstheme="minorHAnsi"/>
                <w:spacing w:val="-1"/>
              </w:rPr>
              <w:t xml:space="preserve"> </w:t>
            </w:r>
            <w:r w:rsidRPr="0098061F">
              <w:rPr>
                <w:rFonts w:cstheme="minorHAnsi"/>
                <w:spacing w:val="-3"/>
              </w:rPr>
              <w:t>progress</w:t>
            </w:r>
            <w:r w:rsidRPr="0098061F">
              <w:rPr>
                <w:rFonts w:cstheme="minorHAnsi"/>
                <w:spacing w:val="-1"/>
              </w:rPr>
              <w:t xml:space="preserve"> </w:t>
            </w:r>
            <w:r w:rsidRPr="0098061F">
              <w:rPr>
                <w:rFonts w:cstheme="minorHAnsi"/>
                <w:spacing w:val="-3"/>
              </w:rPr>
              <w:t>reviews</w:t>
            </w:r>
            <w:r w:rsidRPr="0098061F">
              <w:rPr>
                <w:rFonts w:cstheme="minorHAnsi"/>
                <w:spacing w:val="25"/>
              </w:rPr>
              <w:t xml:space="preserve"> </w:t>
            </w:r>
            <w:r w:rsidRPr="0098061F">
              <w:rPr>
                <w:rFonts w:cstheme="minorHAnsi"/>
                <w:spacing w:val="-2"/>
              </w:rPr>
              <w:t>and</w:t>
            </w:r>
            <w:r w:rsidRPr="0098061F">
              <w:rPr>
                <w:rFonts w:cstheme="minorHAnsi"/>
              </w:rPr>
              <w:t xml:space="preserve"> </w:t>
            </w:r>
            <w:r w:rsidRPr="0098061F">
              <w:rPr>
                <w:rFonts w:cstheme="minorHAnsi"/>
                <w:spacing w:val="-3"/>
              </w:rPr>
              <w:t>having</w:t>
            </w:r>
            <w:r w:rsidRPr="0098061F">
              <w:rPr>
                <w:rFonts w:cstheme="minorHAnsi"/>
              </w:rPr>
              <w:t xml:space="preserve"> a</w:t>
            </w:r>
            <w:r w:rsidRPr="0098061F">
              <w:rPr>
                <w:rFonts w:cstheme="minorHAnsi"/>
                <w:spacing w:val="-2"/>
              </w:rPr>
              <w:t xml:space="preserve"> focus</w:t>
            </w:r>
            <w:r w:rsidRPr="0098061F">
              <w:rPr>
                <w:rFonts w:cstheme="minorHAnsi"/>
                <w:spacing w:val="106"/>
              </w:rPr>
              <w:t xml:space="preserve"> </w:t>
            </w:r>
            <w:r w:rsidRPr="0098061F">
              <w:rPr>
                <w:rFonts w:cstheme="minorHAnsi"/>
                <w:spacing w:val="-2"/>
              </w:rPr>
              <w:t>within appraisal</w:t>
            </w:r>
            <w:r w:rsidRPr="0098061F">
              <w:rPr>
                <w:rFonts w:cstheme="minorHAnsi"/>
                <w:spacing w:val="-1"/>
              </w:rPr>
              <w:t xml:space="preserve"> </w:t>
            </w:r>
            <w:r w:rsidRPr="0098061F">
              <w:rPr>
                <w:rFonts w:cstheme="minorHAnsi"/>
                <w:spacing w:val="-2"/>
              </w:rPr>
              <w:t>targets</w:t>
            </w:r>
            <w:r w:rsidRPr="0098061F">
              <w:rPr>
                <w:rFonts w:cstheme="minorHAnsi"/>
                <w:spacing w:val="2"/>
              </w:rPr>
              <w:t xml:space="preserve"> </w:t>
            </w:r>
            <w:r w:rsidRPr="0098061F">
              <w:rPr>
                <w:rFonts w:cstheme="minorHAnsi"/>
                <w:spacing w:val="-1"/>
              </w:rPr>
              <w:t>for</w:t>
            </w:r>
            <w:r w:rsidRPr="0098061F">
              <w:rPr>
                <w:rFonts w:cstheme="minorHAnsi"/>
                <w:spacing w:val="-3"/>
              </w:rPr>
              <w:t xml:space="preserve"> </w:t>
            </w:r>
            <w:r w:rsidRPr="0098061F">
              <w:rPr>
                <w:rFonts w:cstheme="minorHAnsi"/>
                <w:spacing w:val="-2"/>
              </w:rPr>
              <w:t>teachers</w:t>
            </w:r>
            <w:r w:rsidRPr="0098061F">
              <w:rPr>
                <w:rFonts w:cstheme="minorHAnsi"/>
                <w:spacing w:val="-1"/>
              </w:rPr>
              <w:t xml:space="preserve"> </w:t>
            </w:r>
            <w:r w:rsidRPr="0098061F">
              <w:rPr>
                <w:rFonts w:cstheme="minorHAnsi"/>
                <w:spacing w:val="-2"/>
              </w:rPr>
              <w:t xml:space="preserve">and </w:t>
            </w:r>
            <w:r w:rsidRPr="0098061F">
              <w:rPr>
                <w:rFonts w:cstheme="minorHAnsi"/>
                <w:spacing w:val="-5"/>
              </w:rPr>
              <w:t>TAs</w:t>
            </w:r>
          </w:p>
        </w:tc>
        <w:tc>
          <w:tcPr>
            <w:tcW w:w="8591" w:type="dxa"/>
            <w:tcBorders>
              <w:top w:val="single" w:sz="5" w:space="0" w:color="000000"/>
              <w:left w:val="single" w:sz="5" w:space="0" w:color="000000"/>
              <w:bottom w:val="single" w:sz="5" w:space="0" w:color="000000"/>
              <w:right w:val="single" w:sz="5" w:space="0" w:color="000000"/>
            </w:tcBorders>
          </w:tcPr>
          <w:p w:rsidR="00C94AC4" w:rsidRPr="0098061F" w:rsidRDefault="00C94AC4" w:rsidP="0084785E">
            <w:pPr>
              <w:pStyle w:val="TableParagraph"/>
              <w:ind w:right="1004"/>
              <w:rPr>
                <w:rFonts w:cstheme="minorHAnsi"/>
                <w:spacing w:val="-3"/>
              </w:rPr>
            </w:pPr>
          </w:p>
          <w:p w:rsidR="00C94AC4" w:rsidRPr="0098061F" w:rsidRDefault="00C94AC4" w:rsidP="00C94AC4">
            <w:pPr>
              <w:jc w:val="center"/>
              <w:rPr>
                <w:rFonts w:cstheme="minorHAnsi"/>
                <w:b/>
                <w:u w:val="single"/>
              </w:rPr>
            </w:pPr>
            <w:r w:rsidRPr="0098061F">
              <w:rPr>
                <w:rFonts w:cstheme="minorHAnsi"/>
                <w:b/>
                <w:u w:val="single"/>
              </w:rPr>
              <w:t>Progress of PP Cohort in KS1 and KS2:</w:t>
            </w:r>
          </w:p>
          <w:p w:rsidR="00AF5391" w:rsidRPr="0098061F" w:rsidRDefault="00AF5391" w:rsidP="00C94AC4">
            <w:pPr>
              <w:rPr>
                <w:rFonts w:cstheme="minorHAnsi"/>
              </w:rPr>
            </w:pPr>
          </w:p>
          <w:p w:rsidR="00AF5391" w:rsidRPr="0098061F" w:rsidRDefault="00AF5391" w:rsidP="00C94AC4">
            <w:pPr>
              <w:rPr>
                <w:rFonts w:cstheme="minorHAnsi"/>
              </w:rPr>
            </w:pPr>
            <w:r w:rsidRPr="0098061F">
              <w:rPr>
                <w:rFonts w:cstheme="minorHAnsi"/>
              </w:rPr>
              <w:t xml:space="preserve">Colours in red present figures below the required six steps. </w:t>
            </w:r>
          </w:p>
          <w:p w:rsidR="002E52AE" w:rsidRPr="0098061F" w:rsidRDefault="00AF5391" w:rsidP="00C94AC4">
            <w:pPr>
              <w:rPr>
                <w:rFonts w:cstheme="minorHAnsi"/>
                <w:b/>
                <w:u w:val="single"/>
              </w:rPr>
            </w:pPr>
            <w:r w:rsidRPr="0098061F">
              <w:rPr>
                <w:rFonts w:cstheme="minorHAnsi"/>
              </w:rPr>
              <w:t xml:space="preserve"> </w:t>
            </w:r>
          </w:p>
          <w:p w:rsidR="00C94AC4" w:rsidRPr="0098061F" w:rsidRDefault="00C94AC4" w:rsidP="00C94AC4">
            <w:pPr>
              <w:rPr>
                <w:rFonts w:cstheme="minorHAnsi"/>
                <w:b/>
                <w:u w:val="single"/>
              </w:rPr>
            </w:pPr>
            <w:r w:rsidRPr="0098061F">
              <w:rPr>
                <w:rFonts w:cstheme="minorHAnsi"/>
                <w:b/>
                <w:u w:val="single"/>
              </w:rPr>
              <w:t>Progress in all year groups:</w:t>
            </w:r>
          </w:p>
          <w:p w:rsidR="00AF5391" w:rsidRPr="0098061F" w:rsidRDefault="00AF5391" w:rsidP="00C94AC4">
            <w:pPr>
              <w:rPr>
                <w:rFonts w:cstheme="minorHAnsi"/>
                <w:b/>
                <w:u w:val="single"/>
              </w:rPr>
            </w:pPr>
          </w:p>
          <w:tbl>
            <w:tblPr>
              <w:tblStyle w:val="TableGrid"/>
              <w:tblW w:w="0" w:type="auto"/>
              <w:tblLayout w:type="fixed"/>
              <w:tblLook w:val="04A0" w:firstRow="1" w:lastRow="0" w:firstColumn="1" w:lastColumn="0" w:noHBand="0" w:noVBand="1"/>
            </w:tblPr>
            <w:tblGrid>
              <w:gridCol w:w="1783"/>
              <w:gridCol w:w="1783"/>
              <w:gridCol w:w="2237"/>
            </w:tblGrid>
            <w:tr w:rsidR="00C94AC4" w:rsidRPr="0098061F" w:rsidTr="002E52AE">
              <w:trPr>
                <w:trHeight w:val="262"/>
              </w:trPr>
              <w:tc>
                <w:tcPr>
                  <w:tcW w:w="1783" w:type="dxa"/>
                </w:tcPr>
                <w:p w:rsidR="00C94AC4" w:rsidRPr="0098061F" w:rsidRDefault="00C94AC4" w:rsidP="00C94AC4">
                  <w:pPr>
                    <w:jc w:val="center"/>
                    <w:rPr>
                      <w:rFonts w:cstheme="minorHAnsi"/>
                    </w:rPr>
                  </w:pPr>
                </w:p>
              </w:tc>
              <w:tc>
                <w:tcPr>
                  <w:tcW w:w="1783" w:type="dxa"/>
                </w:tcPr>
                <w:p w:rsidR="00C94AC4" w:rsidRPr="0098061F" w:rsidRDefault="00C94AC4" w:rsidP="00C94AC4">
                  <w:pPr>
                    <w:jc w:val="center"/>
                    <w:rPr>
                      <w:rFonts w:cstheme="minorHAnsi"/>
                    </w:rPr>
                  </w:pPr>
                  <w:r w:rsidRPr="0098061F">
                    <w:rPr>
                      <w:rFonts w:cstheme="minorHAnsi"/>
                    </w:rPr>
                    <w:t>PP</w:t>
                  </w:r>
                </w:p>
              </w:tc>
              <w:tc>
                <w:tcPr>
                  <w:tcW w:w="2237" w:type="dxa"/>
                </w:tcPr>
                <w:p w:rsidR="00C94AC4" w:rsidRPr="0098061F" w:rsidRDefault="00C94AC4" w:rsidP="00C94AC4">
                  <w:pPr>
                    <w:jc w:val="center"/>
                    <w:rPr>
                      <w:rFonts w:cstheme="minorHAnsi"/>
                    </w:rPr>
                  </w:pPr>
                  <w:r w:rsidRPr="0098061F">
                    <w:rPr>
                      <w:rFonts w:cstheme="minorHAnsi"/>
                    </w:rPr>
                    <w:t>Non- PP</w:t>
                  </w:r>
                </w:p>
              </w:tc>
            </w:tr>
            <w:tr w:rsidR="00C94AC4" w:rsidRPr="0098061F" w:rsidTr="002E52AE">
              <w:trPr>
                <w:trHeight w:val="246"/>
              </w:trPr>
              <w:tc>
                <w:tcPr>
                  <w:tcW w:w="1783" w:type="dxa"/>
                </w:tcPr>
                <w:p w:rsidR="00C94AC4" w:rsidRPr="0098061F" w:rsidRDefault="00C94AC4" w:rsidP="00C94AC4">
                  <w:pPr>
                    <w:jc w:val="center"/>
                    <w:rPr>
                      <w:rFonts w:cstheme="minorHAnsi"/>
                    </w:rPr>
                  </w:pPr>
                  <w:r w:rsidRPr="0098061F">
                    <w:rPr>
                      <w:rFonts w:cstheme="minorHAnsi"/>
                    </w:rPr>
                    <w:t xml:space="preserve">Reading </w:t>
                  </w:r>
                </w:p>
              </w:tc>
              <w:tc>
                <w:tcPr>
                  <w:tcW w:w="1783" w:type="dxa"/>
                </w:tcPr>
                <w:p w:rsidR="00C94AC4" w:rsidRPr="0098061F" w:rsidRDefault="00333826" w:rsidP="00C94AC4">
                  <w:pPr>
                    <w:jc w:val="center"/>
                    <w:rPr>
                      <w:rFonts w:cstheme="minorHAnsi"/>
                    </w:rPr>
                  </w:pPr>
                  <w:r>
                    <w:rPr>
                      <w:rFonts w:cstheme="minorHAnsi"/>
                    </w:rPr>
                    <w:t>6.6</w:t>
                  </w:r>
                </w:p>
              </w:tc>
              <w:tc>
                <w:tcPr>
                  <w:tcW w:w="2237" w:type="dxa"/>
                </w:tcPr>
                <w:p w:rsidR="00C94AC4" w:rsidRPr="0098061F" w:rsidRDefault="00333826" w:rsidP="00C94AC4">
                  <w:pPr>
                    <w:jc w:val="center"/>
                    <w:rPr>
                      <w:rFonts w:cstheme="minorHAnsi"/>
                    </w:rPr>
                  </w:pPr>
                  <w:r>
                    <w:rPr>
                      <w:rFonts w:cstheme="minorHAnsi"/>
                    </w:rPr>
                    <w:t>6.2</w:t>
                  </w:r>
                </w:p>
              </w:tc>
            </w:tr>
            <w:tr w:rsidR="00C94AC4" w:rsidRPr="0098061F" w:rsidTr="002E52AE">
              <w:trPr>
                <w:trHeight w:val="262"/>
              </w:trPr>
              <w:tc>
                <w:tcPr>
                  <w:tcW w:w="1783" w:type="dxa"/>
                </w:tcPr>
                <w:p w:rsidR="00C94AC4" w:rsidRPr="0098061F" w:rsidRDefault="00C94AC4" w:rsidP="00C94AC4">
                  <w:pPr>
                    <w:jc w:val="center"/>
                    <w:rPr>
                      <w:rFonts w:cstheme="minorHAnsi"/>
                    </w:rPr>
                  </w:pPr>
                  <w:r w:rsidRPr="0098061F">
                    <w:rPr>
                      <w:rFonts w:cstheme="minorHAnsi"/>
                    </w:rPr>
                    <w:t>Writing</w:t>
                  </w:r>
                </w:p>
              </w:tc>
              <w:tc>
                <w:tcPr>
                  <w:tcW w:w="1783" w:type="dxa"/>
                </w:tcPr>
                <w:p w:rsidR="00C94AC4" w:rsidRPr="0098061F" w:rsidRDefault="00333826" w:rsidP="00C94AC4">
                  <w:pPr>
                    <w:jc w:val="center"/>
                    <w:rPr>
                      <w:rFonts w:cstheme="minorHAnsi"/>
                    </w:rPr>
                  </w:pPr>
                  <w:r>
                    <w:rPr>
                      <w:rFonts w:cstheme="minorHAnsi"/>
                    </w:rPr>
                    <w:t>7.6</w:t>
                  </w:r>
                </w:p>
              </w:tc>
              <w:tc>
                <w:tcPr>
                  <w:tcW w:w="2237" w:type="dxa"/>
                </w:tcPr>
                <w:p w:rsidR="00C94AC4" w:rsidRPr="0098061F" w:rsidRDefault="00C94AC4" w:rsidP="00C94AC4">
                  <w:pPr>
                    <w:jc w:val="center"/>
                    <w:rPr>
                      <w:rFonts w:cstheme="minorHAnsi"/>
                    </w:rPr>
                  </w:pPr>
                  <w:r w:rsidRPr="0098061F">
                    <w:rPr>
                      <w:rFonts w:cstheme="minorHAnsi"/>
                    </w:rPr>
                    <w:t>6.5</w:t>
                  </w:r>
                </w:p>
              </w:tc>
            </w:tr>
            <w:tr w:rsidR="00C94AC4" w:rsidRPr="0098061F" w:rsidTr="00C94AC4">
              <w:trPr>
                <w:cantSplit/>
                <w:trHeight w:val="246"/>
              </w:trPr>
              <w:tc>
                <w:tcPr>
                  <w:tcW w:w="1783" w:type="dxa"/>
                </w:tcPr>
                <w:p w:rsidR="00C94AC4" w:rsidRPr="0098061F" w:rsidRDefault="00C94AC4" w:rsidP="00C94AC4">
                  <w:pPr>
                    <w:jc w:val="center"/>
                    <w:rPr>
                      <w:rFonts w:cstheme="minorHAnsi"/>
                    </w:rPr>
                  </w:pPr>
                  <w:r w:rsidRPr="0098061F">
                    <w:rPr>
                      <w:rFonts w:cstheme="minorHAnsi"/>
                    </w:rPr>
                    <w:t>Maths</w:t>
                  </w:r>
                </w:p>
              </w:tc>
              <w:tc>
                <w:tcPr>
                  <w:tcW w:w="1783" w:type="dxa"/>
                </w:tcPr>
                <w:p w:rsidR="00C94AC4" w:rsidRPr="0098061F" w:rsidRDefault="00333826" w:rsidP="00C94AC4">
                  <w:pPr>
                    <w:jc w:val="center"/>
                    <w:rPr>
                      <w:rFonts w:cstheme="minorHAnsi"/>
                    </w:rPr>
                  </w:pPr>
                  <w:r>
                    <w:rPr>
                      <w:rFonts w:cstheme="minorHAnsi"/>
                    </w:rPr>
                    <w:t>6.8</w:t>
                  </w:r>
                </w:p>
              </w:tc>
              <w:tc>
                <w:tcPr>
                  <w:tcW w:w="2237" w:type="dxa"/>
                </w:tcPr>
                <w:p w:rsidR="00C94AC4" w:rsidRPr="0098061F" w:rsidRDefault="00333826" w:rsidP="00C94AC4">
                  <w:pPr>
                    <w:jc w:val="center"/>
                    <w:rPr>
                      <w:rFonts w:cstheme="minorHAnsi"/>
                    </w:rPr>
                  </w:pPr>
                  <w:r>
                    <w:rPr>
                      <w:rFonts w:cstheme="minorHAnsi"/>
                    </w:rPr>
                    <w:t>6.2</w:t>
                  </w:r>
                </w:p>
              </w:tc>
            </w:tr>
          </w:tbl>
          <w:p w:rsidR="00C94AC4" w:rsidRPr="0098061F" w:rsidRDefault="00C94AC4" w:rsidP="00C94AC4">
            <w:pPr>
              <w:rPr>
                <w:rFonts w:cstheme="minorHAnsi"/>
              </w:rPr>
            </w:pPr>
          </w:p>
          <w:p w:rsidR="002E52AE" w:rsidRPr="0098061F" w:rsidRDefault="002E52AE" w:rsidP="00C94AC4">
            <w:pPr>
              <w:rPr>
                <w:rFonts w:cstheme="minorHAnsi"/>
              </w:rPr>
            </w:pPr>
          </w:p>
          <w:p w:rsidR="00C94AC4" w:rsidRPr="0098061F" w:rsidRDefault="00C94AC4" w:rsidP="00C94AC4">
            <w:pPr>
              <w:rPr>
                <w:rFonts w:cstheme="minorHAnsi"/>
                <w:b/>
                <w:u w:val="single"/>
              </w:rPr>
            </w:pPr>
            <w:r w:rsidRPr="0098061F">
              <w:rPr>
                <w:rFonts w:cstheme="minorHAnsi"/>
                <w:b/>
                <w:u w:val="single"/>
              </w:rPr>
              <w:t>Progress by year group:</w:t>
            </w:r>
          </w:p>
          <w:p w:rsidR="00AF5391" w:rsidRPr="0098061F" w:rsidRDefault="00AF5391" w:rsidP="00C94AC4">
            <w:pPr>
              <w:rPr>
                <w:rFonts w:cstheme="minorHAnsi"/>
                <w:b/>
                <w:u w:val="single"/>
              </w:rPr>
            </w:pPr>
          </w:p>
          <w:tbl>
            <w:tblPr>
              <w:tblStyle w:val="TableGrid"/>
              <w:tblW w:w="0" w:type="auto"/>
              <w:tblLayout w:type="fixed"/>
              <w:tblLook w:val="04A0" w:firstRow="1" w:lastRow="0" w:firstColumn="1" w:lastColumn="0" w:noHBand="0" w:noVBand="1"/>
            </w:tblPr>
            <w:tblGrid>
              <w:gridCol w:w="1958"/>
              <w:gridCol w:w="1958"/>
              <w:gridCol w:w="1959"/>
            </w:tblGrid>
            <w:tr w:rsidR="00C94AC4" w:rsidRPr="0098061F" w:rsidTr="002E52AE">
              <w:trPr>
                <w:trHeight w:val="262"/>
              </w:trPr>
              <w:tc>
                <w:tcPr>
                  <w:tcW w:w="1958" w:type="dxa"/>
                </w:tcPr>
                <w:p w:rsidR="00C94AC4" w:rsidRPr="0098061F" w:rsidRDefault="00C94AC4" w:rsidP="00C94AC4">
                  <w:pPr>
                    <w:jc w:val="center"/>
                    <w:rPr>
                      <w:rFonts w:cstheme="minorHAnsi"/>
                      <w:b/>
                    </w:rPr>
                  </w:pPr>
                  <w:r w:rsidRPr="0098061F">
                    <w:rPr>
                      <w:rFonts w:cstheme="minorHAnsi"/>
                      <w:b/>
                    </w:rPr>
                    <w:t>YEAR 1</w:t>
                  </w:r>
                </w:p>
              </w:tc>
              <w:tc>
                <w:tcPr>
                  <w:tcW w:w="1958" w:type="dxa"/>
                </w:tcPr>
                <w:p w:rsidR="00C94AC4" w:rsidRPr="0098061F" w:rsidRDefault="00C94AC4" w:rsidP="00C94AC4">
                  <w:pPr>
                    <w:jc w:val="center"/>
                    <w:rPr>
                      <w:rFonts w:cstheme="minorHAnsi"/>
                    </w:rPr>
                  </w:pPr>
                  <w:r w:rsidRPr="0098061F">
                    <w:rPr>
                      <w:rFonts w:cstheme="minorHAnsi"/>
                    </w:rPr>
                    <w:t>PP</w:t>
                  </w:r>
                </w:p>
              </w:tc>
              <w:tc>
                <w:tcPr>
                  <w:tcW w:w="1959" w:type="dxa"/>
                </w:tcPr>
                <w:p w:rsidR="00C94AC4" w:rsidRPr="0098061F" w:rsidRDefault="00C94AC4" w:rsidP="00C94AC4">
                  <w:pPr>
                    <w:jc w:val="center"/>
                    <w:rPr>
                      <w:rFonts w:cstheme="minorHAnsi"/>
                    </w:rPr>
                  </w:pPr>
                  <w:r w:rsidRPr="0098061F">
                    <w:rPr>
                      <w:rFonts w:cstheme="minorHAnsi"/>
                    </w:rPr>
                    <w:t>Non-PP</w:t>
                  </w:r>
                </w:p>
              </w:tc>
            </w:tr>
            <w:tr w:rsidR="00C94AC4" w:rsidRPr="0098061F" w:rsidTr="002E52AE">
              <w:trPr>
                <w:trHeight w:val="246"/>
              </w:trPr>
              <w:tc>
                <w:tcPr>
                  <w:tcW w:w="1958" w:type="dxa"/>
                </w:tcPr>
                <w:p w:rsidR="00C94AC4" w:rsidRPr="0098061F" w:rsidRDefault="00C94AC4" w:rsidP="00C94AC4">
                  <w:pPr>
                    <w:jc w:val="center"/>
                    <w:rPr>
                      <w:rFonts w:cstheme="minorHAnsi"/>
                    </w:rPr>
                  </w:pPr>
                  <w:r w:rsidRPr="0098061F">
                    <w:rPr>
                      <w:rFonts w:cstheme="minorHAnsi"/>
                    </w:rPr>
                    <w:t>Reading</w:t>
                  </w:r>
                </w:p>
              </w:tc>
              <w:tc>
                <w:tcPr>
                  <w:tcW w:w="1958" w:type="dxa"/>
                </w:tcPr>
                <w:p w:rsidR="00C94AC4" w:rsidRPr="0098061F" w:rsidRDefault="00C94AC4" w:rsidP="00C94AC4">
                  <w:pPr>
                    <w:jc w:val="center"/>
                    <w:rPr>
                      <w:rFonts w:cstheme="minorHAnsi"/>
                    </w:rPr>
                  </w:pPr>
                  <w:r w:rsidRPr="0098061F">
                    <w:rPr>
                      <w:rFonts w:cstheme="minorHAnsi"/>
                    </w:rPr>
                    <w:t>6.0</w:t>
                  </w:r>
                </w:p>
              </w:tc>
              <w:tc>
                <w:tcPr>
                  <w:tcW w:w="1959" w:type="dxa"/>
                </w:tcPr>
                <w:p w:rsidR="00C94AC4" w:rsidRPr="0098061F" w:rsidRDefault="00C94AC4" w:rsidP="00C94AC4">
                  <w:pPr>
                    <w:jc w:val="center"/>
                    <w:rPr>
                      <w:rFonts w:cstheme="minorHAnsi"/>
                    </w:rPr>
                  </w:pPr>
                  <w:r w:rsidRPr="0098061F">
                    <w:rPr>
                      <w:rFonts w:cstheme="minorHAnsi"/>
                    </w:rPr>
                    <w:t>6.0</w:t>
                  </w:r>
                </w:p>
              </w:tc>
            </w:tr>
            <w:tr w:rsidR="00C94AC4" w:rsidRPr="0098061F" w:rsidTr="002E52AE">
              <w:trPr>
                <w:trHeight w:val="262"/>
              </w:trPr>
              <w:tc>
                <w:tcPr>
                  <w:tcW w:w="1958" w:type="dxa"/>
                </w:tcPr>
                <w:p w:rsidR="00C94AC4" w:rsidRPr="0098061F" w:rsidRDefault="00C94AC4" w:rsidP="00C94AC4">
                  <w:pPr>
                    <w:jc w:val="center"/>
                    <w:rPr>
                      <w:rFonts w:cstheme="minorHAnsi"/>
                    </w:rPr>
                  </w:pPr>
                  <w:r w:rsidRPr="0098061F">
                    <w:rPr>
                      <w:rFonts w:cstheme="minorHAnsi"/>
                    </w:rPr>
                    <w:t>Writing</w:t>
                  </w:r>
                </w:p>
              </w:tc>
              <w:tc>
                <w:tcPr>
                  <w:tcW w:w="1958" w:type="dxa"/>
                </w:tcPr>
                <w:p w:rsidR="00C94AC4" w:rsidRPr="0098061F" w:rsidRDefault="00333826" w:rsidP="00C94AC4">
                  <w:pPr>
                    <w:jc w:val="center"/>
                    <w:rPr>
                      <w:rFonts w:cstheme="minorHAnsi"/>
                    </w:rPr>
                  </w:pPr>
                  <w:r>
                    <w:rPr>
                      <w:rFonts w:cstheme="minorHAnsi"/>
                    </w:rPr>
                    <w:t>7.2</w:t>
                  </w:r>
                </w:p>
              </w:tc>
              <w:tc>
                <w:tcPr>
                  <w:tcW w:w="1959" w:type="dxa"/>
                </w:tcPr>
                <w:p w:rsidR="00C94AC4" w:rsidRPr="0098061F" w:rsidRDefault="00C94AC4" w:rsidP="00C94AC4">
                  <w:pPr>
                    <w:jc w:val="center"/>
                    <w:rPr>
                      <w:rFonts w:cstheme="minorHAnsi"/>
                    </w:rPr>
                  </w:pPr>
                  <w:r w:rsidRPr="0098061F">
                    <w:rPr>
                      <w:rFonts w:cstheme="minorHAnsi"/>
                    </w:rPr>
                    <w:t>6.4</w:t>
                  </w:r>
                </w:p>
              </w:tc>
            </w:tr>
            <w:tr w:rsidR="00C94AC4" w:rsidRPr="0098061F" w:rsidTr="002E52AE">
              <w:trPr>
                <w:trHeight w:val="246"/>
              </w:trPr>
              <w:tc>
                <w:tcPr>
                  <w:tcW w:w="1958" w:type="dxa"/>
                </w:tcPr>
                <w:p w:rsidR="00C94AC4" w:rsidRPr="0098061F" w:rsidRDefault="00C94AC4" w:rsidP="00C94AC4">
                  <w:pPr>
                    <w:jc w:val="center"/>
                    <w:rPr>
                      <w:rFonts w:cstheme="minorHAnsi"/>
                    </w:rPr>
                  </w:pPr>
                  <w:r w:rsidRPr="0098061F">
                    <w:rPr>
                      <w:rFonts w:cstheme="minorHAnsi"/>
                    </w:rPr>
                    <w:t>Maths</w:t>
                  </w:r>
                </w:p>
              </w:tc>
              <w:tc>
                <w:tcPr>
                  <w:tcW w:w="1958" w:type="dxa"/>
                </w:tcPr>
                <w:p w:rsidR="00C94AC4" w:rsidRPr="0098061F" w:rsidRDefault="00C94AC4" w:rsidP="00C94AC4">
                  <w:pPr>
                    <w:jc w:val="center"/>
                    <w:rPr>
                      <w:rFonts w:cstheme="minorHAnsi"/>
                    </w:rPr>
                  </w:pPr>
                  <w:r w:rsidRPr="0098061F">
                    <w:rPr>
                      <w:rFonts w:cstheme="minorHAnsi"/>
                    </w:rPr>
                    <w:t>6.5</w:t>
                  </w:r>
                </w:p>
              </w:tc>
              <w:tc>
                <w:tcPr>
                  <w:tcW w:w="1959" w:type="dxa"/>
                </w:tcPr>
                <w:p w:rsidR="00C94AC4" w:rsidRPr="0098061F" w:rsidRDefault="00C94AC4" w:rsidP="00C94AC4">
                  <w:pPr>
                    <w:jc w:val="center"/>
                    <w:rPr>
                      <w:rFonts w:cstheme="minorHAnsi"/>
                    </w:rPr>
                  </w:pPr>
                  <w:r w:rsidRPr="0098061F">
                    <w:rPr>
                      <w:rFonts w:cstheme="minorHAnsi"/>
                    </w:rPr>
                    <w:t>6.3</w:t>
                  </w:r>
                </w:p>
              </w:tc>
            </w:tr>
          </w:tbl>
          <w:p w:rsidR="00C94AC4" w:rsidRPr="0098061F" w:rsidRDefault="00C94AC4" w:rsidP="00C94AC4">
            <w:pPr>
              <w:jc w:val="center"/>
              <w:rPr>
                <w:rFonts w:cstheme="minorHAnsi"/>
              </w:rPr>
            </w:pPr>
          </w:p>
          <w:p w:rsidR="00AF5391" w:rsidRPr="0098061F" w:rsidRDefault="00AF5391" w:rsidP="00C94AC4">
            <w:pPr>
              <w:jc w:val="center"/>
              <w:rPr>
                <w:rFonts w:cstheme="minorHAnsi"/>
              </w:rPr>
            </w:pPr>
          </w:p>
          <w:tbl>
            <w:tblPr>
              <w:tblStyle w:val="TableGrid"/>
              <w:tblW w:w="0" w:type="auto"/>
              <w:tblLayout w:type="fixed"/>
              <w:tblLook w:val="04A0" w:firstRow="1" w:lastRow="0" w:firstColumn="1" w:lastColumn="0" w:noHBand="0" w:noVBand="1"/>
            </w:tblPr>
            <w:tblGrid>
              <w:gridCol w:w="1963"/>
              <w:gridCol w:w="1963"/>
              <w:gridCol w:w="1964"/>
            </w:tblGrid>
            <w:tr w:rsidR="00C94AC4" w:rsidRPr="0098061F" w:rsidTr="002E52AE">
              <w:trPr>
                <w:trHeight w:val="262"/>
              </w:trPr>
              <w:tc>
                <w:tcPr>
                  <w:tcW w:w="1963" w:type="dxa"/>
                </w:tcPr>
                <w:p w:rsidR="00C94AC4" w:rsidRPr="0098061F" w:rsidRDefault="00C94AC4" w:rsidP="00C94AC4">
                  <w:pPr>
                    <w:jc w:val="center"/>
                    <w:rPr>
                      <w:rFonts w:cstheme="minorHAnsi"/>
                      <w:b/>
                    </w:rPr>
                  </w:pPr>
                  <w:r w:rsidRPr="0098061F">
                    <w:rPr>
                      <w:rFonts w:cstheme="minorHAnsi"/>
                      <w:b/>
                    </w:rPr>
                    <w:lastRenderedPageBreak/>
                    <w:t>YEAR 2</w:t>
                  </w:r>
                </w:p>
              </w:tc>
              <w:tc>
                <w:tcPr>
                  <w:tcW w:w="1963" w:type="dxa"/>
                </w:tcPr>
                <w:p w:rsidR="00C94AC4" w:rsidRPr="0098061F" w:rsidRDefault="00C94AC4" w:rsidP="00C94AC4">
                  <w:pPr>
                    <w:jc w:val="center"/>
                    <w:rPr>
                      <w:rFonts w:cstheme="minorHAnsi"/>
                    </w:rPr>
                  </w:pPr>
                  <w:r w:rsidRPr="0098061F">
                    <w:rPr>
                      <w:rFonts w:cstheme="minorHAnsi"/>
                    </w:rPr>
                    <w:t>PP</w:t>
                  </w:r>
                </w:p>
              </w:tc>
              <w:tc>
                <w:tcPr>
                  <w:tcW w:w="1964" w:type="dxa"/>
                </w:tcPr>
                <w:p w:rsidR="00C94AC4" w:rsidRPr="0098061F" w:rsidRDefault="00C94AC4" w:rsidP="00C94AC4">
                  <w:pPr>
                    <w:jc w:val="center"/>
                    <w:rPr>
                      <w:rFonts w:cstheme="minorHAnsi"/>
                    </w:rPr>
                  </w:pPr>
                  <w:r w:rsidRPr="0098061F">
                    <w:rPr>
                      <w:rFonts w:cstheme="minorHAnsi"/>
                    </w:rPr>
                    <w:t>Non-PP</w:t>
                  </w:r>
                </w:p>
              </w:tc>
            </w:tr>
            <w:tr w:rsidR="00C94AC4" w:rsidRPr="0098061F" w:rsidTr="002E52AE">
              <w:trPr>
                <w:trHeight w:val="246"/>
              </w:trPr>
              <w:tc>
                <w:tcPr>
                  <w:tcW w:w="1963" w:type="dxa"/>
                </w:tcPr>
                <w:p w:rsidR="00C94AC4" w:rsidRPr="0098061F" w:rsidRDefault="00C94AC4" w:rsidP="00C94AC4">
                  <w:pPr>
                    <w:jc w:val="center"/>
                    <w:rPr>
                      <w:rFonts w:cstheme="minorHAnsi"/>
                    </w:rPr>
                  </w:pPr>
                  <w:r w:rsidRPr="0098061F">
                    <w:rPr>
                      <w:rFonts w:cstheme="minorHAnsi"/>
                    </w:rPr>
                    <w:t>Reading</w:t>
                  </w:r>
                </w:p>
              </w:tc>
              <w:tc>
                <w:tcPr>
                  <w:tcW w:w="1963" w:type="dxa"/>
                </w:tcPr>
                <w:p w:rsidR="00C94AC4" w:rsidRPr="00333826" w:rsidRDefault="00333826" w:rsidP="00C94AC4">
                  <w:pPr>
                    <w:jc w:val="center"/>
                    <w:rPr>
                      <w:rFonts w:cstheme="minorHAnsi"/>
                      <w:color w:val="FF0000"/>
                    </w:rPr>
                  </w:pPr>
                  <w:r w:rsidRPr="00333826">
                    <w:rPr>
                      <w:rFonts w:cstheme="minorHAnsi"/>
                      <w:color w:val="FF0000"/>
                    </w:rPr>
                    <w:t>5.0</w:t>
                  </w:r>
                </w:p>
              </w:tc>
              <w:tc>
                <w:tcPr>
                  <w:tcW w:w="1964" w:type="dxa"/>
                </w:tcPr>
                <w:p w:rsidR="00C94AC4" w:rsidRPr="00333826" w:rsidRDefault="00C94AC4" w:rsidP="00C94AC4">
                  <w:pPr>
                    <w:jc w:val="center"/>
                    <w:rPr>
                      <w:rFonts w:cstheme="minorHAnsi"/>
                      <w:color w:val="FF0000"/>
                    </w:rPr>
                  </w:pPr>
                  <w:r w:rsidRPr="00333826">
                    <w:rPr>
                      <w:rFonts w:cstheme="minorHAnsi"/>
                      <w:color w:val="FF0000"/>
                    </w:rPr>
                    <w:t>5.8</w:t>
                  </w:r>
                </w:p>
              </w:tc>
            </w:tr>
            <w:tr w:rsidR="00C94AC4" w:rsidRPr="0098061F" w:rsidTr="002E52AE">
              <w:trPr>
                <w:trHeight w:val="262"/>
              </w:trPr>
              <w:tc>
                <w:tcPr>
                  <w:tcW w:w="1963" w:type="dxa"/>
                </w:tcPr>
                <w:p w:rsidR="00C94AC4" w:rsidRPr="0098061F" w:rsidRDefault="00C94AC4" w:rsidP="00C94AC4">
                  <w:pPr>
                    <w:jc w:val="center"/>
                    <w:rPr>
                      <w:rFonts w:cstheme="minorHAnsi"/>
                    </w:rPr>
                  </w:pPr>
                  <w:r w:rsidRPr="0098061F">
                    <w:rPr>
                      <w:rFonts w:cstheme="minorHAnsi"/>
                    </w:rPr>
                    <w:t>Writing</w:t>
                  </w:r>
                </w:p>
              </w:tc>
              <w:tc>
                <w:tcPr>
                  <w:tcW w:w="1963" w:type="dxa"/>
                </w:tcPr>
                <w:p w:rsidR="00C94AC4" w:rsidRPr="0098061F" w:rsidRDefault="00333826" w:rsidP="00C94AC4">
                  <w:pPr>
                    <w:jc w:val="center"/>
                    <w:rPr>
                      <w:rFonts w:cstheme="minorHAnsi"/>
                      <w:color w:val="FF0000"/>
                    </w:rPr>
                  </w:pPr>
                  <w:r>
                    <w:rPr>
                      <w:rFonts w:cstheme="minorHAnsi"/>
                      <w:color w:val="FF0000"/>
                    </w:rPr>
                    <w:t>5.1</w:t>
                  </w:r>
                </w:p>
              </w:tc>
              <w:tc>
                <w:tcPr>
                  <w:tcW w:w="1964" w:type="dxa"/>
                </w:tcPr>
                <w:p w:rsidR="00C94AC4" w:rsidRPr="0098061F" w:rsidRDefault="00C94AC4" w:rsidP="00C94AC4">
                  <w:pPr>
                    <w:jc w:val="center"/>
                    <w:rPr>
                      <w:rFonts w:cstheme="minorHAnsi"/>
                      <w:color w:val="FF0000"/>
                    </w:rPr>
                  </w:pPr>
                  <w:r w:rsidRPr="0098061F">
                    <w:rPr>
                      <w:rFonts w:cstheme="minorHAnsi"/>
                      <w:color w:val="FF0000"/>
                    </w:rPr>
                    <w:t>5.5</w:t>
                  </w:r>
                </w:p>
              </w:tc>
            </w:tr>
            <w:tr w:rsidR="00C94AC4" w:rsidRPr="0098061F" w:rsidTr="002E52AE">
              <w:trPr>
                <w:trHeight w:val="246"/>
              </w:trPr>
              <w:tc>
                <w:tcPr>
                  <w:tcW w:w="1963" w:type="dxa"/>
                </w:tcPr>
                <w:p w:rsidR="00C94AC4" w:rsidRPr="0098061F" w:rsidRDefault="00C94AC4" w:rsidP="00C94AC4">
                  <w:pPr>
                    <w:jc w:val="center"/>
                    <w:rPr>
                      <w:rFonts w:cstheme="minorHAnsi"/>
                    </w:rPr>
                  </w:pPr>
                  <w:r w:rsidRPr="0098061F">
                    <w:rPr>
                      <w:rFonts w:cstheme="minorHAnsi"/>
                    </w:rPr>
                    <w:t>Maths</w:t>
                  </w:r>
                </w:p>
              </w:tc>
              <w:tc>
                <w:tcPr>
                  <w:tcW w:w="1963" w:type="dxa"/>
                </w:tcPr>
                <w:p w:rsidR="00C94AC4" w:rsidRPr="0098061F" w:rsidRDefault="00333826" w:rsidP="00C94AC4">
                  <w:pPr>
                    <w:jc w:val="center"/>
                    <w:rPr>
                      <w:rFonts w:cstheme="minorHAnsi"/>
                      <w:color w:val="FF0000"/>
                    </w:rPr>
                  </w:pPr>
                  <w:r>
                    <w:rPr>
                      <w:rFonts w:cstheme="minorHAnsi"/>
                      <w:color w:val="FF0000"/>
                    </w:rPr>
                    <w:t>5.7</w:t>
                  </w:r>
                </w:p>
              </w:tc>
              <w:tc>
                <w:tcPr>
                  <w:tcW w:w="1964" w:type="dxa"/>
                </w:tcPr>
                <w:p w:rsidR="00C94AC4" w:rsidRPr="0098061F" w:rsidRDefault="00C94AC4" w:rsidP="00C94AC4">
                  <w:pPr>
                    <w:jc w:val="center"/>
                    <w:rPr>
                      <w:rFonts w:cstheme="minorHAnsi"/>
                      <w:color w:val="FF0000"/>
                    </w:rPr>
                  </w:pPr>
                  <w:r w:rsidRPr="0098061F">
                    <w:rPr>
                      <w:rFonts w:cstheme="minorHAnsi"/>
                      <w:color w:val="FF0000"/>
                    </w:rPr>
                    <w:t>5.5</w:t>
                  </w:r>
                </w:p>
              </w:tc>
            </w:tr>
          </w:tbl>
          <w:p w:rsidR="00C94AC4" w:rsidRPr="0098061F" w:rsidRDefault="00C94AC4" w:rsidP="00C94AC4">
            <w:pPr>
              <w:jc w:val="center"/>
              <w:rPr>
                <w:rFonts w:cstheme="minorHAnsi"/>
              </w:rPr>
            </w:pPr>
          </w:p>
          <w:tbl>
            <w:tblPr>
              <w:tblStyle w:val="TableGrid"/>
              <w:tblW w:w="0" w:type="auto"/>
              <w:tblLayout w:type="fixed"/>
              <w:tblLook w:val="04A0" w:firstRow="1" w:lastRow="0" w:firstColumn="1" w:lastColumn="0" w:noHBand="0" w:noVBand="1"/>
            </w:tblPr>
            <w:tblGrid>
              <w:gridCol w:w="1973"/>
              <w:gridCol w:w="1973"/>
              <w:gridCol w:w="1974"/>
            </w:tblGrid>
            <w:tr w:rsidR="00C94AC4" w:rsidRPr="0098061F" w:rsidTr="002E52AE">
              <w:trPr>
                <w:trHeight w:val="262"/>
              </w:trPr>
              <w:tc>
                <w:tcPr>
                  <w:tcW w:w="1973" w:type="dxa"/>
                </w:tcPr>
                <w:p w:rsidR="00C94AC4" w:rsidRPr="0098061F" w:rsidRDefault="00C94AC4" w:rsidP="00C94AC4">
                  <w:pPr>
                    <w:jc w:val="center"/>
                    <w:rPr>
                      <w:rFonts w:cstheme="minorHAnsi"/>
                      <w:b/>
                    </w:rPr>
                  </w:pPr>
                  <w:r w:rsidRPr="0098061F">
                    <w:rPr>
                      <w:rFonts w:cstheme="minorHAnsi"/>
                      <w:b/>
                    </w:rPr>
                    <w:t>YEAR 3</w:t>
                  </w:r>
                </w:p>
              </w:tc>
              <w:tc>
                <w:tcPr>
                  <w:tcW w:w="1973" w:type="dxa"/>
                </w:tcPr>
                <w:p w:rsidR="00C94AC4" w:rsidRPr="0098061F" w:rsidRDefault="00C94AC4" w:rsidP="00C94AC4">
                  <w:pPr>
                    <w:jc w:val="center"/>
                    <w:rPr>
                      <w:rFonts w:cstheme="minorHAnsi"/>
                    </w:rPr>
                  </w:pPr>
                  <w:r w:rsidRPr="0098061F">
                    <w:rPr>
                      <w:rFonts w:cstheme="minorHAnsi"/>
                    </w:rPr>
                    <w:t>PP</w:t>
                  </w:r>
                </w:p>
              </w:tc>
              <w:tc>
                <w:tcPr>
                  <w:tcW w:w="1974" w:type="dxa"/>
                </w:tcPr>
                <w:p w:rsidR="00C94AC4" w:rsidRPr="0098061F" w:rsidRDefault="00C94AC4" w:rsidP="00C94AC4">
                  <w:pPr>
                    <w:jc w:val="center"/>
                    <w:rPr>
                      <w:rFonts w:cstheme="minorHAnsi"/>
                    </w:rPr>
                  </w:pPr>
                  <w:r w:rsidRPr="0098061F">
                    <w:rPr>
                      <w:rFonts w:cstheme="minorHAnsi"/>
                    </w:rPr>
                    <w:t>Non-PP</w:t>
                  </w:r>
                </w:p>
              </w:tc>
            </w:tr>
            <w:tr w:rsidR="00C94AC4" w:rsidRPr="0098061F" w:rsidTr="002E52AE">
              <w:trPr>
                <w:trHeight w:val="246"/>
              </w:trPr>
              <w:tc>
                <w:tcPr>
                  <w:tcW w:w="1973" w:type="dxa"/>
                </w:tcPr>
                <w:p w:rsidR="00C94AC4" w:rsidRPr="0098061F" w:rsidRDefault="00C94AC4" w:rsidP="00C94AC4">
                  <w:pPr>
                    <w:jc w:val="center"/>
                    <w:rPr>
                      <w:rFonts w:cstheme="minorHAnsi"/>
                    </w:rPr>
                  </w:pPr>
                  <w:r w:rsidRPr="0098061F">
                    <w:rPr>
                      <w:rFonts w:cstheme="minorHAnsi"/>
                    </w:rPr>
                    <w:t>Reading</w:t>
                  </w:r>
                </w:p>
              </w:tc>
              <w:tc>
                <w:tcPr>
                  <w:tcW w:w="1973" w:type="dxa"/>
                </w:tcPr>
                <w:p w:rsidR="00C94AC4" w:rsidRPr="0098061F" w:rsidRDefault="00C94AC4" w:rsidP="00C94AC4">
                  <w:pPr>
                    <w:jc w:val="center"/>
                    <w:rPr>
                      <w:rFonts w:cstheme="minorHAnsi"/>
                      <w:color w:val="FF0000"/>
                    </w:rPr>
                  </w:pPr>
                  <w:r w:rsidRPr="0098061F">
                    <w:rPr>
                      <w:rFonts w:cstheme="minorHAnsi"/>
                      <w:color w:val="FF0000"/>
                    </w:rPr>
                    <w:t>5.3</w:t>
                  </w:r>
                </w:p>
              </w:tc>
              <w:tc>
                <w:tcPr>
                  <w:tcW w:w="1974" w:type="dxa"/>
                </w:tcPr>
                <w:p w:rsidR="00C94AC4" w:rsidRPr="0098061F" w:rsidRDefault="00333826" w:rsidP="00C94AC4">
                  <w:pPr>
                    <w:jc w:val="center"/>
                    <w:rPr>
                      <w:rFonts w:cstheme="minorHAnsi"/>
                    </w:rPr>
                  </w:pPr>
                  <w:r>
                    <w:rPr>
                      <w:rFonts w:cstheme="minorHAnsi"/>
                    </w:rPr>
                    <w:t>6.1</w:t>
                  </w:r>
                </w:p>
              </w:tc>
            </w:tr>
            <w:tr w:rsidR="00C94AC4" w:rsidRPr="0098061F" w:rsidTr="002E52AE">
              <w:trPr>
                <w:trHeight w:val="262"/>
              </w:trPr>
              <w:tc>
                <w:tcPr>
                  <w:tcW w:w="1973" w:type="dxa"/>
                </w:tcPr>
                <w:p w:rsidR="00C94AC4" w:rsidRPr="0098061F" w:rsidRDefault="00C94AC4" w:rsidP="00C94AC4">
                  <w:pPr>
                    <w:jc w:val="center"/>
                    <w:rPr>
                      <w:rFonts w:cstheme="minorHAnsi"/>
                    </w:rPr>
                  </w:pPr>
                  <w:r w:rsidRPr="0098061F">
                    <w:rPr>
                      <w:rFonts w:cstheme="minorHAnsi"/>
                    </w:rPr>
                    <w:t>Writing</w:t>
                  </w:r>
                </w:p>
              </w:tc>
              <w:tc>
                <w:tcPr>
                  <w:tcW w:w="1973" w:type="dxa"/>
                </w:tcPr>
                <w:p w:rsidR="00C94AC4" w:rsidRPr="0098061F" w:rsidRDefault="00C94AC4" w:rsidP="00C94AC4">
                  <w:pPr>
                    <w:jc w:val="center"/>
                    <w:rPr>
                      <w:rFonts w:cstheme="minorHAnsi"/>
                      <w:color w:val="FF0000"/>
                    </w:rPr>
                  </w:pPr>
                  <w:r w:rsidRPr="0098061F">
                    <w:rPr>
                      <w:rFonts w:cstheme="minorHAnsi"/>
                      <w:color w:val="FF0000"/>
                    </w:rPr>
                    <w:t>5.5</w:t>
                  </w:r>
                </w:p>
              </w:tc>
              <w:tc>
                <w:tcPr>
                  <w:tcW w:w="1974" w:type="dxa"/>
                </w:tcPr>
                <w:p w:rsidR="00C94AC4" w:rsidRPr="0098061F" w:rsidRDefault="00C94AC4" w:rsidP="00C94AC4">
                  <w:pPr>
                    <w:jc w:val="center"/>
                    <w:rPr>
                      <w:rFonts w:cstheme="minorHAnsi"/>
                    </w:rPr>
                  </w:pPr>
                  <w:r w:rsidRPr="0098061F">
                    <w:rPr>
                      <w:rFonts w:cstheme="minorHAnsi"/>
                    </w:rPr>
                    <w:t>6.0</w:t>
                  </w:r>
                </w:p>
              </w:tc>
            </w:tr>
            <w:tr w:rsidR="00C94AC4" w:rsidRPr="0098061F" w:rsidTr="002E52AE">
              <w:trPr>
                <w:trHeight w:val="246"/>
              </w:trPr>
              <w:tc>
                <w:tcPr>
                  <w:tcW w:w="1973" w:type="dxa"/>
                </w:tcPr>
                <w:p w:rsidR="00C94AC4" w:rsidRPr="0098061F" w:rsidRDefault="00C94AC4" w:rsidP="00C94AC4">
                  <w:pPr>
                    <w:jc w:val="center"/>
                    <w:rPr>
                      <w:rFonts w:cstheme="minorHAnsi"/>
                    </w:rPr>
                  </w:pPr>
                  <w:r w:rsidRPr="0098061F">
                    <w:rPr>
                      <w:rFonts w:cstheme="minorHAnsi"/>
                    </w:rPr>
                    <w:t>Maths</w:t>
                  </w:r>
                </w:p>
              </w:tc>
              <w:tc>
                <w:tcPr>
                  <w:tcW w:w="1973" w:type="dxa"/>
                </w:tcPr>
                <w:p w:rsidR="00C94AC4" w:rsidRPr="0098061F" w:rsidRDefault="00C94AC4" w:rsidP="00C94AC4">
                  <w:pPr>
                    <w:jc w:val="center"/>
                    <w:rPr>
                      <w:rFonts w:cstheme="minorHAnsi"/>
                      <w:color w:val="FF0000"/>
                    </w:rPr>
                  </w:pPr>
                  <w:r w:rsidRPr="0098061F">
                    <w:rPr>
                      <w:rFonts w:cstheme="minorHAnsi"/>
                      <w:color w:val="FF0000"/>
                    </w:rPr>
                    <w:t>5.8</w:t>
                  </w:r>
                </w:p>
              </w:tc>
              <w:tc>
                <w:tcPr>
                  <w:tcW w:w="1974" w:type="dxa"/>
                </w:tcPr>
                <w:p w:rsidR="00C94AC4" w:rsidRPr="0098061F" w:rsidRDefault="00C94AC4" w:rsidP="00C94AC4">
                  <w:pPr>
                    <w:jc w:val="center"/>
                    <w:rPr>
                      <w:rFonts w:cstheme="minorHAnsi"/>
                    </w:rPr>
                  </w:pPr>
                  <w:r w:rsidRPr="0098061F">
                    <w:rPr>
                      <w:rFonts w:cstheme="minorHAnsi"/>
                    </w:rPr>
                    <w:t>6.0</w:t>
                  </w:r>
                </w:p>
              </w:tc>
            </w:tr>
          </w:tbl>
          <w:p w:rsidR="00C94AC4" w:rsidRPr="0098061F" w:rsidRDefault="00C94AC4" w:rsidP="00C94AC4">
            <w:pPr>
              <w:jc w:val="center"/>
              <w:rPr>
                <w:rFonts w:cstheme="minorHAnsi"/>
              </w:rPr>
            </w:pPr>
          </w:p>
          <w:tbl>
            <w:tblPr>
              <w:tblStyle w:val="TableGrid"/>
              <w:tblW w:w="0" w:type="auto"/>
              <w:tblLayout w:type="fixed"/>
              <w:tblLook w:val="04A0" w:firstRow="1" w:lastRow="0" w:firstColumn="1" w:lastColumn="0" w:noHBand="0" w:noVBand="1"/>
            </w:tblPr>
            <w:tblGrid>
              <w:gridCol w:w="1978"/>
              <w:gridCol w:w="1978"/>
              <w:gridCol w:w="1979"/>
            </w:tblGrid>
            <w:tr w:rsidR="00C94AC4" w:rsidRPr="0098061F" w:rsidTr="002E52AE">
              <w:trPr>
                <w:trHeight w:val="262"/>
              </w:trPr>
              <w:tc>
                <w:tcPr>
                  <w:tcW w:w="1978" w:type="dxa"/>
                </w:tcPr>
                <w:p w:rsidR="00C94AC4" w:rsidRPr="0098061F" w:rsidRDefault="00C94AC4" w:rsidP="00C94AC4">
                  <w:pPr>
                    <w:jc w:val="center"/>
                    <w:rPr>
                      <w:rFonts w:cstheme="minorHAnsi"/>
                      <w:b/>
                    </w:rPr>
                  </w:pPr>
                  <w:r w:rsidRPr="0098061F">
                    <w:rPr>
                      <w:rFonts w:cstheme="minorHAnsi"/>
                      <w:b/>
                    </w:rPr>
                    <w:t>YEAR 4</w:t>
                  </w:r>
                </w:p>
              </w:tc>
              <w:tc>
                <w:tcPr>
                  <w:tcW w:w="1978" w:type="dxa"/>
                </w:tcPr>
                <w:p w:rsidR="00C94AC4" w:rsidRPr="0098061F" w:rsidRDefault="00C94AC4" w:rsidP="00C94AC4">
                  <w:pPr>
                    <w:jc w:val="center"/>
                    <w:rPr>
                      <w:rFonts w:cstheme="minorHAnsi"/>
                    </w:rPr>
                  </w:pPr>
                  <w:r w:rsidRPr="0098061F">
                    <w:rPr>
                      <w:rFonts w:cstheme="minorHAnsi"/>
                    </w:rPr>
                    <w:t>PP</w:t>
                  </w:r>
                </w:p>
              </w:tc>
              <w:tc>
                <w:tcPr>
                  <w:tcW w:w="1979" w:type="dxa"/>
                </w:tcPr>
                <w:p w:rsidR="00C94AC4" w:rsidRPr="0098061F" w:rsidRDefault="00C94AC4" w:rsidP="00C94AC4">
                  <w:pPr>
                    <w:jc w:val="center"/>
                    <w:rPr>
                      <w:rFonts w:cstheme="minorHAnsi"/>
                    </w:rPr>
                  </w:pPr>
                  <w:r w:rsidRPr="0098061F">
                    <w:rPr>
                      <w:rFonts w:cstheme="minorHAnsi"/>
                    </w:rPr>
                    <w:t>Non-PP</w:t>
                  </w:r>
                </w:p>
              </w:tc>
            </w:tr>
            <w:tr w:rsidR="00C94AC4" w:rsidRPr="0098061F" w:rsidTr="002E52AE">
              <w:trPr>
                <w:trHeight w:val="246"/>
              </w:trPr>
              <w:tc>
                <w:tcPr>
                  <w:tcW w:w="1978" w:type="dxa"/>
                </w:tcPr>
                <w:p w:rsidR="00C94AC4" w:rsidRPr="0098061F" w:rsidRDefault="00C94AC4" w:rsidP="00C94AC4">
                  <w:pPr>
                    <w:jc w:val="center"/>
                    <w:rPr>
                      <w:rFonts w:cstheme="minorHAnsi"/>
                    </w:rPr>
                  </w:pPr>
                  <w:r w:rsidRPr="0098061F">
                    <w:rPr>
                      <w:rFonts w:cstheme="minorHAnsi"/>
                    </w:rPr>
                    <w:t>Reading</w:t>
                  </w:r>
                </w:p>
              </w:tc>
              <w:tc>
                <w:tcPr>
                  <w:tcW w:w="1978" w:type="dxa"/>
                </w:tcPr>
                <w:p w:rsidR="00C94AC4" w:rsidRPr="0098061F" w:rsidRDefault="00C94AC4" w:rsidP="00C94AC4">
                  <w:pPr>
                    <w:jc w:val="center"/>
                    <w:rPr>
                      <w:rFonts w:cstheme="minorHAnsi"/>
                    </w:rPr>
                  </w:pPr>
                  <w:r w:rsidRPr="0098061F">
                    <w:rPr>
                      <w:rFonts w:cstheme="minorHAnsi"/>
                    </w:rPr>
                    <w:t>7.1</w:t>
                  </w:r>
                </w:p>
              </w:tc>
              <w:tc>
                <w:tcPr>
                  <w:tcW w:w="1979" w:type="dxa"/>
                </w:tcPr>
                <w:p w:rsidR="00C94AC4" w:rsidRPr="0098061F" w:rsidRDefault="00C94AC4" w:rsidP="00C94AC4">
                  <w:pPr>
                    <w:jc w:val="center"/>
                    <w:rPr>
                      <w:rFonts w:cstheme="minorHAnsi"/>
                    </w:rPr>
                  </w:pPr>
                  <w:r w:rsidRPr="0098061F">
                    <w:rPr>
                      <w:rFonts w:cstheme="minorHAnsi"/>
                    </w:rPr>
                    <w:t>6.0</w:t>
                  </w:r>
                </w:p>
              </w:tc>
            </w:tr>
            <w:tr w:rsidR="00C94AC4" w:rsidRPr="0098061F" w:rsidTr="002E52AE">
              <w:trPr>
                <w:trHeight w:val="262"/>
              </w:trPr>
              <w:tc>
                <w:tcPr>
                  <w:tcW w:w="1978" w:type="dxa"/>
                </w:tcPr>
                <w:p w:rsidR="00C94AC4" w:rsidRPr="0098061F" w:rsidRDefault="00C94AC4" w:rsidP="00C94AC4">
                  <w:pPr>
                    <w:jc w:val="center"/>
                    <w:rPr>
                      <w:rFonts w:cstheme="minorHAnsi"/>
                    </w:rPr>
                  </w:pPr>
                  <w:r w:rsidRPr="0098061F">
                    <w:rPr>
                      <w:rFonts w:cstheme="minorHAnsi"/>
                    </w:rPr>
                    <w:t>Writing</w:t>
                  </w:r>
                </w:p>
              </w:tc>
              <w:tc>
                <w:tcPr>
                  <w:tcW w:w="1978" w:type="dxa"/>
                </w:tcPr>
                <w:p w:rsidR="00C94AC4" w:rsidRPr="0098061F" w:rsidRDefault="00C94AC4" w:rsidP="00C94AC4">
                  <w:pPr>
                    <w:jc w:val="center"/>
                    <w:rPr>
                      <w:rFonts w:cstheme="minorHAnsi"/>
                    </w:rPr>
                  </w:pPr>
                  <w:r w:rsidRPr="0098061F">
                    <w:rPr>
                      <w:rFonts w:cstheme="minorHAnsi"/>
                    </w:rPr>
                    <w:t>6.7</w:t>
                  </w:r>
                </w:p>
              </w:tc>
              <w:tc>
                <w:tcPr>
                  <w:tcW w:w="1979" w:type="dxa"/>
                </w:tcPr>
                <w:p w:rsidR="00C94AC4" w:rsidRPr="0098061F" w:rsidRDefault="00C94AC4" w:rsidP="00C94AC4">
                  <w:pPr>
                    <w:jc w:val="center"/>
                    <w:rPr>
                      <w:rFonts w:cstheme="minorHAnsi"/>
                    </w:rPr>
                  </w:pPr>
                  <w:r w:rsidRPr="0098061F">
                    <w:rPr>
                      <w:rFonts w:cstheme="minorHAnsi"/>
                    </w:rPr>
                    <w:t>6.4</w:t>
                  </w:r>
                </w:p>
              </w:tc>
            </w:tr>
            <w:tr w:rsidR="00C94AC4" w:rsidRPr="0098061F" w:rsidTr="002E52AE">
              <w:trPr>
                <w:trHeight w:val="246"/>
              </w:trPr>
              <w:tc>
                <w:tcPr>
                  <w:tcW w:w="1978" w:type="dxa"/>
                </w:tcPr>
                <w:p w:rsidR="00C94AC4" w:rsidRPr="0098061F" w:rsidRDefault="00C94AC4" w:rsidP="00C94AC4">
                  <w:pPr>
                    <w:jc w:val="center"/>
                    <w:rPr>
                      <w:rFonts w:cstheme="minorHAnsi"/>
                    </w:rPr>
                  </w:pPr>
                  <w:r w:rsidRPr="0098061F">
                    <w:rPr>
                      <w:rFonts w:cstheme="minorHAnsi"/>
                    </w:rPr>
                    <w:t>Maths</w:t>
                  </w:r>
                </w:p>
              </w:tc>
              <w:tc>
                <w:tcPr>
                  <w:tcW w:w="1978" w:type="dxa"/>
                </w:tcPr>
                <w:p w:rsidR="00C94AC4" w:rsidRPr="0098061F" w:rsidRDefault="00C94AC4" w:rsidP="00C94AC4">
                  <w:pPr>
                    <w:jc w:val="center"/>
                    <w:rPr>
                      <w:rFonts w:cstheme="minorHAnsi"/>
                    </w:rPr>
                  </w:pPr>
                  <w:r w:rsidRPr="0098061F">
                    <w:rPr>
                      <w:rFonts w:cstheme="minorHAnsi"/>
                    </w:rPr>
                    <w:t>7.3</w:t>
                  </w:r>
                </w:p>
              </w:tc>
              <w:tc>
                <w:tcPr>
                  <w:tcW w:w="1979" w:type="dxa"/>
                </w:tcPr>
                <w:p w:rsidR="00C94AC4" w:rsidRPr="0098061F" w:rsidRDefault="00C94AC4" w:rsidP="00C94AC4">
                  <w:pPr>
                    <w:jc w:val="center"/>
                    <w:rPr>
                      <w:rFonts w:cstheme="minorHAnsi"/>
                    </w:rPr>
                  </w:pPr>
                  <w:r w:rsidRPr="0098061F">
                    <w:rPr>
                      <w:rFonts w:cstheme="minorHAnsi"/>
                    </w:rPr>
                    <w:t>6.2</w:t>
                  </w:r>
                </w:p>
              </w:tc>
            </w:tr>
          </w:tbl>
          <w:p w:rsidR="00C94AC4" w:rsidRPr="0098061F" w:rsidRDefault="00C94AC4" w:rsidP="00C94AC4">
            <w:pPr>
              <w:jc w:val="center"/>
              <w:rPr>
                <w:rFonts w:cstheme="minorHAnsi"/>
              </w:rPr>
            </w:pPr>
          </w:p>
          <w:tbl>
            <w:tblPr>
              <w:tblStyle w:val="TableGrid"/>
              <w:tblW w:w="0" w:type="auto"/>
              <w:tblLayout w:type="fixed"/>
              <w:tblLook w:val="04A0" w:firstRow="1" w:lastRow="0" w:firstColumn="1" w:lastColumn="0" w:noHBand="0" w:noVBand="1"/>
            </w:tblPr>
            <w:tblGrid>
              <w:gridCol w:w="1983"/>
              <w:gridCol w:w="1983"/>
              <w:gridCol w:w="1984"/>
            </w:tblGrid>
            <w:tr w:rsidR="00C94AC4" w:rsidRPr="0098061F" w:rsidTr="002E52AE">
              <w:trPr>
                <w:trHeight w:val="127"/>
              </w:trPr>
              <w:tc>
                <w:tcPr>
                  <w:tcW w:w="1983" w:type="dxa"/>
                </w:tcPr>
                <w:p w:rsidR="00C94AC4" w:rsidRPr="0098061F" w:rsidRDefault="00C94AC4" w:rsidP="00C94AC4">
                  <w:pPr>
                    <w:jc w:val="center"/>
                    <w:rPr>
                      <w:rFonts w:cstheme="minorHAnsi"/>
                      <w:b/>
                    </w:rPr>
                  </w:pPr>
                  <w:r w:rsidRPr="0098061F">
                    <w:rPr>
                      <w:rFonts w:cstheme="minorHAnsi"/>
                      <w:b/>
                    </w:rPr>
                    <w:t>YEAR 5</w:t>
                  </w:r>
                </w:p>
              </w:tc>
              <w:tc>
                <w:tcPr>
                  <w:tcW w:w="1983" w:type="dxa"/>
                </w:tcPr>
                <w:p w:rsidR="00C94AC4" w:rsidRPr="0098061F" w:rsidRDefault="00C94AC4" w:rsidP="00333826">
                  <w:pPr>
                    <w:jc w:val="center"/>
                    <w:rPr>
                      <w:rFonts w:cstheme="minorHAnsi"/>
                    </w:rPr>
                  </w:pPr>
                  <w:r w:rsidRPr="0098061F">
                    <w:rPr>
                      <w:rFonts w:cstheme="minorHAnsi"/>
                    </w:rPr>
                    <w:t>P</w:t>
                  </w:r>
                  <w:r w:rsidR="00333826">
                    <w:rPr>
                      <w:rFonts w:cstheme="minorHAnsi"/>
                    </w:rPr>
                    <w:t>P</w:t>
                  </w:r>
                </w:p>
              </w:tc>
              <w:tc>
                <w:tcPr>
                  <w:tcW w:w="1984" w:type="dxa"/>
                </w:tcPr>
                <w:p w:rsidR="00C94AC4" w:rsidRPr="0098061F" w:rsidRDefault="00C94AC4" w:rsidP="00C94AC4">
                  <w:pPr>
                    <w:jc w:val="center"/>
                    <w:rPr>
                      <w:rFonts w:cstheme="minorHAnsi"/>
                    </w:rPr>
                  </w:pPr>
                  <w:r w:rsidRPr="0098061F">
                    <w:rPr>
                      <w:rFonts w:cstheme="minorHAnsi"/>
                    </w:rPr>
                    <w:t>Non-PP</w:t>
                  </w:r>
                </w:p>
              </w:tc>
            </w:tr>
            <w:tr w:rsidR="00C86D6A" w:rsidRPr="0098061F" w:rsidTr="00C86D6A">
              <w:trPr>
                <w:trHeight w:val="120"/>
              </w:trPr>
              <w:tc>
                <w:tcPr>
                  <w:tcW w:w="1983" w:type="dxa"/>
                </w:tcPr>
                <w:p w:rsidR="00C86D6A" w:rsidRPr="0098061F" w:rsidRDefault="00C86D6A" w:rsidP="00C86D6A">
                  <w:pPr>
                    <w:jc w:val="center"/>
                    <w:rPr>
                      <w:rFonts w:cstheme="minorHAnsi"/>
                    </w:rPr>
                  </w:pPr>
                  <w:r w:rsidRPr="0098061F">
                    <w:rPr>
                      <w:rFonts w:cstheme="minorHAnsi"/>
                    </w:rPr>
                    <w:t>Reading</w:t>
                  </w:r>
                </w:p>
              </w:tc>
              <w:tc>
                <w:tcPr>
                  <w:tcW w:w="1983" w:type="dxa"/>
                </w:tcPr>
                <w:p w:rsidR="00C86D6A" w:rsidRPr="0098061F" w:rsidRDefault="00333826" w:rsidP="00C86D6A">
                  <w:pPr>
                    <w:jc w:val="center"/>
                    <w:rPr>
                      <w:rFonts w:cstheme="minorHAnsi"/>
                    </w:rPr>
                  </w:pPr>
                  <w:r>
                    <w:rPr>
                      <w:rFonts w:cstheme="minorHAnsi"/>
                    </w:rPr>
                    <w:t>8.0</w:t>
                  </w:r>
                </w:p>
              </w:tc>
              <w:tc>
                <w:tcPr>
                  <w:tcW w:w="1984" w:type="dxa"/>
                </w:tcPr>
                <w:p w:rsidR="00C86D6A" w:rsidRPr="0098061F" w:rsidRDefault="00333826" w:rsidP="00C86D6A">
                  <w:pPr>
                    <w:jc w:val="center"/>
                    <w:rPr>
                      <w:rFonts w:cstheme="minorHAnsi"/>
                    </w:rPr>
                  </w:pPr>
                  <w:r>
                    <w:rPr>
                      <w:rFonts w:cstheme="minorHAnsi"/>
                    </w:rPr>
                    <w:t>6.6</w:t>
                  </w:r>
                </w:p>
              </w:tc>
            </w:tr>
            <w:tr w:rsidR="00C86D6A" w:rsidRPr="0098061F" w:rsidTr="00C86D6A">
              <w:trPr>
                <w:trHeight w:val="127"/>
              </w:trPr>
              <w:tc>
                <w:tcPr>
                  <w:tcW w:w="1983" w:type="dxa"/>
                </w:tcPr>
                <w:p w:rsidR="00C86D6A" w:rsidRPr="0098061F" w:rsidRDefault="00C86D6A" w:rsidP="00C86D6A">
                  <w:pPr>
                    <w:jc w:val="center"/>
                    <w:rPr>
                      <w:rFonts w:cstheme="minorHAnsi"/>
                    </w:rPr>
                  </w:pPr>
                  <w:r w:rsidRPr="0098061F">
                    <w:rPr>
                      <w:rFonts w:cstheme="minorHAnsi"/>
                    </w:rPr>
                    <w:t>Writing</w:t>
                  </w:r>
                </w:p>
              </w:tc>
              <w:tc>
                <w:tcPr>
                  <w:tcW w:w="1983" w:type="dxa"/>
                </w:tcPr>
                <w:p w:rsidR="00C86D6A" w:rsidRPr="0098061F" w:rsidRDefault="00C86D6A" w:rsidP="00C86D6A">
                  <w:pPr>
                    <w:jc w:val="center"/>
                    <w:rPr>
                      <w:rFonts w:cstheme="minorHAnsi"/>
                    </w:rPr>
                  </w:pPr>
                  <w:r w:rsidRPr="0098061F">
                    <w:rPr>
                      <w:rFonts w:cstheme="minorHAnsi"/>
                    </w:rPr>
                    <w:t>9.0</w:t>
                  </w:r>
                </w:p>
              </w:tc>
              <w:tc>
                <w:tcPr>
                  <w:tcW w:w="1984" w:type="dxa"/>
                </w:tcPr>
                <w:p w:rsidR="00C86D6A" w:rsidRPr="0098061F" w:rsidRDefault="00C86D6A" w:rsidP="00C86D6A">
                  <w:pPr>
                    <w:jc w:val="center"/>
                    <w:rPr>
                      <w:rFonts w:cstheme="minorHAnsi"/>
                    </w:rPr>
                  </w:pPr>
                  <w:r w:rsidRPr="0098061F">
                    <w:rPr>
                      <w:rFonts w:cstheme="minorHAnsi"/>
                    </w:rPr>
                    <w:t>6.9</w:t>
                  </w:r>
                </w:p>
              </w:tc>
            </w:tr>
            <w:tr w:rsidR="00C86D6A" w:rsidRPr="0098061F" w:rsidTr="00C86D6A">
              <w:trPr>
                <w:trHeight w:val="120"/>
              </w:trPr>
              <w:tc>
                <w:tcPr>
                  <w:tcW w:w="1983" w:type="dxa"/>
                </w:tcPr>
                <w:p w:rsidR="00C86D6A" w:rsidRPr="0098061F" w:rsidRDefault="00C86D6A" w:rsidP="00C86D6A">
                  <w:pPr>
                    <w:jc w:val="center"/>
                    <w:rPr>
                      <w:rFonts w:cstheme="minorHAnsi"/>
                    </w:rPr>
                  </w:pPr>
                  <w:r w:rsidRPr="0098061F">
                    <w:rPr>
                      <w:rFonts w:cstheme="minorHAnsi"/>
                    </w:rPr>
                    <w:t>Maths</w:t>
                  </w:r>
                </w:p>
              </w:tc>
              <w:tc>
                <w:tcPr>
                  <w:tcW w:w="1983" w:type="dxa"/>
                </w:tcPr>
                <w:p w:rsidR="00C86D6A" w:rsidRPr="0098061F" w:rsidRDefault="00C86D6A" w:rsidP="00C86D6A">
                  <w:pPr>
                    <w:jc w:val="center"/>
                    <w:rPr>
                      <w:rFonts w:cstheme="minorHAnsi"/>
                    </w:rPr>
                  </w:pPr>
                  <w:r w:rsidRPr="0098061F">
                    <w:rPr>
                      <w:rFonts w:cstheme="minorHAnsi"/>
                    </w:rPr>
                    <w:t>8.2</w:t>
                  </w:r>
                </w:p>
              </w:tc>
              <w:tc>
                <w:tcPr>
                  <w:tcW w:w="1984" w:type="dxa"/>
                </w:tcPr>
                <w:p w:rsidR="00C86D6A" w:rsidRPr="0098061F" w:rsidRDefault="00333826" w:rsidP="00C86D6A">
                  <w:pPr>
                    <w:jc w:val="center"/>
                    <w:rPr>
                      <w:rFonts w:cstheme="minorHAnsi"/>
                    </w:rPr>
                  </w:pPr>
                  <w:r>
                    <w:rPr>
                      <w:rFonts w:cstheme="minorHAnsi"/>
                    </w:rPr>
                    <w:t>6.6</w:t>
                  </w:r>
                </w:p>
              </w:tc>
            </w:tr>
          </w:tbl>
          <w:p w:rsidR="00C86D6A" w:rsidRPr="0098061F" w:rsidRDefault="00C86D6A" w:rsidP="00C86D6A">
            <w:pPr>
              <w:jc w:val="center"/>
              <w:rPr>
                <w:rFonts w:cstheme="minorHAnsi"/>
              </w:rPr>
            </w:pPr>
          </w:p>
          <w:tbl>
            <w:tblPr>
              <w:tblStyle w:val="TableGrid"/>
              <w:tblW w:w="0" w:type="auto"/>
              <w:tblLayout w:type="fixed"/>
              <w:tblLook w:val="04A0" w:firstRow="1" w:lastRow="0" w:firstColumn="1" w:lastColumn="0" w:noHBand="0" w:noVBand="1"/>
            </w:tblPr>
            <w:tblGrid>
              <w:gridCol w:w="1974"/>
              <w:gridCol w:w="1974"/>
              <w:gridCol w:w="1974"/>
            </w:tblGrid>
            <w:tr w:rsidR="00C86D6A" w:rsidRPr="0098061F" w:rsidTr="00C94AC4">
              <w:trPr>
                <w:trHeight w:val="262"/>
              </w:trPr>
              <w:tc>
                <w:tcPr>
                  <w:tcW w:w="1974" w:type="dxa"/>
                </w:tcPr>
                <w:p w:rsidR="00C86D6A" w:rsidRPr="0098061F" w:rsidRDefault="00C86D6A" w:rsidP="00C86D6A">
                  <w:pPr>
                    <w:jc w:val="center"/>
                    <w:rPr>
                      <w:rFonts w:cstheme="minorHAnsi"/>
                      <w:b/>
                    </w:rPr>
                  </w:pPr>
                  <w:r w:rsidRPr="0098061F">
                    <w:rPr>
                      <w:rFonts w:cstheme="minorHAnsi"/>
                      <w:b/>
                    </w:rPr>
                    <w:t>YEAR 6</w:t>
                  </w:r>
                </w:p>
              </w:tc>
              <w:tc>
                <w:tcPr>
                  <w:tcW w:w="1974" w:type="dxa"/>
                </w:tcPr>
                <w:p w:rsidR="00C86D6A" w:rsidRPr="0098061F" w:rsidRDefault="00C86D6A" w:rsidP="00C86D6A">
                  <w:pPr>
                    <w:jc w:val="center"/>
                    <w:rPr>
                      <w:rFonts w:cstheme="minorHAnsi"/>
                    </w:rPr>
                  </w:pPr>
                  <w:r w:rsidRPr="0098061F">
                    <w:rPr>
                      <w:rFonts w:cstheme="minorHAnsi"/>
                    </w:rPr>
                    <w:t>PP</w:t>
                  </w:r>
                </w:p>
              </w:tc>
              <w:tc>
                <w:tcPr>
                  <w:tcW w:w="1974" w:type="dxa"/>
                </w:tcPr>
                <w:p w:rsidR="00C86D6A" w:rsidRPr="0098061F" w:rsidRDefault="00C86D6A" w:rsidP="00C86D6A">
                  <w:pPr>
                    <w:jc w:val="center"/>
                    <w:rPr>
                      <w:rFonts w:cstheme="minorHAnsi"/>
                    </w:rPr>
                  </w:pPr>
                  <w:r w:rsidRPr="0098061F">
                    <w:rPr>
                      <w:rFonts w:cstheme="minorHAnsi"/>
                    </w:rPr>
                    <w:t>Non-PP</w:t>
                  </w:r>
                </w:p>
              </w:tc>
            </w:tr>
            <w:tr w:rsidR="00C86D6A" w:rsidRPr="0098061F" w:rsidTr="00C94AC4">
              <w:trPr>
                <w:trHeight w:val="262"/>
              </w:trPr>
              <w:tc>
                <w:tcPr>
                  <w:tcW w:w="1974" w:type="dxa"/>
                </w:tcPr>
                <w:p w:rsidR="00C86D6A" w:rsidRPr="0098061F" w:rsidRDefault="00C86D6A" w:rsidP="00C86D6A">
                  <w:pPr>
                    <w:jc w:val="center"/>
                    <w:rPr>
                      <w:rFonts w:cstheme="minorHAnsi"/>
                    </w:rPr>
                  </w:pPr>
                  <w:r w:rsidRPr="0098061F">
                    <w:rPr>
                      <w:rFonts w:cstheme="minorHAnsi"/>
                    </w:rPr>
                    <w:t>Reading</w:t>
                  </w:r>
                </w:p>
              </w:tc>
              <w:tc>
                <w:tcPr>
                  <w:tcW w:w="1974" w:type="dxa"/>
                </w:tcPr>
                <w:p w:rsidR="00C86D6A" w:rsidRPr="0098061F" w:rsidRDefault="00333826" w:rsidP="00C86D6A">
                  <w:pPr>
                    <w:jc w:val="center"/>
                    <w:rPr>
                      <w:rFonts w:cstheme="minorHAnsi"/>
                    </w:rPr>
                  </w:pPr>
                  <w:r>
                    <w:rPr>
                      <w:rFonts w:cstheme="minorHAnsi"/>
                    </w:rPr>
                    <w:t>7.0</w:t>
                  </w:r>
                </w:p>
              </w:tc>
              <w:tc>
                <w:tcPr>
                  <w:tcW w:w="1974" w:type="dxa"/>
                </w:tcPr>
                <w:p w:rsidR="00C86D6A" w:rsidRPr="0098061F" w:rsidRDefault="00333826" w:rsidP="00C86D6A">
                  <w:pPr>
                    <w:jc w:val="center"/>
                    <w:rPr>
                      <w:rFonts w:cstheme="minorHAnsi"/>
                    </w:rPr>
                  </w:pPr>
                  <w:r>
                    <w:rPr>
                      <w:rFonts w:cstheme="minorHAnsi"/>
                    </w:rPr>
                    <w:t>6.3</w:t>
                  </w:r>
                </w:p>
              </w:tc>
            </w:tr>
            <w:tr w:rsidR="00C86D6A" w:rsidRPr="0098061F" w:rsidTr="00C94AC4">
              <w:trPr>
                <w:trHeight w:val="262"/>
              </w:trPr>
              <w:tc>
                <w:tcPr>
                  <w:tcW w:w="1974" w:type="dxa"/>
                </w:tcPr>
                <w:p w:rsidR="00C86D6A" w:rsidRPr="0098061F" w:rsidRDefault="00C86D6A" w:rsidP="00C86D6A">
                  <w:pPr>
                    <w:jc w:val="center"/>
                    <w:rPr>
                      <w:rFonts w:cstheme="minorHAnsi"/>
                    </w:rPr>
                  </w:pPr>
                  <w:r w:rsidRPr="0098061F">
                    <w:rPr>
                      <w:rFonts w:cstheme="minorHAnsi"/>
                    </w:rPr>
                    <w:t>Writing</w:t>
                  </w:r>
                </w:p>
              </w:tc>
              <w:tc>
                <w:tcPr>
                  <w:tcW w:w="1974" w:type="dxa"/>
                </w:tcPr>
                <w:p w:rsidR="00C86D6A" w:rsidRPr="0098061F" w:rsidRDefault="00C86D6A" w:rsidP="00C86D6A">
                  <w:pPr>
                    <w:jc w:val="center"/>
                    <w:rPr>
                      <w:rFonts w:cstheme="minorHAnsi"/>
                    </w:rPr>
                  </w:pPr>
                  <w:r w:rsidRPr="0098061F">
                    <w:rPr>
                      <w:rFonts w:cstheme="minorHAnsi"/>
                    </w:rPr>
                    <w:t>8.8</w:t>
                  </w:r>
                </w:p>
              </w:tc>
              <w:tc>
                <w:tcPr>
                  <w:tcW w:w="1974" w:type="dxa"/>
                </w:tcPr>
                <w:p w:rsidR="00C86D6A" w:rsidRPr="0098061F" w:rsidRDefault="00C86D6A" w:rsidP="00C86D6A">
                  <w:pPr>
                    <w:jc w:val="center"/>
                    <w:rPr>
                      <w:rFonts w:cstheme="minorHAnsi"/>
                    </w:rPr>
                  </w:pPr>
                  <w:r w:rsidRPr="0098061F">
                    <w:rPr>
                      <w:rFonts w:cstheme="minorHAnsi"/>
                    </w:rPr>
                    <w:t>8.5</w:t>
                  </w:r>
                </w:p>
              </w:tc>
            </w:tr>
            <w:tr w:rsidR="00C86D6A" w:rsidRPr="0098061F" w:rsidTr="00C94AC4">
              <w:trPr>
                <w:trHeight w:val="243"/>
              </w:trPr>
              <w:tc>
                <w:tcPr>
                  <w:tcW w:w="1974" w:type="dxa"/>
                </w:tcPr>
                <w:p w:rsidR="00C86D6A" w:rsidRPr="0098061F" w:rsidRDefault="00C86D6A" w:rsidP="00C86D6A">
                  <w:pPr>
                    <w:jc w:val="center"/>
                    <w:rPr>
                      <w:rFonts w:cstheme="minorHAnsi"/>
                    </w:rPr>
                  </w:pPr>
                  <w:r w:rsidRPr="0098061F">
                    <w:rPr>
                      <w:rFonts w:cstheme="minorHAnsi"/>
                    </w:rPr>
                    <w:t>Maths</w:t>
                  </w:r>
                </w:p>
              </w:tc>
              <w:tc>
                <w:tcPr>
                  <w:tcW w:w="1974" w:type="dxa"/>
                </w:tcPr>
                <w:p w:rsidR="00C86D6A" w:rsidRPr="0098061F" w:rsidRDefault="00333826" w:rsidP="00C86D6A">
                  <w:pPr>
                    <w:jc w:val="center"/>
                    <w:rPr>
                      <w:rFonts w:cstheme="minorHAnsi"/>
                    </w:rPr>
                  </w:pPr>
                  <w:r>
                    <w:rPr>
                      <w:rFonts w:cstheme="minorHAnsi"/>
                    </w:rPr>
                    <w:t>6.8</w:t>
                  </w:r>
                </w:p>
              </w:tc>
              <w:tc>
                <w:tcPr>
                  <w:tcW w:w="1974" w:type="dxa"/>
                </w:tcPr>
                <w:p w:rsidR="00C86D6A" w:rsidRPr="0098061F" w:rsidRDefault="00333826" w:rsidP="00C86D6A">
                  <w:pPr>
                    <w:jc w:val="center"/>
                    <w:rPr>
                      <w:rFonts w:cstheme="minorHAnsi"/>
                    </w:rPr>
                  </w:pPr>
                  <w:r>
                    <w:rPr>
                      <w:rFonts w:cstheme="minorHAnsi"/>
                    </w:rPr>
                    <w:t>6.6</w:t>
                  </w:r>
                </w:p>
              </w:tc>
            </w:tr>
          </w:tbl>
          <w:p w:rsidR="00C86D6A" w:rsidRPr="0098061F" w:rsidRDefault="00C86D6A" w:rsidP="0084785E">
            <w:pPr>
              <w:pStyle w:val="TableParagraph"/>
              <w:ind w:right="1004"/>
              <w:rPr>
                <w:rFonts w:cstheme="minorHAnsi"/>
              </w:rPr>
            </w:pPr>
          </w:p>
          <w:p w:rsidR="002E52AE" w:rsidRPr="0098061F" w:rsidRDefault="002E52AE" w:rsidP="0084785E">
            <w:pPr>
              <w:pStyle w:val="TableParagraph"/>
              <w:ind w:right="1004"/>
              <w:rPr>
                <w:rFonts w:cstheme="minorHAnsi"/>
                <w:b/>
                <w:u w:val="single"/>
              </w:rPr>
            </w:pPr>
            <w:r w:rsidRPr="0098061F">
              <w:rPr>
                <w:rFonts w:cstheme="minorHAnsi"/>
                <w:b/>
                <w:u w:val="single"/>
              </w:rPr>
              <w:t>Year 6 SATS Data:</w:t>
            </w:r>
          </w:p>
          <w:p w:rsidR="002E52AE" w:rsidRPr="0098061F" w:rsidRDefault="002E52AE" w:rsidP="0084785E">
            <w:pPr>
              <w:pStyle w:val="TableParagraph"/>
              <w:ind w:right="1004"/>
              <w:rPr>
                <w:rFonts w:cstheme="minorHAnsi"/>
              </w:rPr>
            </w:pPr>
          </w:p>
          <w:p w:rsidR="00F77127" w:rsidRPr="0098061F" w:rsidRDefault="002E52AE" w:rsidP="0084785E">
            <w:pPr>
              <w:pStyle w:val="TableParagraph"/>
              <w:ind w:right="1004"/>
              <w:rPr>
                <w:rFonts w:cstheme="minorHAnsi"/>
              </w:rPr>
            </w:pPr>
            <w:r w:rsidRPr="0098061F">
              <w:rPr>
                <w:rFonts w:cstheme="minorHAnsi"/>
              </w:rPr>
              <w:t>A sizeable proportion of Pupil Premium were in the year 6 cohort for the academic year 2018-2019. In total 19 out of 40 children (</w:t>
            </w:r>
            <w:r w:rsidR="00F77127" w:rsidRPr="0098061F">
              <w:rPr>
                <w:rFonts w:cstheme="minorHAnsi"/>
              </w:rPr>
              <w:t xml:space="preserve">48%) qualified for Pupil Premium funding. The </w:t>
            </w:r>
            <w:r w:rsidR="00AA6227" w:rsidRPr="0098061F">
              <w:rPr>
                <w:rFonts w:cstheme="minorHAnsi"/>
              </w:rPr>
              <w:t>statistics</w:t>
            </w:r>
            <w:r w:rsidR="00F77127" w:rsidRPr="0098061F">
              <w:rPr>
                <w:rFonts w:cstheme="minorHAnsi"/>
              </w:rPr>
              <w:t xml:space="preserve"> for ARE data for year 6 Pupil Premium are represented below, figures in red represent non-Pupil </w:t>
            </w:r>
            <w:r w:rsidR="00AA6227" w:rsidRPr="0098061F">
              <w:rPr>
                <w:rFonts w:cstheme="minorHAnsi"/>
              </w:rPr>
              <w:t>Premium</w:t>
            </w:r>
            <w:r w:rsidR="00F77127" w:rsidRPr="0098061F">
              <w:rPr>
                <w:rFonts w:cstheme="minorHAnsi"/>
              </w:rPr>
              <w:t xml:space="preserve"> attainment:</w:t>
            </w:r>
          </w:p>
          <w:p w:rsidR="00F77127" w:rsidRDefault="00F77127" w:rsidP="0084785E">
            <w:pPr>
              <w:pStyle w:val="TableParagraph"/>
              <w:ind w:right="1004"/>
              <w:rPr>
                <w:rFonts w:cstheme="minorHAnsi"/>
              </w:rPr>
            </w:pPr>
            <w:r w:rsidRPr="0098061F">
              <w:rPr>
                <w:rFonts w:cstheme="minorHAnsi"/>
              </w:rPr>
              <w:t xml:space="preserve"> </w:t>
            </w:r>
          </w:p>
          <w:p w:rsidR="00333826" w:rsidRDefault="00333826" w:rsidP="0084785E">
            <w:pPr>
              <w:pStyle w:val="TableParagraph"/>
              <w:ind w:right="1004"/>
              <w:rPr>
                <w:rFonts w:cstheme="minorHAnsi"/>
              </w:rPr>
            </w:pPr>
          </w:p>
          <w:p w:rsidR="00333826" w:rsidRDefault="00333826" w:rsidP="0084785E">
            <w:pPr>
              <w:pStyle w:val="TableParagraph"/>
              <w:ind w:right="1004"/>
              <w:rPr>
                <w:rFonts w:cstheme="minorHAnsi"/>
              </w:rPr>
            </w:pPr>
          </w:p>
          <w:tbl>
            <w:tblPr>
              <w:tblStyle w:val="TableGrid"/>
              <w:tblW w:w="8160" w:type="dxa"/>
              <w:tblLayout w:type="fixed"/>
              <w:tblLook w:val="04A0" w:firstRow="1" w:lastRow="0" w:firstColumn="1" w:lastColumn="0" w:noHBand="0" w:noVBand="1"/>
            </w:tblPr>
            <w:tblGrid>
              <w:gridCol w:w="1436"/>
              <w:gridCol w:w="1024"/>
              <w:gridCol w:w="1379"/>
              <w:gridCol w:w="1379"/>
              <w:gridCol w:w="1471"/>
              <w:gridCol w:w="1471"/>
            </w:tblGrid>
            <w:tr w:rsidR="00F77127" w:rsidRPr="0098061F" w:rsidTr="0000738B">
              <w:trPr>
                <w:trHeight w:val="822"/>
              </w:trPr>
              <w:tc>
                <w:tcPr>
                  <w:tcW w:w="1436" w:type="dxa"/>
                </w:tcPr>
                <w:p w:rsidR="00F77127" w:rsidRPr="0098061F" w:rsidRDefault="00F77127" w:rsidP="0000738B">
                  <w:pPr>
                    <w:rPr>
                      <w:rFonts w:cstheme="minorHAnsi"/>
                    </w:rPr>
                  </w:pPr>
                  <w:r w:rsidRPr="0098061F">
                    <w:rPr>
                      <w:rFonts w:cstheme="minorHAnsi"/>
                    </w:rPr>
                    <w:lastRenderedPageBreak/>
                    <w:t xml:space="preserve">Pupil Premium pupils </w:t>
                  </w:r>
                </w:p>
              </w:tc>
              <w:tc>
                <w:tcPr>
                  <w:tcW w:w="1024" w:type="dxa"/>
                </w:tcPr>
                <w:p w:rsidR="00F77127" w:rsidRPr="0098061F" w:rsidRDefault="00F77127" w:rsidP="00F77127">
                  <w:pPr>
                    <w:rPr>
                      <w:rFonts w:cstheme="minorHAnsi"/>
                    </w:rPr>
                  </w:pPr>
                  <w:r w:rsidRPr="0098061F">
                    <w:rPr>
                      <w:rFonts w:cstheme="minorHAnsi"/>
                    </w:rPr>
                    <w:t>No of pupils included in group</w:t>
                  </w:r>
                </w:p>
              </w:tc>
              <w:tc>
                <w:tcPr>
                  <w:tcW w:w="1379" w:type="dxa"/>
                </w:tcPr>
                <w:p w:rsidR="00F77127" w:rsidRPr="0098061F" w:rsidRDefault="00F77127" w:rsidP="00F77127">
                  <w:pPr>
                    <w:rPr>
                      <w:rFonts w:cstheme="minorHAnsi"/>
                    </w:rPr>
                  </w:pPr>
                  <w:r w:rsidRPr="0098061F">
                    <w:rPr>
                      <w:rFonts w:cstheme="minorHAnsi"/>
                    </w:rPr>
                    <w:t>No of pupils achieving ARE</w:t>
                  </w:r>
                </w:p>
              </w:tc>
              <w:tc>
                <w:tcPr>
                  <w:tcW w:w="1379" w:type="dxa"/>
                </w:tcPr>
                <w:p w:rsidR="00F77127" w:rsidRPr="0098061F" w:rsidRDefault="00F77127" w:rsidP="00F77127">
                  <w:pPr>
                    <w:rPr>
                      <w:rFonts w:cstheme="minorHAnsi"/>
                    </w:rPr>
                  </w:pPr>
                  <w:r w:rsidRPr="0098061F">
                    <w:rPr>
                      <w:rFonts w:cstheme="minorHAnsi"/>
                    </w:rPr>
                    <w:t>% achieving ARE</w:t>
                  </w:r>
                </w:p>
              </w:tc>
              <w:tc>
                <w:tcPr>
                  <w:tcW w:w="1471" w:type="dxa"/>
                </w:tcPr>
                <w:p w:rsidR="00F77127" w:rsidRPr="0098061F" w:rsidRDefault="00F77127" w:rsidP="00F77127">
                  <w:pPr>
                    <w:rPr>
                      <w:rFonts w:cstheme="minorHAnsi"/>
                    </w:rPr>
                  </w:pPr>
                  <w:r w:rsidRPr="0098061F">
                    <w:rPr>
                      <w:rFonts w:cstheme="minorHAnsi"/>
                    </w:rPr>
                    <w:t>No of pupils achieving GD</w:t>
                  </w:r>
                </w:p>
              </w:tc>
              <w:tc>
                <w:tcPr>
                  <w:tcW w:w="1471" w:type="dxa"/>
                </w:tcPr>
                <w:p w:rsidR="00F77127" w:rsidRPr="0098061F" w:rsidRDefault="00F77127" w:rsidP="00F77127">
                  <w:pPr>
                    <w:rPr>
                      <w:rFonts w:cstheme="minorHAnsi"/>
                    </w:rPr>
                  </w:pPr>
                  <w:r w:rsidRPr="0098061F">
                    <w:rPr>
                      <w:rFonts w:cstheme="minorHAnsi"/>
                    </w:rPr>
                    <w:t>% of pupils achieving GD</w:t>
                  </w:r>
                </w:p>
              </w:tc>
            </w:tr>
            <w:tr w:rsidR="00F77127" w:rsidRPr="0098061F" w:rsidTr="0000738B">
              <w:trPr>
                <w:trHeight w:val="343"/>
              </w:trPr>
              <w:tc>
                <w:tcPr>
                  <w:tcW w:w="1436" w:type="dxa"/>
                </w:tcPr>
                <w:p w:rsidR="00F77127" w:rsidRPr="0098061F" w:rsidRDefault="00F77127" w:rsidP="00F77127">
                  <w:pPr>
                    <w:rPr>
                      <w:rFonts w:cstheme="minorHAnsi"/>
                    </w:rPr>
                  </w:pPr>
                  <w:r w:rsidRPr="0098061F">
                    <w:rPr>
                      <w:rFonts w:cstheme="minorHAnsi"/>
                    </w:rPr>
                    <w:t>Reading</w:t>
                  </w:r>
                </w:p>
              </w:tc>
              <w:tc>
                <w:tcPr>
                  <w:tcW w:w="1024" w:type="dxa"/>
                </w:tcPr>
                <w:p w:rsidR="00F77127" w:rsidRPr="0098061F" w:rsidRDefault="00F77127" w:rsidP="00F77127">
                  <w:pPr>
                    <w:rPr>
                      <w:rFonts w:cstheme="minorHAnsi"/>
                    </w:rPr>
                  </w:pPr>
                  <w:r w:rsidRPr="0098061F">
                    <w:rPr>
                      <w:rFonts w:cstheme="minorHAnsi"/>
                    </w:rPr>
                    <w:t>19 18</w:t>
                  </w:r>
                </w:p>
              </w:tc>
              <w:tc>
                <w:tcPr>
                  <w:tcW w:w="1379" w:type="dxa"/>
                </w:tcPr>
                <w:p w:rsidR="00F77127" w:rsidRPr="0098061F" w:rsidRDefault="00F77127" w:rsidP="00F77127">
                  <w:pPr>
                    <w:rPr>
                      <w:rFonts w:cstheme="minorHAnsi"/>
                    </w:rPr>
                  </w:pPr>
                  <w:r w:rsidRPr="0098061F">
                    <w:rPr>
                      <w:rFonts w:cstheme="minorHAnsi"/>
                    </w:rPr>
                    <w:t>11</w:t>
                  </w:r>
                </w:p>
              </w:tc>
              <w:tc>
                <w:tcPr>
                  <w:tcW w:w="1379" w:type="dxa"/>
                </w:tcPr>
                <w:p w:rsidR="00F77127" w:rsidRPr="0098061F" w:rsidRDefault="00F77127" w:rsidP="00F77127">
                  <w:pPr>
                    <w:rPr>
                      <w:rFonts w:cstheme="minorHAnsi"/>
                    </w:rPr>
                  </w:pPr>
                  <w:r w:rsidRPr="0098061F">
                    <w:rPr>
                      <w:rFonts w:cstheme="minorHAnsi"/>
                    </w:rPr>
                    <w:t xml:space="preserve">58% </w:t>
                  </w:r>
                  <w:r w:rsidRPr="0098061F">
                    <w:rPr>
                      <w:rFonts w:cstheme="minorHAnsi"/>
                      <w:color w:val="FF0000"/>
                    </w:rPr>
                    <w:t>61%</w:t>
                  </w:r>
                </w:p>
              </w:tc>
              <w:tc>
                <w:tcPr>
                  <w:tcW w:w="1471" w:type="dxa"/>
                </w:tcPr>
                <w:p w:rsidR="00F77127" w:rsidRPr="0098061F" w:rsidRDefault="00F77127" w:rsidP="00F77127">
                  <w:pPr>
                    <w:rPr>
                      <w:rFonts w:cstheme="minorHAnsi"/>
                    </w:rPr>
                  </w:pPr>
                  <w:r w:rsidRPr="0098061F">
                    <w:rPr>
                      <w:rFonts w:cstheme="minorHAnsi"/>
                    </w:rPr>
                    <w:t>6</w:t>
                  </w:r>
                </w:p>
              </w:tc>
              <w:tc>
                <w:tcPr>
                  <w:tcW w:w="1471" w:type="dxa"/>
                </w:tcPr>
                <w:p w:rsidR="00F77127" w:rsidRPr="0098061F" w:rsidRDefault="00F77127" w:rsidP="00F77127">
                  <w:pPr>
                    <w:rPr>
                      <w:rFonts w:cstheme="minorHAnsi"/>
                    </w:rPr>
                  </w:pPr>
                  <w:r w:rsidRPr="0098061F">
                    <w:rPr>
                      <w:rFonts w:cstheme="minorHAnsi"/>
                    </w:rPr>
                    <w:t xml:space="preserve">32% </w:t>
                  </w:r>
                  <w:r w:rsidRPr="0098061F">
                    <w:rPr>
                      <w:rFonts w:cstheme="minorHAnsi"/>
                      <w:color w:val="FF0000"/>
                    </w:rPr>
                    <w:t>33%</w:t>
                  </w:r>
                </w:p>
              </w:tc>
            </w:tr>
            <w:tr w:rsidR="00F77127" w:rsidRPr="0098061F" w:rsidTr="0000738B">
              <w:trPr>
                <w:trHeight w:val="365"/>
              </w:trPr>
              <w:tc>
                <w:tcPr>
                  <w:tcW w:w="1436" w:type="dxa"/>
                </w:tcPr>
                <w:p w:rsidR="00F77127" w:rsidRPr="0098061F" w:rsidRDefault="00F77127" w:rsidP="00F77127">
                  <w:pPr>
                    <w:rPr>
                      <w:rFonts w:cstheme="minorHAnsi"/>
                    </w:rPr>
                  </w:pPr>
                  <w:r w:rsidRPr="0098061F">
                    <w:rPr>
                      <w:rFonts w:cstheme="minorHAnsi"/>
                    </w:rPr>
                    <w:t>Writing</w:t>
                  </w:r>
                </w:p>
              </w:tc>
              <w:tc>
                <w:tcPr>
                  <w:tcW w:w="1024" w:type="dxa"/>
                </w:tcPr>
                <w:p w:rsidR="00F77127" w:rsidRPr="0098061F" w:rsidRDefault="00F77127" w:rsidP="00F77127">
                  <w:pPr>
                    <w:rPr>
                      <w:rFonts w:cstheme="minorHAnsi"/>
                    </w:rPr>
                  </w:pPr>
                  <w:r w:rsidRPr="0098061F">
                    <w:rPr>
                      <w:rFonts w:cstheme="minorHAnsi"/>
                    </w:rPr>
                    <w:t>19</w:t>
                  </w:r>
                </w:p>
              </w:tc>
              <w:tc>
                <w:tcPr>
                  <w:tcW w:w="1379" w:type="dxa"/>
                </w:tcPr>
                <w:p w:rsidR="00F77127" w:rsidRPr="0098061F" w:rsidRDefault="00F77127" w:rsidP="00F77127">
                  <w:pPr>
                    <w:rPr>
                      <w:rFonts w:cstheme="minorHAnsi"/>
                      <w:bCs/>
                    </w:rPr>
                  </w:pPr>
                  <w:r w:rsidRPr="0098061F">
                    <w:rPr>
                      <w:rFonts w:cstheme="minorHAnsi"/>
                      <w:bCs/>
                    </w:rPr>
                    <w:t>10</w:t>
                  </w:r>
                </w:p>
              </w:tc>
              <w:tc>
                <w:tcPr>
                  <w:tcW w:w="1379" w:type="dxa"/>
                </w:tcPr>
                <w:p w:rsidR="00F77127" w:rsidRPr="0098061F" w:rsidRDefault="00F77127" w:rsidP="00F77127">
                  <w:pPr>
                    <w:rPr>
                      <w:rFonts w:cstheme="minorHAnsi"/>
                      <w:bCs/>
                    </w:rPr>
                  </w:pPr>
                  <w:r w:rsidRPr="0098061F">
                    <w:rPr>
                      <w:rFonts w:cstheme="minorHAnsi"/>
                      <w:bCs/>
                    </w:rPr>
                    <w:t xml:space="preserve">53% </w:t>
                  </w:r>
                  <w:r w:rsidRPr="0098061F">
                    <w:rPr>
                      <w:rFonts w:cstheme="minorHAnsi"/>
                      <w:color w:val="FF0000"/>
                    </w:rPr>
                    <w:t>55%</w:t>
                  </w:r>
                </w:p>
              </w:tc>
              <w:tc>
                <w:tcPr>
                  <w:tcW w:w="1471" w:type="dxa"/>
                </w:tcPr>
                <w:p w:rsidR="00F77127" w:rsidRPr="0098061F" w:rsidRDefault="00F77127" w:rsidP="00F77127">
                  <w:pPr>
                    <w:rPr>
                      <w:rFonts w:cstheme="minorHAnsi"/>
                    </w:rPr>
                  </w:pPr>
                  <w:r w:rsidRPr="0098061F">
                    <w:rPr>
                      <w:rFonts w:cstheme="minorHAnsi"/>
                    </w:rPr>
                    <w:t>3</w:t>
                  </w:r>
                </w:p>
              </w:tc>
              <w:tc>
                <w:tcPr>
                  <w:tcW w:w="1471" w:type="dxa"/>
                </w:tcPr>
                <w:p w:rsidR="00F77127" w:rsidRPr="0098061F" w:rsidRDefault="00F77127" w:rsidP="00F77127">
                  <w:pPr>
                    <w:rPr>
                      <w:rFonts w:cstheme="minorHAnsi"/>
                    </w:rPr>
                  </w:pPr>
                  <w:r w:rsidRPr="0098061F">
                    <w:rPr>
                      <w:rFonts w:cstheme="minorHAnsi"/>
                    </w:rPr>
                    <w:t xml:space="preserve">16% </w:t>
                  </w:r>
                  <w:r w:rsidRPr="0098061F">
                    <w:rPr>
                      <w:rFonts w:cstheme="minorHAnsi"/>
                      <w:color w:val="FF0000"/>
                    </w:rPr>
                    <w:t>17%</w:t>
                  </w:r>
                </w:p>
              </w:tc>
            </w:tr>
            <w:tr w:rsidR="00F77127" w:rsidRPr="0098061F" w:rsidTr="0000738B">
              <w:trPr>
                <w:trHeight w:val="365"/>
              </w:trPr>
              <w:tc>
                <w:tcPr>
                  <w:tcW w:w="1436" w:type="dxa"/>
                </w:tcPr>
                <w:p w:rsidR="00F77127" w:rsidRPr="0098061F" w:rsidRDefault="00F77127" w:rsidP="00F77127">
                  <w:pPr>
                    <w:rPr>
                      <w:rFonts w:cstheme="minorHAnsi"/>
                    </w:rPr>
                  </w:pPr>
                  <w:r w:rsidRPr="0098061F">
                    <w:rPr>
                      <w:rFonts w:cstheme="minorHAnsi"/>
                    </w:rPr>
                    <w:t>Maths</w:t>
                  </w:r>
                </w:p>
              </w:tc>
              <w:tc>
                <w:tcPr>
                  <w:tcW w:w="1024" w:type="dxa"/>
                </w:tcPr>
                <w:p w:rsidR="00F77127" w:rsidRPr="0098061F" w:rsidRDefault="00F77127" w:rsidP="00F77127">
                  <w:pPr>
                    <w:rPr>
                      <w:rFonts w:cstheme="minorHAnsi"/>
                    </w:rPr>
                  </w:pPr>
                  <w:r w:rsidRPr="0098061F">
                    <w:rPr>
                      <w:rFonts w:cstheme="minorHAnsi"/>
                    </w:rPr>
                    <w:t>19</w:t>
                  </w:r>
                </w:p>
              </w:tc>
              <w:tc>
                <w:tcPr>
                  <w:tcW w:w="1379" w:type="dxa"/>
                </w:tcPr>
                <w:p w:rsidR="00F77127" w:rsidRPr="0098061F" w:rsidRDefault="00F77127" w:rsidP="00F77127">
                  <w:pPr>
                    <w:rPr>
                      <w:rFonts w:cstheme="minorHAnsi"/>
                    </w:rPr>
                  </w:pPr>
                  <w:r w:rsidRPr="0098061F">
                    <w:rPr>
                      <w:rFonts w:cstheme="minorHAnsi"/>
                    </w:rPr>
                    <w:t>11</w:t>
                  </w:r>
                </w:p>
              </w:tc>
              <w:tc>
                <w:tcPr>
                  <w:tcW w:w="1379" w:type="dxa"/>
                </w:tcPr>
                <w:p w:rsidR="00F77127" w:rsidRPr="0098061F" w:rsidRDefault="00F77127" w:rsidP="00F77127">
                  <w:pPr>
                    <w:rPr>
                      <w:rFonts w:cstheme="minorHAnsi"/>
                    </w:rPr>
                  </w:pPr>
                  <w:r w:rsidRPr="0098061F">
                    <w:rPr>
                      <w:rFonts w:cstheme="minorHAnsi"/>
                    </w:rPr>
                    <w:t xml:space="preserve">58% </w:t>
                  </w:r>
                  <w:r w:rsidRPr="0098061F">
                    <w:rPr>
                      <w:rFonts w:cstheme="minorHAnsi"/>
                      <w:color w:val="FF0000"/>
                    </w:rPr>
                    <w:t>61%</w:t>
                  </w:r>
                </w:p>
              </w:tc>
              <w:tc>
                <w:tcPr>
                  <w:tcW w:w="1471" w:type="dxa"/>
                </w:tcPr>
                <w:p w:rsidR="00F77127" w:rsidRPr="0098061F" w:rsidRDefault="00F77127" w:rsidP="00F77127">
                  <w:pPr>
                    <w:rPr>
                      <w:rFonts w:cstheme="minorHAnsi"/>
                    </w:rPr>
                  </w:pPr>
                  <w:r w:rsidRPr="0098061F">
                    <w:rPr>
                      <w:rFonts w:cstheme="minorHAnsi"/>
                    </w:rPr>
                    <w:t>3</w:t>
                  </w:r>
                </w:p>
              </w:tc>
              <w:tc>
                <w:tcPr>
                  <w:tcW w:w="1471" w:type="dxa"/>
                </w:tcPr>
                <w:p w:rsidR="00F77127" w:rsidRPr="0098061F" w:rsidRDefault="00F77127" w:rsidP="00F77127">
                  <w:pPr>
                    <w:rPr>
                      <w:rFonts w:cstheme="minorHAnsi"/>
                    </w:rPr>
                  </w:pPr>
                  <w:r w:rsidRPr="0098061F">
                    <w:rPr>
                      <w:rFonts w:cstheme="minorHAnsi"/>
                    </w:rPr>
                    <w:t xml:space="preserve">16% </w:t>
                  </w:r>
                  <w:r w:rsidRPr="0098061F">
                    <w:rPr>
                      <w:rFonts w:cstheme="minorHAnsi"/>
                      <w:color w:val="FF0000"/>
                    </w:rPr>
                    <w:t>17%</w:t>
                  </w:r>
                </w:p>
              </w:tc>
            </w:tr>
            <w:tr w:rsidR="00F77127" w:rsidRPr="0098061F" w:rsidTr="0000738B">
              <w:trPr>
                <w:trHeight w:val="365"/>
              </w:trPr>
              <w:tc>
                <w:tcPr>
                  <w:tcW w:w="1436" w:type="dxa"/>
                </w:tcPr>
                <w:p w:rsidR="00F77127" w:rsidRPr="0098061F" w:rsidRDefault="00F77127" w:rsidP="00F77127">
                  <w:pPr>
                    <w:rPr>
                      <w:rFonts w:cstheme="minorHAnsi"/>
                    </w:rPr>
                  </w:pPr>
                  <w:r w:rsidRPr="0098061F">
                    <w:rPr>
                      <w:rFonts w:cstheme="minorHAnsi"/>
                    </w:rPr>
                    <w:t>GAPS</w:t>
                  </w:r>
                </w:p>
              </w:tc>
              <w:tc>
                <w:tcPr>
                  <w:tcW w:w="1024" w:type="dxa"/>
                </w:tcPr>
                <w:p w:rsidR="00F77127" w:rsidRPr="0098061F" w:rsidRDefault="00F77127" w:rsidP="00F77127">
                  <w:pPr>
                    <w:rPr>
                      <w:rFonts w:cstheme="minorHAnsi"/>
                    </w:rPr>
                  </w:pPr>
                  <w:r w:rsidRPr="0098061F">
                    <w:rPr>
                      <w:rFonts w:cstheme="minorHAnsi"/>
                    </w:rPr>
                    <w:t>19</w:t>
                  </w:r>
                </w:p>
              </w:tc>
              <w:tc>
                <w:tcPr>
                  <w:tcW w:w="1379" w:type="dxa"/>
                </w:tcPr>
                <w:p w:rsidR="00F77127" w:rsidRPr="0098061F" w:rsidRDefault="00F77127" w:rsidP="00F77127">
                  <w:pPr>
                    <w:rPr>
                      <w:rFonts w:cstheme="minorHAnsi"/>
                    </w:rPr>
                  </w:pPr>
                  <w:r w:rsidRPr="0098061F">
                    <w:rPr>
                      <w:rFonts w:cstheme="minorHAnsi"/>
                    </w:rPr>
                    <w:t>12</w:t>
                  </w:r>
                </w:p>
              </w:tc>
              <w:tc>
                <w:tcPr>
                  <w:tcW w:w="1379" w:type="dxa"/>
                </w:tcPr>
                <w:p w:rsidR="00F77127" w:rsidRPr="0098061F" w:rsidRDefault="00F77127" w:rsidP="00F77127">
                  <w:pPr>
                    <w:rPr>
                      <w:rFonts w:cstheme="minorHAnsi"/>
                    </w:rPr>
                  </w:pPr>
                  <w:r w:rsidRPr="0098061F">
                    <w:rPr>
                      <w:rFonts w:cstheme="minorHAnsi"/>
                    </w:rPr>
                    <w:t xml:space="preserve">63% </w:t>
                  </w:r>
                  <w:r w:rsidRPr="0098061F">
                    <w:rPr>
                      <w:rFonts w:cstheme="minorHAnsi"/>
                      <w:color w:val="FF0000"/>
                    </w:rPr>
                    <w:t>66%</w:t>
                  </w:r>
                </w:p>
              </w:tc>
              <w:tc>
                <w:tcPr>
                  <w:tcW w:w="1471" w:type="dxa"/>
                </w:tcPr>
                <w:p w:rsidR="00F77127" w:rsidRPr="0098061F" w:rsidRDefault="00F77127" w:rsidP="00F77127">
                  <w:pPr>
                    <w:rPr>
                      <w:rFonts w:cstheme="minorHAnsi"/>
                    </w:rPr>
                  </w:pPr>
                  <w:r w:rsidRPr="0098061F">
                    <w:rPr>
                      <w:rFonts w:cstheme="minorHAnsi"/>
                    </w:rPr>
                    <w:t>3</w:t>
                  </w:r>
                </w:p>
              </w:tc>
              <w:tc>
                <w:tcPr>
                  <w:tcW w:w="1471" w:type="dxa"/>
                </w:tcPr>
                <w:p w:rsidR="00F77127" w:rsidRPr="0098061F" w:rsidRDefault="00F77127" w:rsidP="00F77127">
                  <w:pPr>
                    <w:rPr>
                      <w:rFonts w:cstheme="minorHAnsi"/>
                    </w:rPr>
                  </w:pPr>
                  <w:r w:rsidRPr="0098061F">
                    <w:rPr>
                      <w:rFonts w:cstheme="minorHAnsi"/>
                    </w:rPr>
                    <w:t xml:space="preserve">16% </w:t>
                  </w:r>
                  <w:r w:rsidRPr="0098061F">
                    <w:rPr>
                      <w:rFonts w:cstheme="minorHAnsi"/>
                      <w:color w:val="FF0000"/>
                    </w:rPr>
                    <w:t>17%</w:t>
                  </w:r>
                </w:p>
              </w:tc>
            </w:tr>
            <w:tr w:rsidR="00F77127" w:rsidRPr="0098061F" w:rsidTr="0000738B">
              <w:trPr>
                <w:trHeight w:val="1095"/>
              </w:trPr>
              <w:tc>
                <w:tcPr>
                  <w:tcW w:w="1436" w:type="dxa"/>
                </w:tcPr>
                <w:p w:rsidR="00F77127" w:rsidRPr="0098061F" w:rsidRDefault="00F77127" w:rsidP="00F77127">
                  <w:pPr>
                    <w:rPr>
                      <w:rFonts w:cstheme="minorHAnsi"/>
                    </w:rPr>
                  </w:pPr>
                  <w:r w:rsidRPr="0098061F">
                    <w:rPr>
                      <w:rFonts w:cstheme="minorHAnsi"/>
                    </w:rPr>
                    <w:t>Reading, writing &amp; Maths combined</w:t>
                  </w:r>
                </w:p>
              </w:tc>
              <w:tc>
                <w:tcPr>
                  <w:tcW w:w="1024" w:type="dxa"/>
                </w:tcPr>
                <w:p w:rsidR="00F77127" w:rsidRPr="0098061F" w:rsidRDefault="00F77127" w:rsidP="00F77127">
                  <w:pPr>
                    <w:rPr>
                      <w:rFonts w:cstheme="minorHAnsi"/>
                    </w:rPr>
                  </w:pPr>
                  <w:r w:rsidRPr="0098061F">
                    <w:rPr>
                      <w:rFonts w:cstheme="minorHAnsi"/>
                    </w:rPr>
                    <w:t>19</w:t>
                  </w:r>
                </w:p>
              </w:tc>
              <w:tc>
                <w:tcPr>
                  <w:tcW w:w="1379" w:type="dxa"/>
                </w:tcPr>
                <w:p w:rsidR="00F77127" w:rsidRPr="0098061F" w:rsidRDefault="00F77127" w:rsidP="00F77127">
                  <w:pPr>
                    <w:rPr>
                      <w:rFonts w:cstheme="minorHAnsi"/>
                    </w:rPr>
                  </w:pPr>
                  <w:r w:rsidRPr="0098061F">
                    <w:rPr>
                      <w:rFonts w:cstheme="minorHAnsi"/>
                    </w:rPr>
                    <w:t>8</w:t>
                  </w:r>
                </w:p>
              </w:tc>
              <w:tc>
                <w:tcPr>
                  <w:tcW w:w="1379" w:type="dxa"/>
                </w:tcPr>
                <w:p w:rsidR="00F77127" w:rsidRPr="0098061F" w:rsidRDefault="00F77127" w:rsidP="00F77127">
                  <w:pPr>
                    <w:rPr>
                      <w:rFonts w:cstheme="minorHAnsi"/>
                    </w:rPr>
                  </w:pPr>
                  <w:r w:rsidRPr="0098061F">
                    <w:rPr>
                      <w:rFonts w:cstheme="minorHAnsi"/>
                    </w:rPr>
                    <w:t xml:space="preserve">42% </w:t>
                  </w:r>
                  <w:r w:rsidRPr="0098061F">
                    <w:rPr>
                      <w:rFonts w:cstheme="minorHAnsi"/>
                      <w:color w:val="FF0000"/>
                    </w:rPr>
                    <w:t>44%</w:t>
                  </w:r>
                </w:p>
              </w:tc>
              <w:tc>
                <w:tcPr>
                  <w:tcW w:w="1471" w:type="dxa"/>
                </w:tcPr>
                <w:p w:rsidR="00F77127" w:rsidRPr="0098061F" w:rsidRDefault="00F77127" w:rsidP="00F77127">
                  <w:pPr>
                    <w:rPr>
                      <w:rFonts w:cstheme="minorHAnsi"/>
                    </w:rPr>
                  </w:pPr>
                  <w:r w:rsidRPr="0098061F">
                    <w:rPr>
                      <w:rFonts w:cstheme="minorHAnsi"/>
                    </w:rPr>
                    <w:t>1</w:t>
                  </w:r>
                </w:p>
              </w:tc>
              <w:tc>
                <w:tcPr>
                  <w:tcW w:w="1471" w:type="dxa"/>
                </w:tcPr>
                <w:p w:rsidR="00F77127" w:rsidRPr="0098061F" w:rsidRDefault="00F77127" w:rsidP="00F77127">
                  <w:pPr>
                    <w:rPr>
                      <w:rFonts w:cstheme="minorHAnsi"/>
                    </w:rPr>
                  </w:pPr>
                  <w:r w:rsidRPr="0098061F">
                    <w:rPr>
                      <w:rFonts w:cstheme="minorHAnsi"/>
                    </w:rPr>
                    <w:t xml:space="preserve">5%   </w:t>
                  </w:r>
                  <w:r w:rsidRPr="0098061F">
                    <w:rPr>
                      <w:rFonts w:cstheme="minorHAnsi"/>
                      <w:color w:val="FF0000"/>
                    </w:rPr>
                    <w:t>5.5%</w:t>
                  </w:r>
                </w:p>
              </w:tc>
            </w:tr>
          </w:tbl>
          <w:p w:rsidR="002E52AE" w:rsidRPr="0098061F" w:rsidRDefault="002E52AE" w:rsidP="0084785E">
            <w:pPr>
              <w:pStyle w:val="TableParagraph"/>
              <w:ind w:right="1004"/>
              <w:rPr>
                <w:rFonts w:cstheme="minorHAnsi"/>
              </w:rPr>
            </w:pPr>
          </w:p>
          <w:p w:rsidR="002E52AE" w:rsidRPr="0098061F" w:rsidRDefault="0000738B" w:rsidP="0084785E">
            <w:pPr>
              <w:pStyle w:val="TableParagraph"/>
              <w:ind w:right="1004"/>
              <w:rPr>
                <w:rFonts w:cstheme="minorHAnsi"/>
                <w:b/>
                <w:u w:val="single"/>
              </w:rPr>
            </w:pPr>
            <w:r w:rsidRPr="0098061F">
              <w:rPr>
                <w:rFonts w:cstheme="minorHAnsi"/>
                <w:b/>
                <w:u w:val="single"/>
              </w:rPr>
              <w:t>Additional Information:</w:t>
            </w:r>
          </w:p>
          <w:p w:rsidR="0000738B" w:rsidRPr="0098061F" w:rsidRDefault="0000738B" w:rsidP="0084785E">
            <w:pPr>
              <w:pStyle w:val="TableParagraph"/>
              <w:ind w:right="1004"/>
              <w:rPr>
                <w:rFonts w:cstheme="minorHAnsi"/>
                <w:b/>
                <w:u w:val="single"/>
              </w:rPr>
            </w:pPr>
          </w:p>
          <w:p w:rsidR="0000738B" w:rsidRPr="0098061F" w:rsidRDefault="0000738B" w:rsidP="0084785E">
            <w:pPr>
              <w:pStyle w:val="TableParagraph"/>
              <w:ind w:right="1004"/>
              <w:rPr>
                <w:rFonts w:cstheme="minorHAnsi"/>
              </w:rPr>
            </w:pPr>
            <w:r w:rsidRPr="0098061F">
              <w:rPr>
                <w:rFonts w:cstheme="minorHAnsi"/>
              </w:rPr>
              <w:t xml:space="preserve">SLT have monitored the attainment and progress of Pupil </w:t>
            </w:r>
            <w:r w:rsidR="00AF5391" w:rsidRPr="0098061F">
              <w:rPr>
                <w:rFonts w:cstheme="minorHAnsi"/>
              </w:rPr>
              <w:t>Premium</w:t>
            </w:r>
            <w:r w:rsidRPr="0098061F">
              <w:rPr>
                <w:rFonts w:cstheme="minorHAnsi"/>
              </w:rPr>
              <w:t xml:space="preserve"> children, through RAG book scrutinies, </w:t>
            </w:r>
            <w:r w:rsidR="00AF5391" w:rsidRPr="0098061F">
              <w:rPr>
                <w:rFonts w:cstheme="minorHAnsi"/>
              </w:rPr>
              <w:t xml:space="preserve">book scrutinies, pupil progress meetings and learning walks. </w:t>
            </w:r>
          </w:p>
          <w:p w:rsidR="002E52AE" w:rsidRPr="0098061F" w:rsidRDefault="002E52AE" w:rsidP="0084785E">
            <w:pPr>
              <w:pStyle w:val="TableParagraph"/>
              <w:ind w:right="1004"/>
              <w:rPr>
                <w:rFonts w:cstheme="minorHAnsi"/>
                <w:b/>
                <w:u w:val="single"/>
              </w:rPr>
            </w:pPr>
          </w:p>
          <w:p w:rsidR="002E52AE" w:rsidRPr="0098061F" w:rsidRDefault="0000738B" w:rsidP="0084785E">
            <w:pPr>
              <w:pStyle w:val="TableParagraph"/>
              <w:ind w:right="1004"/>
              <w:rPr>
                <w:rFonts w:cstheme="minorHAnsi"/>
              </w:rPr>
            </w:pPr>
            <w:r w:rsidRPr="0098061F">
              <w:rPr>
                <w:rFonts w:cstheme="minorHAnsi"/>
              </w:rPr>
              <w:t>Overall the school has seen a significant and sustained raise in presentation standards, this has also been true with regard to Pupil Premium eligible children.</w:t>
            </w:r>
          </w:p>
          <w:p w:rsidR="0000738B" w:rsidRPr="0098061F" w:rsidRDefault="0000738B" w:rsidP="0084785E">
            <w:pPr>
              <w:pStyle w:val="TableParagraph"/>
              <w:ind w:right="1004"/>
              <w:rPr>
                <w:rFonts w:cstheme="minorHAnsi"/>
              </w:rPr>
            </w:pPr>
          </w:p>
          <w:p w:rsidR="0000738B" w:rsidRPr="0098061F" w:rsidRDefault="0000738B" w:rsidP="0084785E">
            <w:pPr>
              <w:pStyle w:val="TableParagraph"/>
              <w:ind w:right="1004"/>
              <w:rPr>
                <w:rFonts w:cstheme="minorHAnsi"/>
              </w:rPr>
            </w:pPr>
            <w:r w:rsidRPr="0098061F">
              <w:rPr>
                <w:rFonts w:cstheme="minorHAnsi"/>
              </w:rPr>
              <w:t>Where pupil voice questions have b</w:t>
            </w:r>
            <w:r w:rsidR="00AF5391" w:rsidRPr="0098061F">
              <w:rPr>
                <w:rFonts w:cstheme="minorHAnsi"/>
              </w:rPr>
              <w:t>een undertaken, the findings have been shared with staff to allow for a better understanding of children’s thoughts and opinions. Where necessary actions have been taken.</w:t>
            </w:r>
          </w:p>
          <w:p w:rsidR="002E52AE" w:rsidRPr="0098061F" w:rsidRDefault="002E52AE" w:rsidP="0084785E">
            <w:pPr>
              <w:pStyle w:val="TableParagraph"/>
              <w:ind w:right="1004"/>
              <w:rPr>
                <w:rFonts w:cstheme="minorHAnsi"/>
                <w:b/>
                <w:u w:val="single"/>
              </w:rPr>
            </w:pPr>
          </w:p>
          <w:p w:rsidR="002E52AE" w:rsidRPr="0098061F" w:rsidRDefault="00AF5391" w:rsidP="0084785E">
            <w:pPr>
              <w:pStyle w:val="TableParagraph"/>
              <w:ind w:right="1004"/>
              <w:rPr>
                <w:rFonts w:cstheme="minorHAnsi"/>
              </w:rPr>
            </w:pPr>
            <w:r w:rsidRPr="0098061F">
              <w:rPr>
                <w:rFonts w:cstheme="minorHAnsi"/>
              </w:rPr>
              <w:t>The school has worked hard to develop home school relations, parents have been informed of events through the school diary, parent mail, texts and through conversations with teachers. The school did hold a Craft Evening specifically for Pupil Premium children, the school received very positive feedb</w:t>
            </w:r>
            <w:r w:rsidR="00333826">
              <w:rPr>
                <w:rFonts w:cstheme="minorHAnsi"/>
              </w:rPr>
              <w:t>ack and will be looking to increase attendance during planned 2019-2020 sessions</w:t>
            </w:r>
            <w:r w:rsidRPr="0098061F">
              <w:rPr>
                <w:rFonts w:cstheme="minorHAnsi"/>
              </w:rPr>
              <w:t xml:space="preserve">. </w:t>
            </w:r>
          </w:p>
          <w:p w:rsidR="002E52AE" w:rsidRPr="0098061F" w:rsidRDefault="002E52AE" w:rsidP="0084785E">
            <w:pPr>
              <w:pStyle w:val="TableParagraph"/>
              <w:ind w:right="1004"/>
              <w:rPr>
                <w:rFonts w:cstheme="minorHAnsi"/>
                <w:b/>
                <w:u w:val="single"/>
              </w:rPr>
            </w:pPr>
          </w:p>
          <w:p w:rsidR="002E52AE" w:rsidRPr="0098061F" w:rsidRDefault="002E52AE" w:rsidP="0084785E">
            <w:pPr>
              <w:pStyle w:val="TableParagraph"/>
              <w:ind w:right="1004"/>
              <w:rPr>
                <w:rFonts w:eastAsia="Times New Roman" w:cstheme="minorHAnsi"/>
                <w:b/>
                <w:u w:val="single"/>
              </w:rPr>
            </w:pPr>
          </w:p>
          <w:p w:rsidR="00C86D6A" w:rsidRPr="0098061F" w:rsidRDefault="00C86D6A" w:rsidP="0084785E">
            <w:pPr>
              <w:pStyle w:val="TableParagraph"/>
              <w:ind w:right="1004"/>
              <w:rPr>
                <w:rFonts w:eastAsia="Times New Roman" w:cstheme="minorHAnsi"/>
              </w:rPr>
            </w:pPr>
          </w:p>
          <w:p w:rsidR="003D28CC" w:rsidRPr="0098061F" w:rsidRDefault="003D28CC" w:rsidP="00AF5391">
            <w:pPr>
              <w:pStyle w:val="TableParagraph"/>
              <w:ind w:left="102" w:right="309"/>
              <w:rPr>
                <w:rFonts w:eastAsia="Arial" w:cstheme="minorHAnsi"/>
              </w:rPr>
            </w:pPr>
          </w:p>
        </w:tc>
      </w:tr>
      <w:tr w:rsidR="00FA3425" w:rsidRPr="0098061F" w:rsidTr="00333826">
        <w:trPr>
          <w:trHeight w:hRule="exact" w:val="4260"/>
        </w:trPr>
        <w:tc>
          <w:tcPr>
            <w:tcW w:w="819" w:type="dxa"/>
            <w:tcBorders>
              <w:top w:val="single" w:sz="5" w:space="0" w:color="000000"/>
              <w:left w:val="single" w:sz="5" w:space="0" w:color="000000"/>
              <w:bottom w:val="single" w:sz="5" w:space="0" w:color="000000"/>
              <w:right w:val="single" w:sz="5" w:space="0" w:color="000000"/>
            </w:tcBorders>
          </w:tcPr>
          <w:p w:rsidR="00FA3425" w:rsidRPr="0098061F" w:rsidRDefault="00BC7FCB">
            <w:pPr>
              <w:pStyle w:val="TableParagraph"/>
              <w:spacing w:before="52"/>
              <w:ind w:left="169"/>
              <w:rPr>
                <w:rFonts w:eastAsia="Arial" w:cstheme="minorHAnsi"/>
              </w:rPr>
            </w:pPr>
            <w:r w:rsidRPr="0098061F">
              <w:rPr>
                <w:rFonts w:cstheme="minorHAnsi"/>
                <w:b/>
                <w:spacing w:val="-1"/>
              </w:rPr>
              <w:lastRenderedPageBreak/>
              <w:t>B.</w:t>
            </w:r>
          </w:p>
        </w:tc>
        <w:tc>
          <w:tcPr>
            <w:tcW w:w="6010" w:type="dxa"/>
            <w:tcBorders>
              <w:top w:val="single" w:sz="5" w:space="0" w:color="000000"/>
              <w:left w:val="single" w:sz="5" w:space="0" w:color="000000"/>
              <w:bottom w:val="single" w:sz="5" w:space="0" w:color="000000"/>
              <w:right w:val="single" w:sz="5" w:space="0" w:color="000000"/>
            </w:tcBorders>
          </w:tcPr>
          <w:p w:rsidR="00FA3425" w:rsidRPr="0098061F" w:rsidRDefault="00BC7FCB">
            <w:pPr>
              <w:pStyle w:val="TableParagraph"/>
              <w:spacing w:before="53"/>
              <w:ind w:left="99"/>
              <w:rPr>
                <w:rFonts w:cstheme="minorHAnsi"/>
                <w:spacing w:val="-2"/>
              </w:rPr>
            </w:pPr>
            <w:r w:rsidRPr="0098061F">
              <w:rPr>
                <w:rFonts w:cstheme="minorHAnsi"/>
              </w:rPr>
              <w:t>To</w:t>
            </w:r>
            <w:r w:rsidRPr="0098061F">
              <w:rPr>
                <w:rFonts w:cstheme="minorHAnsi"/>
                <w:spacing w:val="-5"/>
              </w:rPr>
              <w:t xml:space="preserve"> </w:t>
            </w:r>
            <w:r w:rsidRPr="0098061F">
              <w:rPr>
                <w:rFonts w:cstheme="minorHAnsi"/>
                <w:spacing w:val="-2"/>
              </w:rPr>
              <w:t>monitor</w:t>
            </w:r>
            <w:r w:rsidR="009173C7" w:rsidRPr="0098061F">
              <w:rPr>
                <w:rFonts w:cstheme="minorHAnsi"/>
                <w:spacing w:val="-2"/>
              </w:rPr>
              <w:t>, promote</w:t>
            </w:r>
            <w:r w:rsidRPr="0098061F">
              <w:rPr>
                <w:rFonts w:cstheme="minorHAnsi"/>
                <w:spacing w:val="-2"/>
              </w:rPr>
              <w:t xml:space="preserve"> and</w:t>
            </w:r>
            <w:r w:rsidRPr="0098061F">
              <w:rPr>
                <w:rFonts w:cstheme="minorHAnsi"/>
                <w:spacing w:val="-5"/>
              </w:rPr>
              <w:t xml:space="preserve"> </w:t>
            </w:r>
            <w:r w:rsidRPr="0098061F">
              <w:rPr>
                <w:rFonts w:cstheme="minorHAnsi"/>
                <w:spacing w:val="-2"/>
              </w:rPr>
              <w:t>maintain</w:t>
            </w:r>
            <w:r w:rsidRPr="0098061F">
              <w:rPr>
                <w:rFonts w:cstheme="minorHAnsi"/>
                <w:spacing w:val="-4"/>
              </w:rPr>
              <w:t xml:space="preserve"> </w:t>
            </w:r>
            <w:r w:rsidRPr="0098061F">
              <w:rPr>
                <w:rFonts w:cstheme="minorHAnsi"/>
                <w:spacing w:val="-1"/>
              </w:rPr>
              <w:t>the</w:t>
            </w:r>
            <w:r w:rsidRPr="0098061F">
              <w:rPr>
                <w:rFonts w:cstheme="minorHAnsi"/>
              </w:rPr>
              <w:t xml:space="preserve"> </w:t>
            </w:r>
            <w:r w:rsidRPr="0098061F">
              <w:rPr>
                <w:rFonts w:cstheme="minorHAnsi"/>
                <w:spacing w:val="-3"/>
              </w:rPr>
              <w:t>rates</w:t>
            </w:r>
            <w:r w:rsidRPr="0098061F">
              <w:rPr>
                <w:rFonts w:cstheme="minorHAnsi"/>
                <w:spacing w:val="-8"/>
              </w:rPr>
              <w:t xml:space="preserve"> </w:t>
            </w:r>
            <w:r w:rsidRPr="0098061F">
              <w:rPr>
                <w:rFonts w:cstheme="minorHAnsi"/>
                <w:spacing w:val="-1"/>
              </w:rPr>
              <w:t xml:space="preserve">of </w:t>
            </w:r>
            <w:r w:rsidRPr="0098061F">
              <w:rPr>
                <w:rFonts w:cstheme="minorHAnsi"/>
                <w:spacing w:val="-2"/>
              </w:rPr>
              <w:t>progress</w:t>
            </w:r>
            <w:r w:rsidRPr="0098061F">
              <w:rPr>
                <w:rFonts w:cstheme="minorHAnsi"/>
              </w:rPr>
              <w:t xml:space="preserve"> </w:t>
            </w:r>
            <w:r w:rsidRPr="0098061F">
              <w:rPr>
                <w:rFonts w:cstheme="minorHAnsi"/>
                <w:spacing w:val="-3"/>
              </w:rPr>
              <w:t>across</w:t>
            </w:r>
            <w:r w:rsidRPr="0098061F">
              <w:rPr>
                <w:rFonts w:cstheme="minorHAnsi"/>
                <w:spacing w:val="2"/>
              </w:rPr>
              <w:t xml:space="preserve"> </w:t>
            </w:r>
            <w:r w:rsidRPr="0098061F">
              <w:rPr>
                <w:rFonts w:cstheme="minorHAnsi"/>
                <w:spacing w:val="-2"/>
              </w:rPr>
              <w:t>every</w:t>
            </w:r>
            <w:r w:rsidRPr="0098061F">
              <w:rPr>
                <w:rFonts w:cstheme="minorHAnsi"/>
                <w:spacing w:val="-3"/>
              </w:rPr>
              <w:t xml:space="preserve"> </w:t>
            </w:r>
            <w:r w:rsidRPr="0098061F">
              <w:rPr>
                <w:rFonts w:cstheme="minorHAnsi"/>
                <w:spacing w:val="-1"/>
              </w:rPr>
              <w:t>year</w:t>
            </w:r>
            <w:r w:rsidRPr="0098061F">
              <w:rPr>
                <w:rFonts w:cstheme="minorHAnsi"/>
                <w:spacing w:val="-2"/>
              </w:rPr>
              <w:t xml:space="preserve"> </w:t>
            </w:r>
            <w:r w:rsidRPr="0098061F">
              <w:rPr>
                <w:rFonts w:cstheme="minorHAnsi"/>
              </w:rPr>
              <w:t>in</w:t>
            </w:r>
            <w:r w:rsidRPr="0098061F">
              <w:rPr>
                <w:rFonts w:cstheme="minorHAnsi"/>
                <w:spacing w:val="-2"/>
              </w:rPr>
              <w:t xml:space="preserve"> </w:t>
            </w:r>
            <w:r w:rsidRPr="0098061F">
              <w:rPr>
                <w:rFonts w:cstheme="minorHAnsi"/>
                <w:spacing w:val="-1"/>
              </w:rPr>
              <w:t>KS2</w:t>
            </w:r>
            <w:r w:rsidRPr="0098061F">
              <w:rPr>
                <w:rFonts w:cstheme="minorHAnsi"/>
                <w:spacing w:val="-5"/>
              </w:rPr>
              <w:t xml:space="preserve"> </w:t>
            </w:r>
            <w:r w:rsidRPr="0098061F">
              <w:rPr>
                <w:rFonts w:cstheme="minorHAnsi"/>
                <w:spacing w:val="-1"/>
              </w:rPr>
              <w:t>for</w:t>
            </w:r>
            <w:r w:rsidRPr="0098061F">
              <w:rPr>
                <w:rFonts w:cstheme="minorHAnsi"/>
                <w:spacing w:val="-5"/>
              </w:rPr>
              <w:t xml:space="preserve"> </w:t>
            </w:r>
            <w:r w:rsidRPr="0098061F">
              <w:rPr>
                <w:rFonts w:cstheme="minorHAnsi"/>
                <w:spacing w:val="-2"/>
              </w:rPr>
              <w:t>high</w:t>
            </w:r>
            <w:r w:rsidRPr="0098061F">
              <w:rPr>
                <w:rFonts w:cstheme="minorHAnsi"/>
              </w:rPr>
              <w:t xml:space="preserve"> </w:t>
            </w:r>
            <w:r w:rsidRPr="0098061F">
              <w:rPr>
                <w:rFonts w:cstheme="minorHAnsi"/>
                <w:spacing w:val="-2"/>
              </w:rPr>
              <w:t>attaining pupils</w:t>
            </w:r>
            <w:r w:rsidRPr="0098061F">
              <w:rPr>
                <w:rFonts w:cstheme="minorHAnsi"/>
              </w:rPr>
              <w:t xml:space="preserve"> </w:t>
            </w:r>
            <w:r w:rsidRPr="0098061F">
              <w:rPr>
                <w:rFonts w:cstheme="minorHAnsi"/>
                <w:spacing w:val="-2"/>
              </w:rPr>
              <w:t>eligible</w:t>
            </w:r>
            <w:r w:rsidRPr="0098061F">
              <w:rPr>
                <w:rFonts w:cstheme="minorHAnsi"/>
                <w:spacing w:val="30"/>
              </w:rPr>
              <w:t xml:space="preserve"> </w:t>
            </w:r>
            <w:r w:rsidRPr="0098061F">
              <w:rPr>
                <w:rFonts w:cstheme="minorHAnsi"/>
                <w:spacing w:val="-1"/>
              </w:rPr>
              <w:t>for</w:t>
            </w:r>
            <w:r w:rsidRPr="0098061F">
              <w:rPr>
                <w:rFonts w:cstheme="minorHAnsi"/>
                <w:spacing w:val="-3"/>
              </w:rPr>
              <w:t xml:space="preserve"> </w:t>
            </w:r>
            <w:r w:rsidRPr="0098061F">
              <w:rPr>
                <w:rFonts w:cstheme="minorHAnsi"/>
                <w:spacing w:val="-2"/>
              </w:rPr>
              <w:t>PP.</w:t>
            </w:r>
          </w:p>
          <w:p w:rsidR="00FB4196" w:rsidRPr="0098061F" w:rsidRDefault="00FB4196">
            <w:pPr>
              <w:pStyle w:val="TableParagraph"/>
              <w:spacing w:before="53"/>
              <w:ind w:left="99"/>
              <w:rPr>
                <w:rFonts w:eastAsia="Arial" w:cstheme="minorHAnsi"/>
              </w:rPr>
            </w:pPr>
          </w:p>
        </w:tc>
        <w:tc>
          <w:tcPr>
            <w:tcW w:w="8591" w:type="dxa"/>
            <w:tcBorders>
              <w:top w:val="single" w:sz="5" w:space="0" w:color="000000"/>
              <w:left w:val="single" w:sz="5" w:space="0" w:color="000000"/>
              <w:bottom w:val="single" w:sz="5" w:space="0" w:color="000000"/>
              <w:right w:val="single" w:sz="5" w:space="0" w:color="000000"/>
            </w:tcBorders>
          </w:tcPr>
          <w:p w:rsidR="00FB4196" w:rsidRPr="0098061F" w:rsidRDefault="0098061F">
            <w:pPr>
              <w:pStyle w:val="TableParagraph"/>
              <w:spacing w:before="53"/>
              <w:ind w:left="102" w:right="264"/>
              <w:rPr>
                <w:rFonts w:eastAsia="Arial" w:cstheme="minorHAnsi"/>
                <w:spacing w:val="-3"/>
              </w:rPr>
            </w:pPr>
            <w:r w:rsidRPr="0098061F">
              <w:rPr>
                <w:rFonts w:eastAsia="Arial" w:cstheme="minorHAnsi"/>
                <w:spacing w:val="-2"/>
              </w:rPr>
              <w:t>Data showing the progress of More Able children in KS2</w:t>
            </w:r>
            <w:r w:rsidR="00333826">
              <w:rPr>
                <w:rFonts w:eastAsia="Arial" w:cstheme="minorHAnsi"/>
                <w:spacing w:val="-2"/>
              </w:rPr>
              <w:t xml:space="preserve"> (5 pupils)</w:t>
            </w:r>
            <w:r w:rsidRPr="0098061F">
              <w:rPr>
                <w:rFonts w:eastAsia="Arial" w:cstheme="minorHAnsi"/>
                <w:spacing w:val="-2"/>
              </w:rPr>
              <w:t xml:space="preserve">. </w:t>
            </w:r>
          </w:p>
          <w:p w:rsidR="00AF5391" w:rsidRPr="0098061F" w:rsidRDefault="00AF5391">
            <w:pPr>
              <w:pStyle w:val="TableParagraph"/>
              <w:spacing w:before="53"/>
              <w:ind w:left="102" w:right="264"/>
              <w:rPr>
                <w:rFonts w:eastAsia="Arial" w:cstheme="minorHAnsi"/>
                <w:spacing w:val="-3"/>
              </w:rPr>
            </w:pPr>
          </w:p>
          <w:tbl>
            <w:tblPr>
              <w:tblStyle w:val="TableGrid"/>
              <w:tblW w:w="0" w:type="auto"/>
              <w:tblInd w:w="102" w:type="dxa"/>
              <w:tblLayout w:type="fixed"/>
              <w:tblLook w:val="04A0" w:firstRow="1" w:lastRow="0" w:firstColumn="1" w:lastColumn="0" w:noHBand="0" w:noVBand="1"/>
            </w:tblPr>
            <w:tblGrid>
              <w:gridCol w:w="2142"/>
              <w:gridCol w:w="2142"/>
              <w:gridCol w:w="2142"/>
              <w:gridCol w:w="2143"/>
            </w:tblGrid>
            <w:tr w:rsidR="0098061F" w:rsidRPr="0098061F" w:rsidTr="0098061F">
              <w:tc>
                <w:tcPr>
                  <w:tcW w:w="2142" w:type="dxa"/>
                </w:tcPr>
                <w:p w:rsidR="0098061F" w:rsidRPr="0098061F" w:rsidRDefault="0098061F">
                  <w:pPr>
                    <w:pStyle w:val="TableParagraph"/>
                    <w:spacing w:before="53"/>
                    <w:ind w:right="264"/>
                    <w:rPr>
                      <w:rFonts w:eastAsia="Arial" w:cstheme="minorHAnsi"/>
                      <w:spacing w:val="-3"/>
                    </w:rPr>
                  </w:pPr>
                </w:p>
              </w:tc>
              <w:tc>
                <w:tcPr>
                  <w:tcW w:w="2142"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Reading</w:t>
                  </w:r>
                </w:p>
              </w:tc>
              <w:tc>
                <w:tcPr>
                  <w:tcW w:w="2142"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Writing</w:t>
                  </w:r>
                </w:p>
              </w:tc>
              <w:tc>
                <w:tcPr>
                  <w:tcW w:w="2143"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Maths</w:t>
                  </w:r>
                </w:p>
              </w:tc>
            </w:tr>
            <w:tr w:rsidR="0098061F" w:rsidRPr="0098061F" w:rsidTr="0098061F">
              <w:tc>
                <w:tcPr>
                  <w:tcW w:w="2142"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Pupil Premium</w:t>
                  </w:r>
                </w:p>
              </w:tc>
              <w:tc>
                <w:tcPr>
                  <w:tcW w:w="2142"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7.8</w:t>
                  </w:r>
                </w:p>
              </w:tc>
              <w:tc>
                <w:tcPr>
                  <w:tcW w:w="2142"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6.6</w:t>
                  </w:r>
                </w:p>
              </w:tc>
              <w:tc>
                <w:tcPr>
                  <w:tcW w:w="2143"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6.0</w:t>
                  </w:r>
                </w:p>
              </w:tc>
            </w:tr>
            <w:tr w:rsidR="0098061F" w:rsidRPr="0098061F" w:rsidTr="0098061F">
              <w:tc>
                <w:tcPr>
                  <w:tcW w:w="2142"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Non-Pupil Premium</w:t>
                  </w:r>
                </w:p>
              </w:tc>
              <w:tc>
                <w:tcPr>
                  <w:tcW w:w="2142"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6.0</w:t>
                  </w:r>
                </w:p>
              </w:tc>
              <w:tc>
                <w:tcPr>
                  <w:tcW w:w="2142"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6.6</w:t>
                  </w:r>
                </w:p>
              </w:tc>
              <w:tc>
                <w:tcPr>
                  <w:tcW w:w="2143" w:type="dxa"/>
                </w:tcPr>
                <w:p w:rsidR="0098061F" w:rsidRPr="0098061F" w:rsidRDefault="0098061F">
                  <w:pPr>
                    <w:pStyle w:val="TableParagraph"/>
                    <w:spacing w:before="53"/>
                    <w:ind w:right="264"/>
                    <w:rPr>
                      <w:rFonts w:eastAsia="Arial" w:cstheme="minorHAnsi"/>
                      <w:spacing w:val="-3"/>
                    </w:rPr>
                  </w:pPr>
                  <w:r w:rsidRPr="0098061F">
                    <w:rPr>
                      <w:rFonts w:eastAsia="Arial" w:cstheme="minorHAnsi"/>
                      <w:spacing w:val="-3"/>
                    </w:rPr>
                    <w:t>6.1</w:t>
                  </w:r>
                </w:p>
              </w:tc>
            </w:tr>
          </w:tbl>
          <w:p w:rsidR="00AF5391" w:rsidRPr="0098061F" w:rsidRDefault="00AF5391">
            <w:pPr>
              <w:pStyle w:val="TableParagraph"/>
              <w:spacing w:before="53"/>
              <w:ind w:left="102" w:right="264"/>
              <w:rPr>
                <w:rFonts w:eastAsia="Arial" w:cstheme="minorHAnsi"/>
                <w:spacing w:val="-3"/>
              </w:rPr>
            </w:pPr>
          </w:p>
          <w:p w:rsidR="0098061F" w:rsidRPr="0098061F" w:rsidRDefault="00333826" w:rsidP="0098061F">
            <w:pPr>
              <w:pStyle w:val="TableParagraph"/>
              <w:spacing w:before="53"/>
              <w:ind w:left="102" w:right="264"/>
              <w:rPr>
                <w:rFonts w:eastAsia="Arial" w:cstheme="minorHAnsi"/>
                <w:spacing w:val="-3"/>
              </w:rPr>
            </w:pPr>
            <w:r>
              <w:rPr>
                <w:rFonts w:eastAsia="Arial" w:cstheme="minorHAnsi"/>
                <w:spacing w:val="-3"/>
              </w:rPr>
              <w:t xml:space="preserve">The </w:t>
            </w:r>
            <w:r w:rsidR="00AA6227">
              <w:rPr>
                <w:rFonts w:eastAsia="Arial" w:cstheme="minorHAnsi"/>
                <w:spacing w:val="-3"/>
              </w:rPr>
              <w:t>focus</w:t>
            </w:r>
            <w:r>
              <w:rPr>
                <w:rFonts w:eastAsia="Arial" w:cstheme="minorHAnsi"/>
                <w:spacing w:val="-3"/>
              </w:rPr>
              <w:t xml:space="preserve"> of pupil progress meetings has been to ensure More able Pupil Premium pupils make expected progress. </w:t>
            </w:r>
            <w:r w:rsidR="0098061F" w:rsidRPr="0098061F">
              <w:rPr>
                <w:rFonts w:eastAsia="Arial" w:cstheme="minorHAnsi"/>
                <w:spacing w:val="-3"/>
              </w:rPr>
              <w:t xml:space="preserve">Pupil Premium attainment and progress has been part of all pupil progress and book </w:t>
            </w:r>
            <w:r w:rsidR="00AA6227" w:rsidRPr="0098061F">
              <w:rPr>
                <w:rFonts w:eastAsia="Arial" w:cstheme="minorHAnsi"/>
                <w:spacing w:val="-3"/>
              </w:rPr>
              <w:t>scrutiny</w:t>
            </w:r>
            <w:r w:rsidR="0098061F" w:rsidRPr="0098061F">
              <w:rPr>
                <w:rFonts w:eastAsia="Arial" w:cstheme="minorHAnsi"/>
                <w:spacing w:val="-3"/>
              </w:rPr>
              <w:t xml:space="preserve"> meetings. Teacher have been challenged on more able data to ensure that Pupil Premium pupils make at least expected progress. Where children have been identified as</w:t>
            </w:r>
            <w:r>
              <w:rPr>
                <w:rFonts w:eastAsia="Arial" w:cstheme="minorHAnsi"/>
                <w:spacing w:val="-3"/>
              </w:rPr>
              <w:t xml:space="preserve"> </w:t>
            </w:r>
            <w:r w:rsidR="0098061F" w:rsidRPr="0098061F">
              <w:rPr>
                <w:rFonts w:eastAsia="Arial" w:cstheme="minorHAnsi"/>
                <w:spacing w:val="-3"/>
              </w:rPr>
              <w:t xml:space="preserve">more able in one specific subject, greater support has been given in other areas of the curriculum. </w:t>
            </w:r>
          </w:p>
          <w:p w:rsidR="0098061F" w:rsidRPr="0098061F" w:rsidRDefault="0098061F" w:rsidP="0098061F">
            <w:pPr>
              <w:pStyle w:val="TableParagraph"/>
              <w:spacing w:before="53"/>
              <w:ind w:left="102" w:right="264"/>
              <w:rPr>
                <w:rFonts w:eastAsia="Arial" w:cstheme="minorHAnsi"/>
                <w:spacing w:val="-3"/>
              </w:rPr>
            </w:pPr>
          </w:p>
          <w:p w:rsidR="00FA3425" w:rsidRPr="0098061F" w:rsidRDefault="00FA3425">
            <w:pPr>
              <w:pStyle w:val="TableParagraph"/>
              <w:spacing w:before="53"/>
              <w:ind w:left="102" w:right="264"/>
              <w:rPr>
                <w:rFonts w:eastAsia="Arial" w:cstheme="minorHAnsi"/>
              </w:rPr>
            </w:pPr>
          </w:p>
        </w:tc>
      </w:tr>
      <w:tr w:rsidR="00FA3425" w:rsidRPr="0098061F" w:rsidTr="0098061F">
        <w:trPr>
          <w:trHeight w:hRule="exact" w:val="4668"/>
        </w:trPr>
        <w:tc>
          <w:tcPr>
            <w:tcW w:w="819" w:type="dxa"/>
            <w:tcBorders>
              <w:top w:val="single" w:sz="5" w:space="0" w:color="000000"/>
              <w:left w:val="single" w:sz="5" w:space="0" w:color="000000"/>
              <w:bottom w:val="single" w:sz="5" w:space="0" w:color="000000"/>
              <w:right w:val="single" w:sz="5" w:space="0" w:color="000000"/>
            </w:tcBorders>
          </w:tcPr>
          <w:p w:rsidR="00FA3425" w:rsidRPr="0098061F" w:rsidRDefault="009173C7">
            <w:pPr>
              <w:pStyle w:val="TableParagraph"/>
              <w:spacing w:before="52"/>
              <w:ind w:left="169"/>
              <w:rPr>
                <w:rFonts w:eastAsia="Arial" w:cstheme="minorHAnsi"/>
                <w:b/>
              </w:rPr>
            </w:pPr>
            <w:r w:rsidRPr="0098061F">
              <w:rPr>
                <w:rFonts w:eastAsia="Arial" w:cstheme="minorHAnsi"/>
                <w:b/>
              </w:rPr>
              <w:t>C.</w:t>
            </w:r>
          </w:p>
        </w:tc>
        <w:tc>
          <w:tcPr>
            <w:tcW w:w="6010" w:type="dxa"/>
            <w:tcBorders>
              <w:top w:val="single" w:sz="5" w:space="0" w:color="000000"/>
              <w:left w:val="single" w:sz="5" w:space="0" w:color="000000"/>
              <w:bottom w:val="single" w:sz="5" w:space="0" w:color="000000"/>
              <w:right w:val="single" w:sz="5" w:space="0" w:color="000000"/>
            </w:tcBorders>
          </w:tcPr>
          <w:p w:rsidR="00FA3425" w:rsidRPr="0098061F" w:rsidRDefault="009173C7" w:rsidP="003221D2">
            <w:pPr>
              <w:pStyle w:val="TableParagraph"/>
              <w:ind w:left="99"/>
              <w:rPr>
                <w:rFonts w:eastAsia="Arial" w:cstheme="minorHAnsi"/>
              </w:rPr>
            </w:pPr>
            <w:r w:rsidRPr="0098061F">
              <w:rPr>
                <w:rFonts w:cstheme="minorHAnsi"/>
                <w:spacing w:val="-2"/>
              </w:rPr>
              <w:t>Increased</w:t>
            </w:r>
            <w:r w:rsidR="003221D2" w:rsidRPr="0098061F">
              <w:rPr>
                <w:rFonts w:cstheme="minorHAnsi"/>
                <w:spacing w:val="-2"/>
              </w:rPr>
              <w:t xml:space="preserve"> </w:t>
            </w:r>
            <w:r w:rsidRPr="0098061F">
              <w:rPr>
                <w:rFonts w:cstheme="minorHAnsi"/>
                <w:spacing w:val="-2"/>
              </w:rPr>
              <w:t xml:space="preserve">attendance </w:t>
            </w:r>
            <w:r w:rsidRPr="0098061F">
              <w:rPr>
                <w:rFonts w:cstheme="minorHAnsi"/>
              </w:rPr>
              <w:t>in</w:t>
            </w:r>
            <w:r w:rsidRPr="0098061F">
              <w:rPr>
                <w:rFonts w:cstheme="minorHAnsi"/>
                <w:spacing w:val="-5"/>
              </w:rPr>
              <w:t xml:space="preserve"> </w:t>
            </w:r>
            <w:r w:rsidRPr="0098061F">
              <w:rPr>
                <w:rFonts w:cstheme="minorHAnsi"/>
                <w:spacing w:val="-2"/>
              </w:rPr>
              <w:t>sports</w:t>
            </w:r>
            <w:r w:rsidRPr="0098061F">
              <w:rPr>
                <w:rFonts w:cstheme="minorHAnsi"/>
                <w:spacing w:val="2"/>
              </w:rPr>
              <w:t xml:space="preserve"> </w:t>
            </w:r>
            <w:r w:rsidRPr="0098061F">
              <w:rPr>
                <w:rFonts w:cstheme="minorHAnsi"/>
                <w:spacing w:val="-3"/>
              </w:rPr>
              <w:t>groups</w:t>
            </w:r>
            <w:r w:rsidR="003221D2" w:rsidRPr="0098061F">
              <w:rPr>
                <w:rFonts w:cstheme="minorHAnsi"/>
                <w:spacing w:val="2"/>
              </w:rPr>
              <w:t>,</w:t>
            </w:r>
            <w:r w:rsidRPr="0098061F">
              <w:rPr>
                <w:rFonts w:cstheme="minorHAnsi"/>
                <w:spacing w:val="-5"/>
              </w:rPr>
              <w:t xml:space="preserve"> after school </w:t>
            </w:r>
            <w:r w:rsidRPr="0098061F">
              <w:rPr>
                <w:rFonts w:cstheme="minorHAnsi"/>
                <w:spacing w:val="-2"/>
              </w:rPr>
              <w:t>clubs</w:t>
            </w:r>
            <w:r w:rsidRPr="0098061F">
              <w:rPr>
                <w:rFonts w:cstheme="minorHAnsi"/>
                <w:spacing w:val="-1"/>
              </w:rPr>
              <w:t xml:space="preserve"> </w:t>
            </w:r>
            <w:r w:rsidRPr="0098061F">
              <w:rPr>
                <w:rFonts w:cstheme="minorHAnsi"/>
                <w:spacing w:val="-2"/>
              </w:rPr>
              <w:t>and</w:t>
            </w:r>
            <w:r w:rsidRPr="0098061F">
              <w:rPr>
                <w:rFonts w:cstheme="minorHAnsi"/>
                <w:spacing w:val="-4"/>
              </w:rPr>
              <w:t xml:space="preserve"> </w:t>
            </w:r>
            <w:r w:rsidRPr="0098061F">
              <w:rPr>
                <w:rFonts w:cstheme="minorHAnsi"/>
                <w:spacing w:val="-2"/>
              </w:rPr>
              <w:t>the</w:t>
            </w:r>
            <w:r w:rsidRPr="0098061F">
              <w:rPr>
                <w:rFonts w:cstheme="minorHAnsi"/>
              </w:rPr>
              <w:t xml:space="preserve"> </w:t>
            </w:r>
            <w:r w:rsidRPr="0098061F">
              <w:rPr>
                <w:rFonts w:cstheme="minorHAnsi"/>
                <w:spacing w:val="-2"/>
              </w:rPr>
              <w:t>year</w:t>
            </w:r>
            <w:r w:rsidRPr="0098061F">
              <w:rPr>
                <w:rFonts w:cstheme="minorHAnsi"/>
              </w:rPr>
              <w:t xml:space="preserve"> 6</w:t>
            </w:r>
            <w:r w:rsidRPr="0098061F">
              <w:rPr>
                <w:rFonts w:cstheme="minorHAnsi"/>
                <w:spacing w:val="2"/>
              </w:rPr>
              <w:t xml:space="preserve"> </w:t>
            </w:r>
            <w:r w:rsidRPr="0098061F">
              <w:rPr>
                <w:rFonts w:cstheme="minorHAnsi"/>
                <w:spacing w:val="-2"/>
              </w:rPr>
              <w:t>residential</w:t>
            </w:r>
            <w:r w:rsidR="003221D2" w:rsidRPr="0098061F">
              <w:rPr>
                <w:rFonts w:cstheme="minorHAnsi"/>
                <w:spacing w:val="-2"/>
              </w:rPr>
              <w:t xml:space="preserve"> trip</w:t>
            </w:r>
            <w:r w:rsidRPr="0098061F">
              <w:rPr>
                <w:rFonts w:cstheme="minorHAnsi"/>
                <w:spacing w:val="-2"/>
              </w:rPr>
              <w:t>.</w:t>
            </w:r>
          </w:p>
        </w:tc>
        <w:tc>
          <w:tcPr>
            <w:tcW w:w="8591" w:type="dxa"/>
            <w:tcBorders>
              <w:top w:val="single" w:sz="5" w:space="0" w:color="000000"/>
              <w:left w:val="single" w:sz="5" w:space="0" w:color="000000"/>
              <w:bottom w:val="single" w:sz="5" w:space="0" w:color="000000"/>
              <w:right w:val="single" w:sz="5" w:space="0" w:color="000000"/>
            </w:tcBorders>
          </w:tcPr>
          <w:p w:rsidR="0098061F" w:rsidRDefault="0098061F" w:rsidP="00CB0F6F">
            <w:pPr>
              <w:pStyle w:val="TableParagraph"/>
              <w:ind w:left="200" w:right="1164"/>
              <w:rPr>
                <w:rFonts w:cstheme="minorHAnsi"/>
                <w:spacing w:val="-1"/>
              </w:rPr>
            </w:pPr>
            <w:r>
              <w:rPr>
                <w:rFonts w:cstheme="minorHAnsi"/>
                <w:spacing w:val="-1"/>
              </w:rPr>
              <w:t xml:space="preserve">100% of year 6 Pupil Premium children attended the Condover Hall residential trip. </w:t>
            </w:r>
          </w:p>
          <w:p w:rsidR="0098061F" w:rsidRDefault="0098061F" w:rsidP="00CB0F6F">
            <w:pPr>
              <w:pStyle w:val="TableParagraph"/>
              <w:ind w:left="200" w:right="1164"/>
              <w:rPr>
                <w:rFonts w:cstheme="minorHAnsi"/>
                <w:spacing w:val="-1"/>
              </w:rPr>
            </w:pPr>
          </w:p>
          <w:p w:rsidR="0098061F" w:rsidRDefault="0098061F" w:rsidP="00CB0F6F">
            <w:pPr>
              <w:pStyle w:val="TableParagraph"/>
              <w:ind w:left="200" w:right="1164"/>
              <w:rPr>
                <w:rFonts w:cstheme="minorHAnsi"/>
                <w:spacing w:val="-1"/>
              </w:rPr>
            </w:pPr>
            <w:r>
              <w:rPr>
                <w:rFonts w:cstheme="minorHAnsi"/>
                <w:spacing w:val="-1"/>
              </w:rPr>
              <w:t xml:space="preserve">Pupil Premium children given priority for after and before school provision and clubs. In total 56% of pupils </w:t>
            </w:r>
            <w:r w:rsidR="00333826">
              <w:rPr>
                <w:rFonts w:cstheme="minorHAnsi"/>
                <w:spacing w:val="-1"/>
              </w:rPr>
              <w:t>attended</w:t>
            </w:r>
            <w:r>
              <w:rPr>
                <w:rFonts w:cstheme="minorHAnsi"/>
                <w:spacing w:val="-1"/>
              </w:rPr>
              <w:t xml:space="preserve"> </w:t>
            </w:r>
            <w:r w:rsidR="00333826">
              <w:rPr>
                <w:rFonts w:cstheme="minorHAnsi"/>
                <w:spacing w:val="-1"/>
              </w:rPr>
              <w:t>extracurricular</w:t>
            </w:r>
            <w:r>
              <w:rPr>
                <w:rFonts w:cstheme="minorHAnsi"/>
                <w:spacing w:val="-1"/>
              </w:rPr>
              <w:t xml:space="preserve"> after s</w:t>
            </w:r>
            <w:r w:rsidR="00333826">
              <w:rPr>
                <w:rFonts w:cstheme="minorHAnsi"/>
                <w:spacing w:val="-1"/>
              </w:rPr>
              <w:t>chool clubs. The school will aim</w:t>
            </w:r>
            <w:r>
              <w:rPr>
                <w:rFonts w:cstheme="minorHAnsi"/>
                <w:spacing w:val="-1"/>
              </w:rPr>
              <w:t xml:space="preserve"> to improve this figure by offering a greater range of activities within the school day</w:t>
            </w:r>
            <w:r w:rsidR="00333826">
              <w:rPr>
                <w:rFonts w:cstheme="minorHAnsi"/>
                <w:spacing w:val="-1"/>
              </w:rPr>
              <w:t xml:space="preserve"> in 2019-2020</w:t>
            </w:r>
            <w:r>
              <w:rPr>
                <w:rFonts w:cstheme="minorHAnsi"/>
                <w:spacing w:val="-1"/>
              </w:rPr>
              <w:t xml:space="preserve">. </w:t>
            </w:r>
          </w:p>
          <w:p w:rsidR="0098061F" w:rsidRDefault="0098061F" w:rsidP="00CB0F6F">
            <w:pPr>
              <w:pStyle w:val="TableParagraph"/>
              <w:ind w:left="200" w:right="1164"/>
              <w:rPr>
                <w:rFonts w:cstheme="minorHAnsi"/>
                <w:spacing w:val="-1"/>
              </w:rPr>
            </w:pPr>
          </w:p>
          <w:p w:rsidR="003221D2" w:rsidRPr="0098061F" w:rsidRDefault="0098061F" w:rsidP="00CB0F6F">
            <w:pPr>
              <w:pStyle w:val="TableParagraph"/>
              <w:ind w:left="200" w:right="1164"/>
              <w:rPr>
                <w:rFonts w:eastAsia="Arial" w:cstheme="minorHAnsi"/>
              </w:rPr>
            </w:pPr>
            <w:r>
              <w:rPr>
                <w:rFonts w:cstheme="minorHAnsi"/>
                <w:spacing w:val="-2"/>
              </w:rPr>
              <w:t xml:space="preserve">All year 6 </w:t>
            </w:r>
            <w:r w:rsidR="00333826">
              <w:rPr>
                <w:rFonts w:cstheme="minorHAnsi"/>
                <w:spacing w:val="-2"/>
              </w:rPr>
              <w:t>Pupil Premium children were</w:t>
            </w:r>
            <w:r>
              <w:rPr>
                <w:rFonts w:cstheme="minorHAnsi"/>
                <w:spacing w:val="-2"/>
              </w:rPr>
              <w:t xml:space="preserve"> offered after school maths and English support. This support included: more able maths sessions, after school </w:t>
            </w:r>
            <w:r w:rsidR="00AA6227">
              <w:rPr>
                <w:rFonts w:cstheme="minorHAnsi"/>
                <w:spacing w:val="-2"/>
              </w:rPr>
              <w:t>tuition</w:t>
            </w:r>
            <w:r>
              <w:rPr>
                <w:rFonts w:cstheme="minorHAnsi"/>
                <w:spacing w:val="-2"/>
              </w:rPr>
              <w:t xml:space="preserve">, </w:t>
            </w:r>
            <w:r w:rsidR="003221D2" w:rsidRPr="0098061F">
              <w:rPr>
                <w:rFonts w:cstheme="minorHAnsi"/>
                <w:spacing w:val="-2"/>
              </w:rPr>
              <w:t xml:space="preserve"> </w:t>
            </w:r>
            <w:r>
              <w:rPr>
                <w:rFonts w:cstheme="minorHAnsi"/>
                <w:spacing w:val="-2"/>
              </w:rPr>
              <w:t>lunch time reading club and Time Table Rock Stars.</w:t>
            </w:r>
          </w:p>
        </w:tc>
      </w:tr>
      <w:tr w:rsidR="00FA3425" w:rsidRPr="0098061F" w:rsidTr="0098061F">
        <w:trPr>
          <w:trHeight w:hRule="exact" w:val="3835"/>
        </w:trPr>
        <w:tc>
          <w:tcPr>
            <w:tcW w:w="819" w:type="dxa"/>
            <w:tcBorders>
              <w:top w:val="single" w:sz="5" w:space="0" w:color="000000"/>
              <w:left w:val="single" w:sz="5" w:space="0" w:color="000000"/>
              <w:bottom w:val="single" w:sz="5" w:space="0" w:color="000000"/>
              <w:right w:val="single" w:sz="5" w:space="0" w:color="000000"/>
            </w:tcBorders>
          </w:tcPr>
          <w:p w:rsidR="00FA3425" w:rsidRPr="0098061F" w:rsidRDefault="009173C7">
            <w:pPr>
              <w:rPr>
                <w:rFonts w:cstheme="minorHAnsi"/>
                <w:b/>
              </w:rPr>
            </w:pPr>
            <w:r w:rsidRPr="0098061F">
              <w:rPr>
                <w:rFonts w:cstheme="minorHAnsi"/>
              </w:rPr>
              <w:lastRenderedPageBreak/>
              <w:t xml:space="preserve">  </w:t>
            </w:r>
            <w:r w:rsidRPr="0098061F">
              <w:rPr>
                <w:rFonts w:cstheme="minorHAnsi"/>
                <w:b/>
              </w:rPr>
              <w:t>D.</w:t>
            </w:r>
          </w:p>
        </w:tc>
        <w:tc>
          <w:tcPr>
            <w:tcW w:w="6010" w:type="dxa"/>
            <w:tcBorders>
              <w:top w:val="single" w:sz="5" w:space="0" w:color="000000"/>
              <w:left w:val="single" w:sz="5" w:space="0" w:color="000000"/>
              <w:bottom w:val="single" w:sz="5" w:space="0" w:color="000000"/>
              <w:right w:val="single" w:sz="5" w:space="0" w:color="000000"/>
            </w:tcBorders>
          </w:tcPr>
          <w:p w:rsidR="009173C7" w:rsidRPr="0098061F" w:rsidRDefault="009173C7" w:rsidP="009173C7">
            <w:pPr>
              <w:pStyle w:val="TableParagraph"/>
              <w:spacing w:before="108"/>
              <w:ind w:left="200" w:right="1278"/>
              <w:rPr>
                <w:rFonts w:eastAsia="Arial" w:cstheme="minorHAnsi"/>
              </w:rPr>
            </w:pPr>
            <w:r w:rsidRPr="0098061F">
              <w:rPr>
                <w:rFonts w:cstheme="minorHAnsi"/>
                <w:spacing w:val="-5"/>
              </w:rPr>
              <w:t>To</w:t>
            </w:r>
            <w:r w:rsidRPr="0098061F">
              <w:rPr>
                <w:rFonts w:cstheme="minorHAnsi"/>
                <w:spacing w:val="-10"/>
              </w:rPr>
              <w:t xml:space="preserve"> </w:t>
            </w:r>
            <w:r w:rsidRPr="0098061F">
              <w:rPr>
                <w:rFonts w:cstheme="minorHAnsi"/>
                <w:spacing w:val="-1"/>
              </w:rPr>
              <w:t>provide</w:t>
            </w:r>
            <w:r w:rsidRPr="0098061F">
              <w:rPr>
                <w:rFonts w:cstheme="minorHAnsi"/>
                <w:spacing w:val="-3"/>
              </w:rPr>
              <w:t xml:space="preserve"> </w:t>
            </w:r>
            <w:r w:rsidRPr="0098061F">
              <w:rPr>
                <w:rFonts w:cstheme="minorHAnsi"/>
                <w:spacing w:val="-2"/>
              </w:rPr>
              <w:t>early</w:t>
            </w:r>
            <w:r w:rsidRPr="0098061F">
              <w:rPr>
                <w:rFonts w:cstheme="minorHAnsi"/>
                <w:spacing w:val="-5"/>
              </w:rPr>
              <w:t xml:space="preserve"> </w:t>
            </w:r>
            <w:r w:rsidRPr="0098061F">
              <w:rPr>
                <w:rFonts w:cstheme="minorHAnsi"/>
                <w:spacing w:val="-2"/>
              </w:rPr>
              <w:t>targeted</w:t>
            </w:r>
            <w:r w:rsidRPr="0098061F">
              <w:rPr>
                <w:rFonts w:cstheme="minorHAnsi"/>
                <w:spacing w:val="-4"/>
              </w:rPr>
              <w:t xml:space="preserve"> </w:t>
            </w:r>
            <w:r w:rsidRPr="0098061F">
              <w:rPr>
                <w:rFonts w:cstheme="minorHAnsi"/>
                <w:spacing w:val="-2"/>
              </w:rPr>
              <w:t>intervention for</w:t>
            </w:r>
            <w:r w:rsidRPr="0098061F">
              <w:rPr>
                <w:rFonts w:cstheme="minorHAnsi"/>
              </w:rPr>
              <w:t xml:space="preserve"> </w:t>
            </w:r>
            <w:r w:rsidRPr="0098061F">
              <w:rPr>
                <w:rFonts w:cstheme="minorHAnsi"/>
                <w:spacing w:val="-2"/>
              </w:rPr>
              <w:t>underperforming</w:t>
            </w:r>
            <w:r w:rsidRPr="0098061F">
              <w:rPr>
                <w:rFonts w:cstheme="minorHAnsi"/>
                <w:spacing w:val="-1"/>
              </w:rPr>
              <w:t xml:space="preserve"> </w:t>
            </w:r>
            <w:r w:rsidRPr="0098061F">
              <w:rPr>
                <w:rFonts w:cstheme="minorHAnsi"/>
                <w:spacing w:val="-4"/>
              </w:rPr>
              <w:t>disadvantaged</w:t>
            </w:r>
            <w:r w:rsidRPr="0098061F">
              <w:rPr>
                <w:rFonts w:cstheme="minorHAnsi"/>
                <w:spacing w:val="-2"/>
              </w:rPr>
              <w:t xml:space="preserve"> pupils</w:t>
            </w:r>
            <w:r w:rsidRPr="0098061F">
              <w:rPr>
                <w:rFonts w:cstheme="minorHAnsi"/>
                <w:spacing w:val="-1"/>
              </w:rPr>
              <w:t xml:space="preserve"> </w:t>
            </w:r>
            <w:r w:rsidRPr="0098061F">
              <w:rPr>
                <w:rFonts w:cstheme="minorHAnsi"/>
                <w:spacing w:val="-2"/>
              </w:rPr>
              <w:t>as</w:t>
            </w:r>
            <w:r w:rsidRPr="0098061F">
              <w:rPr>
                <w:rFonts w:cstheme="minorHAnsi"/>
                <w:spacing w:val="-3"/>
              </w:rPr>
              <w:t xml:space="preserve"> </w:t>
            </w:r>
            <w:r w:rsidRPr="0098061F">
              <w:rPr>
                <w:rFonts w:cstheme="minorHAnsi"/>
                <w:spacing w:val="-2"/>
              </w:rPr>
              <w:t>identified</w:t>
            </w:r>
            <w:r w:rsidRPr="0098061F">
              <w:rPr>
                <w:rFonts w:cstheme="minorHAnsi"/>
                <w:spacing w:val="-4"/>
              </w:rPr>
              <w:t xml:space="preserve"> </w:t>
            </w:r>
            <w:r w:rsidRPr="0098061F">
              <w:rPr>
                <w:rFonts w:cstheme="minorHAnsi"/>
                <w:spacing w:val="-2"/>
              </w:rPr>
              <w:t>through</w:t>
            </w:r>
            <w:r w:rsidRPr="0098061F">
              <w:rPr>
                <w:rFonts w:cstheme="minorHAnsi"/>
                <w:spacing w:val="76"/>
              </w:rPr>
              <w:t xml:space="preserve"> </w:t>
            </w:r>
            <w:r w:rsidRPr="0098061F">
              <w:rPr>
                <w:rFonts w:cstheme="minorHAnsi"/>
                <w:spacing w:val="-2"/>
              </w:rPr>
              <w:t>achievement</w:t>
            </w:r>
            <w:r w:rsidRPr="0098061F">
              <w:rPr>
                <w:rFonts w:cstheme="minorHAnsi"/>
                <w:spacing w:val="2"/>
              </w:rPr>
              <w:t xml:space="preserve"> </w:t>
            </w:r>
            <w:r w:rsidRPr="0098061F">
              <w:rPr>
                <w:rFonts w:cstheme="minorHAnsi"/>
                <w:spacing w:val="-3"/>
              </w:rPr>
              <w:t>data</w:t>
            </w:r>
          </w:p>
          <w:p w:rsidR="009173C7" w:rsidRPr="0098061F" w:rsidRDefault="009173C7" w:rsidP="009173C7">
            <w:pPr>
              <w:pStyle w:val="TableParagraph"/>
              <w:rPr>
                <w:rFonts w:eastAsia="Times New Roman" w:cstheme="minorHAnsi"/>
              </w:rPr>
            </w:pPr>
          </w:p>
          <w:p w:rsidR="009173C7" w:rsidRPr="0098061F" w:rsidRDefault="009173C7" w:rsidP="009173C7">
            <w:pPr>
              <w:pStyle w:val="TableParagraph"/>
              <w:rPr>
                <w:rFonts w:eastAsia="Times New Roman" w:cstheme="minorHAnsi"/>
              </w:rPr>
            </w:pPr>
          </w:p>
          <w:p w:rsidR="00FA3425" w:rsidRPr="0098061F" w:rsidRDefault="009173C7" w:rsidP="009173C7">
            <w:pPr>
              <w:rPr>
                <w:rFonts w:cstheme="minorHAnsi"/>
              </w:rPr>
            </w:pPr>
            <w:r w:rsidRPr="0098061F">
              <w:rPr>
                <w:rFonts w:cstheme="minorHAnsi"/>
              </w:rPr>
              <w:t>All</w:t>
            </w:r>
            <w:r w:rsidRPr="0098061F">
              <w:rPr>
                <w:rFonts w:cstheme="minorHAnsi"/>
                <w:spacing w:val="-1"/>
              </w:rPr>
              <w:t xml:space="preserve"> </w:t>
            </w:r>
            <w:r w:rsidRPr="0098061F">
              <w:rPr>
                <w:rFonts w:cstheme="minorHAnsi"/>
                <w:spacing w:val="-2"/>
              </w:rPr>
              <w:t>intervention groups</w:t>
            </w:r>
            <w:r w:rsidRPr="0098061F">
              <w:rPr>
                <w:rFonts w:cstheme="minorHAnsi"/>
                <w:spacing w:val="-3"/>
              </w:rPr>
              <w:t xml:space="preserve"> </w:t>
            </w:r>
            <w:r w:rsidRPr="0098061F">
              <w:rPr>
                <w:rFonts w:cstheme="minorHAnsi"/>
              </w:rPr>
              <w:t>to</w:t>
            </w:r>
            <w:r w:rsidRPr="0098061F">
              <w:rPr>
                <w:rFonts w:cstheme="minorHAnsi"/>
                <w:spacing w:val="-5"/>
              </w:rPr>
              <w:t xml:space="preserve"> </w:t>
            </w:r>
            <w:r w:rsidRPr="0098061F">
              <w:rPr>
                <w:rFonts w:cstheme="minorHAnsi"/>
                <w:spacing w:val="-2"/>
              </w:rPr>
              <w:t>prioritize</w:t>
            </w:r>
            <w:r w:rsidRPr="0098061F">
              <w:rPr>
                <w:rFonts w:cstheme="minorHAnsi"/>
                <w:spacing w:val="-7"/>
              </w:rPr>
              <w:t xml:space="preserve"> </w:t>
            </w:r>
            <w:r w:rsidRPr="0098061F">
              <w:rPr>
                <w:rFonts w:cstheme="minorHAnsi"/>
                <w:spacing w:val="-2"/>
              </w:rPr>
              <w:t>pupil</w:t>
            </w:r>
            <w:r w:rsidRPr="0098061F">
              <w:rPr>
                <w:rFonts w:cstheme="minorHAnsi"/>
                <w:spacing w:val="-1"/>
              </w:rPr>
              <w:t xml:space="preserve"> </w:t>
            </w:r>
            <w:r w:rsidRPr="0098061F">
              <w:rPr>
                <w:rFonts w:cstheme="minorHAnsi"/>
                <w:spacing w:val="-2"/>
              </w:rPr>
              <w:t>premium</w:t>
            </w:r>
            <w:r w:rsidRPr="0098061F">
              <w:rPr>
                <w:rFonts w:cstheme="minorHAnsi"/>
                <w:spacing w:val="-1"/>
              </w:rPr>
              <w:t xml:space="preserve"> </w:t>
            </w:r>
            <w:r w:rsidRPr="0098061F">
              <w:rPr>
                <w:rFonts w:cstheme="minorHAnsi"/>
                <w:spacing w:val="-2"/>
              </w:rPr>
              <w:t>children</w:t>
            </w:r>
          </w:p>
        </w:tc>
        <w:tc>
          <w:tcPr>
            <w:tcW w:w="8591" w:type="dxa"/>
            <w:tcBorders>
              <w:top w:val="single" w:sz="5" w:space="0" w:color="000000"/>
              <w:left w:val="single" w:sz="5" w:space="0" w:color="000000"/>
              <w:bottom w:val="single" w:sz="5" w:space="0" w:color="000000"/>
              <w:right w:val="single" w:sz="5" w:space="0" w:color="000000"/>
            </w:tcBorders>
          </w:tcPr>
          <w:p w:rsidR="0098061F" w:rsidRDefault="0098061F" w:rsidP="009173C7">
            <w:pPr>
              <w:pStyle w:val="TableParagraph"/>
              <w:rPr>
                <w:rFonts w:cstheme="minorHAnsi"/>
              </w:rPr>
            </w:pPr>
            <w:r>
              <w:rPr>
                <w:rFonts w:cstheme="minorHAnsi"/>
              </w:rPr>
              <w:t xml:space="preserve">Despite ARE being lower than the national average for Pupil Premium children, the school has made positive strides to improve its progress data, as demonstrated in the tables above. </w:t>
            </w:r>
          </w:p>
          <w:p w:rsidR="0098061F" w:rsidRDefault="0098061F" w:rsidP="009173C7">
            <w:pPr>
              <w:pStyle w:val="TableParagraph"/>
              <w:rPr>
                <w:rFonts w:cstheme="minorHAnsi"/>
              </w:rPr>
            </w:pPr>
          </w:p>
          <w:p w:rsidR="0098061F" w:rsidRDefault="0098061F" w:rsidP="009173C7">
            <w:pPr>
              <w:pStyle w:val="TableParagraph"/>
              <w:rPr>
                <w:rFonts w:cstheme="minorHAnsi"/>
              </w:rPr>
            </w:pPr>
            <w:r>
              <w:rPr>
                <w:rFonts w:cstheme="minorHAnsi"/>
              </w:rPr>
              <w:t xml:space="preserve">Staff are made aware of who Pupil Premium children are at the beginning of the academic year, along with information detailing prior need. </w:t>
            </w:r>
          </w:p>
          <w:p w:rsidR="0098061F" w:rsidRDefault="0098061F" w:rsidP="009173C7">
            <w:pPr>
              <w:pStyle w:val="TableParagraph"/>
              <w:rPr>
                <w:rFonts w:cstheme="minorHAnsi"/>
              </w:rPr>
            </w:pPr>
          </w:p>
          <w:p w:rsidR="0098061F" w:rsidRDefault="0098061F" w:rsidP="009173C7">
            <w:pPr>
              <w:pStyle w:val="TableParagraph"/>
              <w:rPr>
                <w:rFonts w:cstheme="minorHAnsi"/>
              </w:rPr>
            </w:pPr>
            <w:r>
              <w:rPr>
                <w:rFonts w:cstheme="minorHAnsi"/>
              </w:rPr>
              <w:t xml:space="preserve">The books of Pupil Premium books are clearly marked on the cover, this enables pupils books to be quickly identified and marked first by teacher. Research has shown that this has a positive impact on the progress of children. </w:t>
            </w:r>
          </w:p>
          <w:p w:rsidR="0098061F" w:rsidRDefault="0098061F" w:rsidP="009173C7">
            <w:pPr>
              <w:pStyle w:val="TableParagraph"/>
              <w:rPr>
                <w:rFonts w:cstheme="minorHAnsi"/>
              </w:rPr>
            </w:pPr>
          </w:p>
          <w:p w:rsidR="00FA3425" w:rsidRPr="0098061F" w:rsidRDefault="0098061F" w:rsidP="0098061F">
            <w:pPr>
              <w:pStyle w:val="TableParagraph"/>
              <w:rPr>
                <w:rFonts w:eastAsia="Arial" w:cstheme="minorHAnsi"/>
              </w:rPr>
            </w:pPr>
            <w:r>
              <w:rPr>
                <w:rFonts w:cstheme="minorHAnsi"/>
              </w:rPr>
              <w:t>Pupil Premium children are given priority for education and pastoral support</w:t>
            </w:r>
            <w:r w:rsidR="009173C7" w:rsidRPr="0098061F">
              <w:rPr>
                <w:rFonts w:cstheme="minorHAnsi"/>
                <w:spacing w:val="-2"/>
              </w:rPr>
              <w:t>.</w:t>
            </w:r>
            <w:r>
              <w:rPr>
                <w:rFonts w:cstheme="minorHAnsi"/>
                <w:spacing w:val="-2"/>
              </w:rPr>
              <w:t xml:space="preserve"> </w:t>
            </w:r>
          </w:p>
        </w:tc>
      </w:tr>
    </w:tbl>
    <w:p w:rsidR="00B11739" w:rsidRDefault="00B11739">
      <w:pPr>
        <w:spacing w:before="6"/>
        <w:rPr>
          <w:rFonts w:ascii="Times New Roman" w:eastAsia="Times New Roman" w:hAnsi="Times New Roman" w:cs="Times New Roman"/>
          <w:sz w:val="23"/>
          <w:szCs w:val="23"/>
        </w:rPr>
      </w:pPr>
    </w:p>
    <w:tbl>
      <w:tblPr>
        <w:tblpPr w:leftFromText="180" w:rightFromText="180" w:vertAnchor="text" w:horzAnchor="margin" w:tblpY="76"/>
        <w:tblW w:w="0" w:type="auto"/>
        <w:tblLayout w:type="fixed"/>
        <w:tblCellMar>
          <w:left w:w="0" w:type="dxa"/>
          <w:right w:w="0" w:type="dxa"/>
        </w:tblCellMar>
        <w:tblLook w:val="01E0" w:firstRow="1" w:lastRow="1" w:firstColumn="1" w:lastColumn="1" w:noHBand="0" w:noVBand="0"/>
      </w:tblPr>
      <w:tblGrid>
        <w:gridCol w:w="2217"/>
        <w:gridCol w:w="3164"/>
        <w:gridCol w:w="3023"/>
        <w:gridCol w:w="3233"/>
        <w:gridCol w:w="690"/>
        <w:gridCol w:w="2548"/>
      </w:tblGrid>
      <w:tr w:rsidR="00391C70" w:rsidTr="00391C70">
        <w:trPr>
          <w:trHeight w:hRule="exact" w:val="391"/>
        </w:trPr>
        <w:tc>
          <w:tcPr>
            <w:tcW w:w="14875" w:type="dxa"/>
            <w:gridSpan w:val="6"/>
            <w:tcBorders>
              <w:top w:val="single" w:sz="5" w:space="0" w:color="000000"/>
              <w:left w:val="single" w:sz="5" w:space="0" w:color="000000"/>
              <w:bottom w:val="single" w:sz="5" w:space="0" w:color="000000"/>
              <w:right w:val="single" w:sz="5" w:space="0" w:color="000000"/>
            </w:tcBorders>
            <w:shd w:val="clear" w:color="auto" w:fill="CFDCE2"/>
          </w:tcPr>
          <w:p w:rsidR="00391C70" w:rsidRDefault="00391C70" w:rsidP="00391C70">
            <w:pPr>
              <w:pStyle w:val="TableParagraph"/>
              <w:spacing w:before="52"/>
              <w:ind w:left="243"/>
              <w:rPr>
                <w:rFonts w:ascii="Arial" w:eastAsia="Arial" w:hAnsi="Arial" w:cs="Arial"/>
              </w:rPr>
            </w:pPr>
            <w:r>
              <w:rPr>
                <w:rFonts w:ascii="Arial"/>
                <w:b/>
                <w:spacing w:val="-1"/>
              </w:rPr>
              <w:t>5.</w:t>
            </w:r>
            <w:r>
              <w:rPr>
                <w:rFonts w:ascii="Arial"/>
                <w:b/>
                <w:spacing w:val="40"/>
              </w:rPr>
              <w:t xml:space="preserve"> </w:t>
            </w:r>
            <w:r>
              <w:rPr>
                <w:rFonts w:ascii="Arial"/>
                <w:b/>
                <w:spacing w:val="-1"/>
              </w:rPr>
              <w:t>Planned</w:t>
            </w:r>
            <w:r>
              <w:rPr>
                <w:rFonts w:ascii="Arial"/>
                <w:b/>
              </w:rPr>
              <w:t xml:space="preserve"> </w:t>
            </w:r>
            <w:r>
              <w:rPr>
                <w:rFonts w:ascii="Arial"/>
                <w:b/>
                <w:spacing w:val="-1"/>
              </w:rPr>
              <w:t>expenditure</w:t>
            </w:r>
          </w:p>
        </w:tc>
      </w:tr>
      <w:tr w:rsidR="00391C70" w:rsidTr="007F4376">
        <w:trPr>
          <w:trHeight w:hRule="exact" w:val="389"/>
        </w:trPr>
        <w:tc>
          <w:tcPr>
            <w:tcW w:w="2217"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49"/>
              <w:ind w:left="102"/>
              <w:rPr>
                <w:rFonts w:ascii="Arial" w:eastAsia="Arial" w:hAnsi="Arial" w:cs="Arial"/>
              </w:rPr>
            </w:pPr>
            <w:r>
              <w:rPr>
                <w:rFonts w:ascii="Arial"/>
                <w:b/>
                <w:spacing w:val="-1"/>
              </w:rPr>
              <w:t>Academic</w:t>
            </w:r>
            <w:r>
              <w:rPr>
                <w:rFonts w:ascii="Arial"/>
                <w:b/>
                <w:spacing w:val="3"/>
              </w:rPr>
              <w:t xml:space="preserve"> </w:t>
            </w:r>
            <w:r>
              <w:rPr>
                <w:rFonts w:ascii="Arial"/>
                <w:b/>
                <w:spacing w:val="-2"/>
              </w:rPr>
              <w:t>year</w:t>
            </w:r>
          </w:p>
        </w:tc>
        <w:tc>
          <w:tcPr>
            <w:tcW w:w="3164" w:type="dxa"/>
            <w:tcBorders>
              <w:top w:val="single" w:sz="5" w:space="0" w:color="000000"/>
              <w:left w:val="single" w:sz="5" w:space="0" w:color="000000"/>
              <w:bottom w:val="single" w:sz="5" w:space="0" w:color="000000"/>
              <w:right w:val="nil"/>
            </w:tcBorders>
          </w:tcPr>
          <w:p w:rsidR="00391C70" w:rsidRDefault="002759E6" w:rsidP="00391C70">
            <w:pPr>
              <w:pStyle w:val="TableParagraph"/>
              <w:spacing w:before="49"/>
              <w:ind w:left="529"/>
              <w:rPr>
                <w:rFonts w:ascii="Arial" w:eastAsia="Arial" w:hAnsi="Arial" w:cs="Arial"/>
              </w:rPr>
            </w:pPr>
            <w:r>
              <w:rPr>
                <w:rFonts w:ascii="Arial"/>
                <w:b/>
                <w:spacing w:val="-1"/>
              </w:rPr>
              <w:t>2019-20</w:t>
            </w:r>
          </w:p>
        </w:tc>
        <w:tc>
          <w:tcPr>
            <w:tcW w:w="3023" w:type="dxa"/>
            <w:tcBorders>
              <w:top w:val="single" w:sz="5" w:space="0" w:color="000000"/>
              <w:left w:val="nil"/>
              <w:bottom w:val="single" w:sz="5" w:space="0" w:color="000000"/>
              <w:right w:val="nil"/>
            </w:tcBorders>
          </w:tcPr>
          <w:p w:rsidR="00391C70" w:rsidRDefault="00391C70" w:rsidP="00391C70"/>
        </w:tc>
        <w:tc>
          <w:tcPr>
            <w:tcW w:w="3233" w:type="dxa"/>
            <w:tcBorders>
              <w:top w:val="single" w:sz="5" w:space="0" w:color="000000"/>
              <w:left w:val="nil"/>
              <w:bottom w:val="single" w:sz="5" w:space="0" w:color="000000"/>
              <w:right w:val="nil"/>
            </w:tcBorders>
          </w:tcPr>
          <w:p w:rsidR="00391C70" w:rsidRDefault="00391C70" w:rsidP="00391C70"/>
        </w:tc>
        <w:tc>
          <w:tcPr>
            <w:tcW w:w="690" w:type="dxa"/>
            <w:tcBorders>
              <w:top w:val="single" w:sz="5" w:space="0" w:color="000000"/>
              <w:left w:val="nil"/>
              <w:bottom w:val="single" w:sz="5" w:space="0" w:color="000000"/>
              <w:right w:val="nil"/>
            </w:tcBorders>
          </w:tcPr>
          <w:p w:rsidR="00391C70" w:rsidRDefault="00391C70" w:rsidP="00391C70"/>
        </w:tc>
        <w:tc>
          <w:tcPr>
            <w:tcW w:w="2548" w:type="dxa"/>
            <w:tcBorders>
              <w:top w:val="single" w:sz="5" w:space="0" w:color="000000"/>
              <w:left w:val="nil"/>
              <w:bottom w:val="single" w:sz="5" w:space="0" w:color="000000"/>
              <w:right w:val="single" w:sz="5" w:space="0" w:color="000000"/>
            </w:tcBorders>
          </w:tcPr>
          <w:p w:rsidR="00391C70" w:rsidRDefault="00391C70" w:rsidP="00391C70"/>
        </w:tc>
      </w:tr>
      <w:tr w:rsidR="00391C70" w:rsidTr="00391C70">
        <w:trPr>
          <w:trHeight w:hRule="exact" w:val="709"/>
        </w:trPr>
        <w:tc>
          <w:tcPr>
            <w:tcW w:w="14875" w:type="dxa"/>
            <w:gridSpan w:val="6"/>
            <w:tcBorders>
              <w:top w:val="single" w:sz="5" w:space="0" w:color="000000"/>
              <w:left w:val="single" w:sz="5" w:space="0" w:color="000000"/>
              <w:bottom w:val="single" w:sz="28" w:space="0" w:color="FFFFFF"/>
              <w:right w:val="single" w:sz="5" w:space="0" w:color="000000"/>
            </w:tcBorders>
            <w:shd w:val="clear" w:color="auto" w:fill="CFDCE2"/>
          </w:tcPr>
          <w:p w:rsidR="00391C70" w:rsidRDefault="00391C70" w:rsidP="00391C70">
            <w:pPr>
              <w:pStyle w:val="TableParagraph"/>
              <w:spacing w:before="54"/>
              <w:ind w:left="102" w:right="673"/>
              <w:rPr>
                <w:rFonts w:ascii="Arial" w:eastAsia="Arial" w:hAnsi="Arial" w:cs="Arial"/>
              </w:rPr>
            </w:pPr>
            <w:r>
              <w:rPr>
                <w:rFonts w:ascii="Arial"/>
              </w:rPr>
              <w:t>The</w:t>
            </w:r>
            <w:r>
              <w:rPr>
                <w:rFonts w:ascii="Arial"/>
                <w:spacing w:val="-2"/>
              </w:rPr>
              <w:t xml:space="preserve"> </w:t>
            </w:r>
            <w:r>
              <w:rPr>
                <w:rFonts w:ascii="Arial"/>
                <w:spacing w:val="-1"/>
              </w:rPr>
              <w:t>three</w:t>
            </w:r>
            <w:r>
              <w:rPr>
                <w:rFonts w:ascii="Arial"/>
              </w:rPr>
              <w:t xml:space="preserve"> </w:t>
            </w:r>
            <w:r>
              <w:rPr>
                <w:rFonts w:ascii="Arial"/>
                <w:spacing w:val="-1"/>
              </w:rPr>
              <w:t>headings</w:t>
            </w:r>
            <w:r>
              <w:rPr>
                <w:rFonts w:ascii="Arial"/>
                <w:spacing w:val="-2"/>
              </w:rPr>
              <w:t xml:space="preserve"> </w:t>
            </w:r>
            <w:r>
              <w:rPr>
                <w:rFonts w:ascii="Arial"/>
                <w:spacing w:val="-1"/>
              </w:rPr>
              <w:t>below</w:t>
            </w:r>
            <w:r>
              <w:rPr>
                <w:rFonts w:ascii="Arial"/>
                <w:spacing w:val="-3"/>
              </w:rPr>
              <w:t xml:space="preserve"> </w:t>
            </w:r>
            <w:r>
              <w:rPr>
                <w:rFonts w:ascii="Arial"/>
                <w:spacing w:val="-1"/>
              </w:rPr>
              <w:t>enable</w:t>
            </w:r>
            <w:r>
              <w:rPr>
                <w:rFonts w:ascii="Arial"/>
              </w:rPr>
              <w:t xml:space="preserve"> </w:t>
            </w:r>
            <w:r>
              <w:rPr>
                <w:rFonts w:ascii="Arial"/>
                <w:spacing w:val="-1"/>
              </w:rPr>
              <w:t>schools</w:t>
            </w:r>
            <w:r>
              <w:rPr>
                <w:rFonts w:ascii="Arial"/>
                <w:spacing w:val="1"/>
              </w:rPr>
              <w:t xml:space="preserve"> </w:t>
            </w:r>
            <w:r>
              <w:rPr>
                <w:rFonts w:ascii="Arial"/>
              </w:rPr>
              <w:t xml:space="preserve">to </w:t>
            </w:r>
            <w:r>
              <w:rPr>
                <w:rFonts w:ascii="Arial"/>
                <w:spacing w:val="-1"/>
              </w:rPr>
              <w:t>demonstrate</w:t>
            </w:r>
            <w:r>
              <w:rPr>
                <w:rFonts w:ascii="Arial"/>
              </w:rPr>
              <w:t xml:space="preserve"> how</w:t>
            </w:r>
            <w:r>
              <w:rPr>
                <w:rFonts w:ascii="Arial"/>
                <w:spacing w:val="-3"/>
              </w:rPr>
              <w:t xml:space="preserve"> </w:t>
            </w:r>
            <w:r>
              <w:rPr>
                <w:rFonts w:ascii="Arial"/>
                <w:spacing w:val="-1"/>
              </w:rPr>
              <w:t>they</w:t>
            </w:r>
            <w:r>
              <w:rPr>
                <w:rFonts w:ascii="Arial"/>
                <w:spacing w:val="-2"/>
              </w:rPr>
              <w:t xml:space="preserve"> </w:t>
            </w:r>
            <w:r>
              <w:rPr>
                <w:rFonts w:ascii="Arial"/>
              </w:rPr>
              <w:t>are</w:t>
            </w:r>
            <w:r>
              <w:rPr>
                <w:rFonts w:ascii="Arial"/>
                <w:spacing w:val="-2"/>
              </w:rPr>
              <w:t xml:space="preserve"> </w:t>
            </w:r>
            <w:r>
              <w:rPr>
                <w:rFonts w:ascii="Arial"/>
                <w:spacing w:val="-1"/>
              </w:rPr>
              <w:t>using</w:t>
            </w:r>
            <w:r>
              <w:rPr>
                <w:rFonts w:ascii="Arial"/>
              </w:rPr>
              <w:t xml:space="preserve"> the</w:t>
            </w:r>
            <w:r>
              <w:rPr>
                <w:rFonts w:ascii="Arial"/>
                <w:spacing w:val="3"/>
              </w:rPr>
              <w:t xml:space="preserve"> </w:t>
            </w:r>
            <w:r>
              <w:rPr>
                <w:rFonts w:ascii="Arial"/>
                <w:spacing w:val="-1"/>
              </w:rPr>
              <w:t>pupil</w:t>
            </w:r>
            <w:r>
              <w:rPr>
                <w:rFonts w:ascii="Arial"/>
              </w:rPr>
              <w:t xml:space="preserve"> </w:t>
            </w:r>
            <w:r>
              <w:rPr>
                <w:rFonts w:ascii="Arial"/>
                <w:spacing w:val="-1"/>
              </w:rPr>
              <w:t xml:space="preserve">premium </w:t>
            </w:r>
            <w:r>
              <w:rPr>
                <w:rFonts w:ascii="Arial"/>
              </w:rPr>
              <w:t>to</w:t>
            </w:r>
            <w:r>
              <w:rPr>
                <w:rFonts w:ascii="Arial"/>
                <w:spacing w:val="-2"/>
              </w:rPr>
              <w:t xml:space="preserve"> </w:t>
            </w:r>
            <w:r>
              <w:rPr>
                <w:rFonts w:ascii="Arial"/>
                <w:spacing w:val="-1"/>
              </w:rPr>
              <w:t>improve</w:t>
            </w:r>
            <w:r>
              <w:rPr>
                <w:rFonts w:ascii="Arial"/>
              </w:rPr>
              <w:t xml:space="preserve"> </w:t>
            </w:r>
            <w:r>
              <w:rPr>
                <w:rFonts w:ascii="Arial"/>
                <w:spacing w:val="-1"/>
              </w:rPr>
              <w:t>classroom</w:t>
            </w:r>
            <w:r>
              <w:rPr>
                <w:rFonts w:ascii="Arial"/>
                <w:spacing w:val="1"/>
              </w:rPr>
              <w:t xml:space="preserve"> </w:t>
            </w:r>
            <w:r>
              <w:rPr>
                <w:rFonts w:ascii="Arial"/>
                <w:spacing w:val="-1"/>
              </w:rPr>
              <w:t>pedagogy,</w:t>
            </w:r>
            <w:r>
              <w:rPr>
                <w:rFonts w:ascii="Arial"/>
                <w:spacing w:val="2"/>
              </w:rPr>
              <w:t xml:space="preserve"> </w:t>
            </w:r>
            <w:r>
              <w:rPr>
                <w:rFonts w:ascii="Arial"/>
                <w:spacing w:val="-2"/>
              </w:rPr>
              <w:t>provide</w:t>
            </w:r>
            <w:r>
              <w:rPr>
                <w:rFonts w:ascii="Arial"/>
                <w:spacing w:val="4"/>
              </w:rPr>
              <w:t xml:space="preserve"> </w:t>
            </w:r>
            <w:r>
              <w:rPr>
                <w:rFonts w:ascii="Arial"/>
                <w:spacing w:val="-1"/>
              </w:rPr>
              <w:t>targeted</w:t>
            </w:r>
            <w:r>
              <w:rPr>
                <w:rFonts w:ascii="Arial"/>
                <w:spacing w:val="77"/>
              </w:rPr>
              <w:t xml:space="preserve"> </w:t>
            </w:r>
            <w:r>
              <w:rPr>
                <w:rFonts w:ascii="Arial"/>
                <w:spacing w:val="-1"/>
              </w:rPr>
              <w:t>support and</w:t>
            </w:r>
            <w:r>
              <w:rPr>
                <w:rFonts w:ascii="Arial"/>
              </w:rPr>
              <w:t xml:space="preserve"> </w:t>
            </w:r>
            <w:r>
              <w:rPr>
                <w:rFonts w:ascii="Arial"/>
                <w:spacing w:val="-1"/>
              </w:rPr>
              <w:t>support</w:t>
            </w:r>
            <w:r>
              <w:rPr>
                <w:rFonts w:ascii="Arial"/>
                <w:spacing w:val="2"/>
              </w:rPr>
              <w:t xml:space="preserve"> </w:t>
            </w:r>
            <w:r>
              <w:rPr>
                <w:rFonts w:ascii="Arial"/>
                <w:spacing w:val="-2"/>
              </w:rPr>
              <w:t>whole</w:t>
            </w:r>
            <w:r>
              <w:rPr>
                <w:rFonts w:ascii="Arial"/>
              </w:rPr>
              <w:t xml:space="preserve"> school</w:t>
            </w:r>
            <w:r>
              <w:rPr>
                <w:rFonts w:ascii="Arial"/>
                <w:spacing w:val="-1"/>
              </w:rPr>
              <w:t xml:space="preserve"> strategies.</w:t>
            </w:r>
          </w:p>
        </w:tc>
      </w:tr>
      <w:tr w:rsidR="00391C70" w:rsidTr="00391C70">
        <w:trPr>
          <w:trHeight w:hRule="exact" w:val="329"/>
        </w:trPr>
        <w:tc>
          <w:tcPr>
            <w:tcW w:w="14875" w:type="dxa"/>
            <w:gridSpan w:val="6"/>
            <w:tcBorders>
              <w:top w:val="single" w:sz="28" w:space="0" w:color="FFFFFF"/>
              <w:left w:val="single" w:sz="5" w:space="0" w:color="000000"/>
              <w:bottom w:val="single" w:sz="5" w:space="0" w:color="000000"/>
              <w:right w:val="single" w:sz="5" w:space="0" w:color="000000"/>
            </w:tcBorders>
          </w:tcPr>
          <w:p w:rsidR="00391C70" w:rsidRDefault="00391C70" w:rsidP="00391C70">
            <w:pPr>
              <w:pStyle w:val="TableParagraph"/>
              <w:spacing w:line="247" w:lineRule="exact"/>
              <w:ind w:left="262"/>
              <w:rPr>
                <w:rFonts w:ascii="Arial" w:eastAsia="Arial" w:hAnsi="Arial" w:cs="Arial"/>
              </w:rPr>
            </w:pPr>
            <w:r>
              <w:rPr>
                <w:rFonts w:ascii="Arial"/>
                <w:b/>
              </w:rPr>
              <w:t xml:space="preserve">i. </w:t>
            </w:r>
            <w:r>
              <w:rPr>
                <w:rFonts w:ascii="Arial"/>
                <w:b/>
                <w:spacing w:val="20"/>
              </w:rPr>
              <w:t xml:space="preserve"> </w:t>
            </w:r>
            <w:r>
              <w:rPr>
                <w:rFonts w:ascii="Arial"/>
                <w:b/>
                <w:spacing w:val="-1"/>
              </w:rPr>
              <w:t>Quality</w:t>
            </w:r>
            <w:r>
              <w:rPr>
                <w:rFonts w:ascii="Arial"/>
                <w:b/>
                <w:spacing w:val="-4"/>
              </w:rPr>
              <w:t xml:space="preserve"> </w:t>
            </w:r>
            <w:r>
              <w:rPr>
                <w:rFonts w:ascii="Arial"/>
                <w:b/>
              </w:rPr>
              <w:t>of</w:t>
            </w:r>
            <w:r>
              <w:rPr>
                <w:rFonts w:ascii="Arial"/>
                <w:b/>
                <w:spacing w:val="1"/>
              </w:rPr>
              <w:t xml:space="preserve"> </w:t>
            </w:r>
            <w:r>
              <w:rPr>
                <w:rFonts w:ascii="Arial"/>
                <w:b/>
                <w:spacing w:val="-1"/>
              </w:rPr>
              <w:t xml:space="preserve">teaching </w:t>
            </w:r>
            <w:r>
              <w:rPr>
                <w:rFonts w:ascii="Arial"/>
                <w:b/>
              </w:rPr>
              <w:t>for</w:t>
            </w:r>
            <w:r>
              <w:rPr>
                <w:rFonts w:ascii="Arial"/>
                <w:b/>
                <w:spacing w:val="-4"/>
              </w:rPr>
              <w:t xml:space="preserve"> </w:t>
            </w:r>
            <w:r>
              <w:rPr>
                <w:rFonts w:ascii="Arial"/>
                <w:b/>
              </w:rPr>
              <w:t>all</w:t>
            </w:r>
          </w:p>
        </w:tc>
      </w:tr>
      <w:tr w:rsidR="00391C70" w:rsidTr="007F4376">
        <w:trPr>
          <w:trHeight w:hRule="exact" w:val="1317"/>
        </w:trPr>
        <w:tc>
          <w:tcPr>
            <w:tcW w:w="2217"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2"/>
              <w:ind w:left="102"/>
              <w:rPr>
                <w:rFonts w:ascii="Arial" w:eastAsia="Arial" w:hAnsi="Arial" w:cs="Arial"/>
              </w:rPr>
            </w:pPr>
            <w:r>
              <w:rPr>
                <w:rFonts w:ascii="Arial"/>
                <w:b/>
                <w:spacing w:val="-1"/>
              </w:rPr>
              <w:t>Desired</w:t>
            </w:r>
            <w:r>
              <w:rPr>
                <w:rFonts w:ascii="Arial"/>
                <w:b/>
              </w:rPr>
              <w:t xml:space="preserve"> </w:t>
            </w:r>
            <w:r>
              <w:rPr>
                <w:rFonts w:ascii="Arial"/>
                <w:b/>
                <w:spacing w:val="-1"/>
              </w:rPr>
              <w:t>outcome</w:t>
            </w:r>
          </w:p>
        </w:tc>
        <w:tc>
          <w:tcPr>
            <w:tcW w:w="3164"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2"/>
              <w:ind w:left="102" w:right="653"/>
              <w:rPr>
                <w:rFonts w:ascii="Arial" w:eastAsia="Arial" w:hAnsi="Arial" w:cs="Arial"/>
              </w:rPr>
            </w:pPr>
            <w:r>
              <w:rPr>
                <w:rFonts w:ascii="Arial"/>
                <w:b/>
                <w:spacing w:val="-1"/>
              </w:rPr>
              <w:t>Chosen</w:t>
            </w:r>
            <w:r>
              <w:rPr>
                <w:rFonts w:ascii="Arial"/>
                <w:b/>
              </w:rPr>
              <w:t xml:space="preserve"> action</w:t>
            </w:r>
            <w:r>
              <w:rPr>
                <w:rFonts w:ascii="Arial"/>
                <w:b/>
                <w:spacing w:val="-2"/>
              </w:rPr>
              <w:t xml:space="preserve"> </w:t>
            </w:r>
            <w:r>
              <w:rPr>
                <w:rFonts w:ascii="Arial"/>
                <w:b/>
              </w:rPr>
              <w:t>/</w:t>
            </w:r>
            <w:r>
              <w:rPr>
                <w:rFonts w:ascii="Arial"/>
                <w:b/>
                <w:spacing w:val="22"/>
              </w:rPr>
              <w:t xml:space="preserve"> </w:t>
            </w:r>
            <w:r>
              <w:rPr>
                <w:rFonts w:ascii="Arial"/>
                <w:b/>
                <w:spacing w:val="-1"/>
              </w:rPr>
              <w:t>approach</w:t>
            </w:r>
          </w:p>
        </w:tc>
        <w:tc>
          <w:tcPr>
            <w:tcW w:w="3023"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2"/>
              <w:ind w:left="102" w:right="103"/>
              <w:rPr>
                <w:rFonts w:ascii="Arial" w:eastAsia="Arial" w:hAnsi="Arial" w:cs="Arial"/>
              </w:rPr>
            </w:pPr>
            <w:r>
              <w:rPr>
                <w:rFonts w:ascii="Arial"/>
                <w:b/>
              </w:rPr>
              <w:t>What</w:t>
            </w:r>
            <w:r>
              <w:rPr>
                <w:rFonts w:ascii="Arial"/>
                <w:b/>
                <w:spacing w:val="-1"/>
              </w:rPr>
              <w:t xml:space="preserve"> </w:t>
            </w:r>
            <w:r>
              <w:rPr>
                <w:rFonts w:ascii="Arial"/>
                <w:b/>
              </w:rPr>
              <w:t>is</w:t>
            </w:r>
            <w:r>
              <w:rPr>
                <w:rFonts w:ascii="Arial"/>
                <w:b/>
                <w:spacing w:val="-2"/>
              </w:rPr>
              <w:t xml:space="preserve"> </w:t>
            </w:r>
            <w:r>
              <w:rPr>
                <w:rFonts w:ascii="Arial"/>
                <w:b/>
              </w:rPr>
              <w:t>the</w:t>
            </w:r>
            <w:r>
              <w:rPr>
                <w:rFonts w:ascii="Arial"/>
                <w:b/>
                <w:spacing w:val="-3"/>
              </w:rPr>
              <w:t xml:space="preserve"> </w:t>
            </w:r>
            <w:r>
              <w:rPr>
                <w:rFonts w:ascii="Arial"/>
                <w:b/>
                <w:spacing w:val="-1"/>
              </w:rPr>
              <w:t>evidence</w:t>
            </w:r>
            <w:r>
              <w:rPr>
                <w:rFonts w:ascii="Arial"/>
                <w:b/>
              </w:rPr>
              <w:t xml:space="preserve"> </w:t>
            </w:r>
            <w:r>
              <w:rPr>
                <w:rFonts w:ascii="Arial"/>
                <w:b/>
                <w:spacing w:val="-1"/>
              </w:rPr>
              <w:t>and</w:t>
            </w:r>
            <w:r>
              <w:rPr>
                <w:rFonts w:ascii="Arial"/>
                <w:b/>
                <w:spacing w:val="1"/>
              </w:rPr>
              <w:t xml:space="preserve"> </w:t>
            </w:r>
            <w:r>
              <w:rPr>
                <w:rFonts w:ascii="Arial"/>
                <w:b/>
                <w:spacing w:val="-1"/>
              </w:rPr>
              <w:t>rationale</w:t>
            </w:r>
            <w:r>
              <w:rPr>
                <w:rFonts w:ascii="Arial"/>
                <w:b/>
                <w:spacing w:val="28"/>
              </w:rPr>
              <w:t xml:space="preserve"> </w:t>
            </w:r>
            <w:r>
              <w:rPr>
                <w:rFonts w:ascii="Arial"/>
                <w:b/>
              </w:rPr>
              <w:t>for</w:t>
            </w:r>
            <w:r>
              <w:rPr>
                <w:rFonts w:ascii="Arial"/>
                <w:b/>
                <w:spacing w:val="-2"/>
              </w:rPr>
              <w:t xml:space="preserve"> </w:t>
            </w:r>
            <w:r>
              <w:rPr>
                <w:rFonts w:ascii="Arial"/>
                <w:b/>
              </w:rPr>
              <w:t>this</w:t>
            </w:r>
            <w:r>
              <w:rPr>
                <w:rFonts w:ascii="Arial"/>
                <w:b/>
                <w:spacing w:val="-2"/>
              </w:rPr>
              <w:t xml:space="preserve"> </w:t>
            </w:r>
            <w:r>
              <w:rPr>
                <w:rFonts w:ascii="Arial"/>
                <w:b/>
                <w:spacing w:val="-1"/>
              </w:rPr>
              <w:t>choice?</w:t>
            </w:r>
          </w:p>
        </w:tc>
        <w:tc>
          <w:tcPr>
            <w:tcW w:w="3233"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2"/>
              <w:ind w:left="102" w:right="589"/>
              <w:rPr>
                <w:rFonts w:ascii="Arial" w:eastAsia="Arial" w:hAnsi="Arial" w:cs="Arial"/>
              </w:rPr>
            </w:pPr>
            <w:r>
              <w:rPr>
                <w:rFonts w:ascii="Arial"/>
                <w:b/>
                <w:spacing w:val="-2"/>
              </w:rPr>
              <w:t>How</w:t>
            </w:r>
            <w:r>
              <w:rPr>
                <w:rFonts w:ascii="Arial"/>
                <w:b/>
                <w:spacing w:val="-1"/>
              </w:rPr>
              <w:t xml:space="preserve"> </w:t>
            </w:r>
            <w:r>
              <w:rPr>
                <w:rFonts w:ascii="Arial"/>
                <w:b/>
              </w:rPr>
              <w:t>will</w:t>
            </w:r>
            <w:r>
              <w:rPr>
                <w:rFonts w:ascii="Arial"/>
                <w:b/>
                <w:spacing w:val="-1"/>
              </w:rPr>
              <w:t xml:space="preserve"> </w:t>
            </w:r>
            <w:r>
              <w:rPr>
                <w:rFonts w:ascii="Arial"/>
                <w:b/>
                <w:spacing w:val="-2"/>
              </w:rPr>
              <w:t>you</w:t>
            </w:r>
            <w:r>
              <w:rPr>
                <w:rFonts w:ascii="Arial"/>
                <w:b/>
              </w:rPr>
              <w:t xml:space="preserve"> </w:t>
            </w:r>
            <w:r>
              <w:rPr>
                <w:rFonts w:ascii="Arial"/>
                <w:b/>
                <w:spacing w:val="-1"/>
              </w:rPr>
              <w:t>ensure</w:t>
            </w:r>
            <w:r>
              <w:rPr>
                <w:rFonts w:ascii="Arial"/>
                <w:b/>
                <w:spacing w:val="1"/>
              </w:rPr>
              <w:t xml:space="preserve"> </w:t>
            </w:r>
            <w:r>
              <w:rPr>
                <w:rFonts w:ascii="Arial"/>
                <w:b/>
              </w:rPr>
              <w:t>it</w:t>
            </w:r>
            <w:r>
              <w:rPr>
                <w:rFonts w:ascii="Arial"/>
                <w:b/>
                <w:spacing w:val="-1"/>
              </w:rPr>
              <w:t xml:space="preserve"> is</w:t>
            </w:r>
            <w:r>
              <w:rPr>
                <w:rFonts w:ascii="Arial"/>
                <w:b/>
                <w:spacing w:val="27"/>
              </w:rPr>
              <w:t xml:space="preserve"> </w:t>
            </w:r>
            <w:r>
              <w:rPr>
                <w:rFonts w:ascii="Arial"/>
                <w:b/>
                <w:spacing w:val="-1"/>
              </w:rPr>
              <w:t>implemented</w:t>
            </w:r>
            <w:r>
              <w:rPr>
                <w:rFonts w:ascii="Arial"/>
                <w:b/>
                <w:spacing w:val="-5"/>
              </w:rPr>
              <w:t xml:space="preserve"> </w:t>
            </w:r>
            <w:r>
              <w:rPr>
                <w:rFonts w:ascii="Arial"/>
                <w:b/>
              </w:rPr>
              <w:t>well?</w:t>
            </w:r>
          </w:p>
        </w:tc>
        <w:tc>
          <w:tcPr>
            <w:tcW w:w="690"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2"/>
              <w:ind w:left="102"/>
              <w:rPr>
                <w:rFonts w:ascii="Arial" w:eastAsia="Arial" w:hAnsi="Arial" w:cs="Arial"/>
              </w:rPr>
            </w:pPr>
            <w:r>
              <w:rPr>
                <w:rFonts w:ascii="Arial"/>
                <w:b/>
                <w:spacing w:val="-1"/>
              </w:rPr>
              <w:t>Staff</w:t>
            </w:r>
            <w:r>
              <w:rPr>
                <w:rFonts w:ascii="Arial"/>
                <w:b/>
              </w:rPr>
              <w:t xml:space="preserve"> </w:t>
            </w:r>
            <w:r>
              <w:rPr>
                <w:rFonts w:ascii="Arial"/>
                <w:b/>
                <w:spacing w:val="-1"/>
              </w:rPr>
              <w:t>lead</w:t>
            </w:r>
          </w:p>
        </w:tc>
        <w:tc>
          <w:tcPr>
            <w:tcW w:w="2548"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2"/>
              <w:ind w:left="102" w:right="108"/>
              <w:rPr>
                <w:rFonts w:ascii="Arial" w:eastAsia="Arial" w:hAnsi="Arial" w:cs="Arial"/>
              </w:rPr>
            </w:pPr>
            <w:r>
              <w:rPr>
                <w:rFonts w:ascii="Arial"/>
                <w:b/>
              </w:rPr>
              <w:t>When</w:t>
            </w:r>
            <w:r>
              <w:rPr>
                <w:rFonts w:ascii="Arial"/>
                <w:b/>
                <w:spacing w:val="-5"/>
              </w:rPr>
              <w:t xml:space="preserve"> </w:t>
            </w:r>
            <w:r>
              <w:rPr>
                <w:rFonts w:ascii="Arial"/>
                <w:b/>
              </w:rPr>
              <w:t>will</w:t>
            </w:r>
            <w:r>
              <w:rPr>
                <w:rFonts w:ascii="Arial"/>
                <w:b/>
                <w:spacing w:val="-1"/>
              </w:rPr>
              <w:t xml:space="preserve"> </w:t>
            </w:r>
            <w:r>
              <w:rPr>
                <w:rFonts w:ascii="Arial"/>
                <w:b/>
                <w:spacing w:val="-2"/>
              </w:rPr>
              <w:t>you</w:t>
            </w:r>
            <w:r>
              <w:rPr>
                <w:rFonts w:ascii="Arial"/>
                <w:b/>
                <w:spacing w:val="21"/>
              </w:rPr>
              <w:t xml:space="preserve"> </w:t>
            </w:r>
            <w:r>
              <w:rPr>
                <w:rFonts w:ascii="Arial"/>
                <w:b/>
                <w:spacing w:val="-1"/>
              </w:rPr>
              <w:t>review</w:t>
            </w:r>
            <w:r>
              <w:rPr>
                <w:rFonts w:ascii="Arial"/>
                <w:b/>
                <w:spacing w:val="21"/>
              </w:rPr>
              <w:t xml:space="preserve"> </w:t>
            </w:r>
            <w:r>
              <w:rPr>
                <w:rFonts w:ascii="Arial"/>
                <w:b/>
                <w:spacing w:val="-1"/>
              </w:rPr>
              <w:t>implementation?</w:t>
            </w:r>
          </w:p>
        </w:tc>
      </w:tr>
      <w:tr w:rsidR="00391C70" w:rsidRPr="003221D2" w:rsidTr="007F4376">
        <w:trPr>
          <w:trHeight w:hRule="exact" w:val="4762"/>
        </w:trPr>
        <w:tc>
          <w:tcPr>
            <w:tcW w:w="2217" w:type="dxa"/>
            <w:tcBorders>
              <w:top w:val="single" w:sz="5" w:space="0" w:color="000000"/>
              <w:left w:val="single" w:sz="5" w:space="0" w:color="000000"/>
              <w:bottom w:val="single" w:sz="5" w:space="0" w:color="000000"/>
              <w:right w:val="single" w:sz="5" w:space="0" w:color="000000"/>
            </w:tcBorders>
          </w:tcPr>
          <w:p w:rsidR="00391C70" w:rsidRPr="003221D2" w:rsidRDefault="00391C70" w:rsidP="00391C70">
            <w:pPr>
              <w:pStyle w:val="TableParagraph"/>
              <w:spacing w:before="54"/>
              <w:ind w:left="102" w:right="97"/>
              <w:rPr>
                <w:rFonts w:ascii="Arial" w:eastAsia="Arial" w:hAnsi="Arial" w:cs="Arial"/>
                <w:sz w:val="18"/>
                <w:szCs w:val="18"/>
              </w:rPr>
            </w:pPr>
            <w:r w:rsidRPr="003221D2">
              <w:rPr>
                <w:rFonts w:ascii="Arial"/>
                <w:spacing w:val="1"/>
                <w:sz w:val="18"/>
                <w:szCs w:val="18"/>
              </w:rPr>
              <w:lastRenderedPageBreak/>
              <w:t>The</w:t>
            </w:r>
            <w:r w:rsidRPr="003221D2">
              <w:rPr>
                <w:rFonts w:ascii="Arial"/>
                <w:spacing w:val="-16"/>
                <w:sz w:val="18"/>
                <w:szCs w:val="18"/>
              </w:rPr>
              <w:t xml:space="preserve"> </w:t>
            </w:r>
            <w:r w:rsidRPr="003221D2">
              <w:rPr>
                <w:rFonts w:ascii="Arial"/>
                <w:spacing w:val="-1"/>
                <w:sz w:val="18"/>
                <w:szCs w:val="18"/>
              </w:rPr>
              <w:t>gap</w:t>
            </w:r>
            <w:r w:rsidRPr="003221D2">
              <w:rPr>
                <w:rFonts w:ascii="Arial"/>
                <w:spacing w:val="-14"/>
                <w:sz w:val="18"/>
                <w:szCs w:val="18"/>
              </w:rPr>
              <w:t xml:space="preserve"> </w:t>
            </w:r>
            <w:r w:rsidRPr="003221D2">
              <w:rPr>
                <w:rFonts w:ascii="Arial"/>
                <w:sz w:val="18"/>
                <w:szCs w:val="18"/>
              </w:rPr>
              <w:t>closing</w:t>
            </w:r>
            <w:r w:rsidRPr="003221D2">
              <w:rPr>
                <w:rFonts w:ascii="Arial"/>
                <w:spacing w:val="21"/>
                <w:w w:val="99"/>
                <w:sz w:val="18"/>
                <w:szCs w:val="18"/>
              </w:rPr>
              <w:t xml:space="preserve"> </w:t>
            </w:r>
            <w:r w:rsidRPr="003221D2">
              <w:rPr>
                <w:rFonts w:ascii="Arial"/>
                <w:spacing w:val="-1"/>
                <w:sz w:val="18"/>
                <w:szCs w:val="18"/>
              </w:rPr>
              <w:t>between</w:t>
            </w:r>
            <w:r w:rsidRPr="003221D2">
              <w:rPr>
                <w:rFonts w:ascii="Arial"/>
                <w:spacing w:val="15"/>
                <w:sz w:val="18"/>
                <w:szCs w:val="18"/>
              </w:rPr>
              <w:t xml:space="preserve"> </w:t>
            </w:r>
            <w:r w:rsidRPr="003221D2">
              <w:rPr>
                <w:rFonts w:ascii="Arial"/>
                <w:spacing w:val="-1"/>
                <w:sz w:val="18"/>
                <w:szCs w:val="18"/>
              </w:rPr>
              <w:t>PP</w:t>
            </w:r>
            <w:r w:rsidRPr="003221D2">
              <w:rPr>
                <w:rFonts w:ascii="Arial"/>
                <w:spacing w:val="-16"/>
                <w:sz w:val="18"/>
                <w:szCs w:val="18"/>
              </w:rPr>
              <w:t xml:space="preserve"> </w:t>
            </w:r>
            <w:r w:rsidRPr="003221D2">
              <w:rPr>
                <w:rFonts w:ascii="Arial"/>
                <w:sz w:val="18"/>
                <w:szCs w:val="18"/>
              </w:rPr>
              <w:t>children</w:t>
            </w:r>
            <w:r w:rsidRPr="003221D2">
              <w:rPr>
                <w:rFonts w:ascii="Arial"/>
                <w:spacing w:val="29"/>
                <w:w w:val="99"/>
                <w:sz w:val="18"/>
                <w:szCs w:val="18"/>
              </w:rPr>
              <w:t xml:space="preserve"> </w:t>
            </w:r>
            <w:r w:rsidRPr="003221D2">
              <w:rPr>
                <w:rFonts w:ascii="Arial"/>
                <w:spacing w:val="-1"/>
                <w:sz w:val="18"/>
                <w:szCs w:val="18"/>
              </w:rPr>
              <w:t>and</w:t>
            </w:r>
            <w:r w:rsidRPr="003221D2">
              <w:rPr>
                <w:rFonts w:ascii="Arial"/>
                <w:spacing w:val="-10"/>
                <w:sz w:val="18"/>
                <w:szCs w:val="18"/>
              </w:rPr>
              <w:t xml:space="preserve"> </w:t>
            </w:r>
            <w:r w:rsidRPr="003221D2">
              <w:rPr>
                <w:rFonts w:ascii="Arial"/>
                <w:spacing w:val="-1"/>
                <w:sz w:val="18"/>
                <w:szCs w:val="18"/>
              </w:rPr>
              <w:t>others</w:t>
            </w:r>
            <w:r w:rsidRPr="003221D2">
              <w:rPr>
                <w:rFonts w:ascii="Arial"/>
                <w:spacing w:val="-5"/>
                <w:sz w:val="18"/>
                <w:szCs w:val="18"/>
              </w:rPr>
              <w:t xml:space="preserve"> </w:t>
            </w:r>
            <w:r w:rsidRPr="003221D2">
              <w:rPr>
                <w:rFonts w:ascii="Arial"/>
                <w:spacing w:val="-1"/>
                <w:sz w:val="18"/>
                <w:szCs w:val="18"/>
              </w:rPr>
              <w:t>in</w:t>
            </w:r>
            <w:r>
              <w:rPr>
                <w:rFonts w:ascii="Arial"/>
                <w:spacing w:val="-1"/>
                <w:sz w:val="18"/>
                <w:szCs w:val="18"/>
              </w:rPr>
              <w:t xml:space="preserve"> all year groups for reading, writing and maths. </w:t>
            </w:r>
            <w:r>
              <w:rPr>
                <w:rFonts w:ascii="Arial"/>
                <w:spacing w:val="20"/>
                <w:sz w:val="18"/>
                <w:szCs w:val="18"/>
              </w:rPr>
              <w:t>C</w:t>
            </w:r>
            <w:r w:rsidRPr="003221D2">
              <w:rPr>
                <w:rFonts w:ascii="Arial"/>
                <w:sz w:val="18"/>
                <w:szCs w:val="18"/>
              </w:rPr>
              <w:t>losing</w:t>
            </w:r>
            <w:r w:rsidRPr="003221D2">
              <w:rPr>
                <w:rFonts w:ascii="Arial"/>
                <w:spacing w:val="21"/>
                <w:w w:val="99"/>
                <w:sz w:val="18"/>
                <w:szCs w:val="18"/>
              </w:rPr>
              <w:t xml:space="preserve"> </w:t>
            </w:r>
            <w:r>
              <w:rPr>
                <w:rFonts w:ascii="Arial"/>
                <w:spacing w:val="21"/>
                <w:w w:val="99"/>
                <w:sz w:val="18"/>
                <w:szCs w:val="18"/>
              </w:rPr>
              <w:t xml:space="preserve">gap </w:t>
            </w:r>
            <w:r w:rsidRPr="003221D2">
              <w:rPr>
                <w:rFonts w:ascii="Arial"/>
                <w:spacing w:val="-1"/>
                <w:sz w:val="18"/>
                <w:szCs w:val="18"/>
              </w:rPr>
              <w:t>within</w:t>
            </w:r>
            <w:r w:rsidRPr="003221D2">
              <w:rPr>
                <w:rFonts w:ascii="Arial"/>
                <w:spacing w:val="-17"/>
                <w:sz w:val="18"/>
                <w:szCs w:val="18"/>
              </w:rPr>
              <w:t xml:space="preserve"> </w:t>
            </w:r>
            <w:r w:rsidRPr="003221D2">
              <w:rPr>
                <w:rFonts w:ascii="Arial"/>
                <w:sz w:val="18"/>
                <w:szCs w:val="18"/>
              </w:rPr>
              <w:t>school</w:t>
            </w:r>
            <w:r w:rsidRPr="003221D2">
              <w:rPr>
                <w:rFonts w:ascii="Arial"/>
                <w:spacing w:val="-14"/>
                <w:sz w:val="18"/>
                <w:szCs w:val="18"/>
              </w:rPr>
              <w:t xml:space="preserve"> </w:t>
            </w:r>
            <w:r w:rsidRPr="003221D2">
              <w:rPr>
                <w:rFonts w:ascii="Arial"/>
                <w:spacing w:val="-1"/>
                <w:sz w:val="18"/>
                <w:szCs w:val="18"/>
              </w:rPr>
              <w:t>versus</w:t>
            </w:r>
            <w:r w:rsidRPr="003221D2">
              <w:rPr>
                <w:rFonts w:ascii="Arial"/>
                <w:spacing w:val="24"/>
                <w:w w:val="99"/>
                <w:sz w:val="18"/>
                <w:szCs w:val="18"/>
              </w:rPr>
              <w:t xml:space="preserve"> </w:t>
            </w:r>
            <w:r w:rsidRPr="003221D2">
              <w:rPr>
                <w:rFonts w:ascii="Arial"/>
                <w:spacing w:val="-1"/>
                <w:sz w:val="18"/>
                <w:szCs w:val="18"/>
              </w:rPr>
              <w:t>non</w:t>
            </w:r>
            <w:r w:rsidRPr="003221D2">
              <w:rPr>
                <w:rFonts w:ascii="Arial"/>
                <w:spacing w:val="8"/>
                <w:sz w:val="18"/>
                <w:szCs w:val="18"/>
              </w:rPr>
              <w:t xml:space="preserve"> </w:t>
            </w:r>
            <w:r w:rsidRPr="003221D2">
              <w:rPr>
                <w:rFonts w:ascii="Arial"/>
                <w:spacing w:val="-1"/>
                <w:sz w:val="18"/>
                <w:szCs w:val="18"/>
              </w:rPr>
              <w:t>disadvantaged</w:t>
            </w:r>
            <w:r w:rsidRPr="003221D2">
              <w:rPr>
                <w:rFonts w:ascii="Arial"/>
                <w:spacing w:val="29"/>
                <w:w w:val="99"/>
                <w:sz w:val="18"/>
                <w:szCs w:val="18"/>
              </w:rPr>
              <w:t xml:space="preserve"> </w:t>
            </w:r>
            <w:r w:rsidRPr="003221D2">
              <w:rPr>
                <w:rFonts w:ascii="Arial"/>
                <w:sz w:val="18"/>
                <w:szCs w:val="18"/>
              </w:rPr>
              <w:t>children</w:t>
            </w:r>
            <w:r w:rsidRPr="003221D2">
              <w:rPr>
                <w:rFonts w:ascii="Arial"/>
                <w:spacing w:val="-14"/>
                <w:sz w:val="18"/>
                <w:szCs w:val="18"/>
              </w:rPr>
              <w:t xml:space="preserve"> </w:t>
            </w:r>
            <w:r w:rsidRPr="00805DFD">
              <w:rPr>
                <w:rFonts w:ascii="Arial"/>
                <w:spacing w:val="-14"/>
                <w:sz w:val="18"/>
                <w:szCs w:val="18"/>
                <w:shd w:val="clear" w:color="auto" w:fill="FFFFFF" w:themeFill="background1"/>
              </w:rPr>
              <w:t>in all year groups and</w:t>
            </w:r>
            <w:r>
              <w:rPr>
                <w:rFonts w:ascii="Arial"/>
                <w:spacing w:val="-14"/>
                <w:sz w:val="18"/>
                <w:szCs w:val="18"/>
              </w:rPr>
              <w:t xml:space="preserve"> </w:t>
            </w:r>
            <w:r w:rsidRPr="003221D2">
              <w:rPr>
                <w:rFonts w:ascii="Arial"/>
                <w:spacing w:val="-1"/>
                <w:sz w:val="18"/>
                <w:szCs w:val="18"/>
              </w:rPr>
              <w:t>at</w:t>
            </w:r>
            <w:r w:rsidRPr="003221D2">
              <w:rPr>
                <w:rFonts w:ascii="Arial"/>
                <w:spacing w:val="19"/>
                <w:sz w:val="18"/>
                <w:szCs w:val="18"/>
              </w:rPr>
              <w:t xml:space="preserve"> </w:t>
            </w:r>
            <w:r w:rsidRPr="003221D2">
              <w:rPr>
                <w:rFonts w:ascii="Arial"/>
                <w:sz w:val="18"/>
                <w:szCs w:val="18"/>
              </w:rPr>
              <w:t>the</w:t>
            </w:r>
            <w:r w:rsidRPr="003221D2">
              <w:rPr>
                <w:rFonts w:ascii="Arial"/>
                <w:spacing w:val="-9"/>
                <w:sz w:val="18"/>
                <w:szCs w:val="18"/>
              </w:rPr>
              <w:t xml:space="preserve"> </w:t>
            </w:r>
            <w:r w:rsidRPr="003221D2">
              <w:rPr>
                <w:rFonts w:ascii="Arial"/>
                <w:sz w:val="18"/>
                <w:szCs w:val="18"/>
              </w:rPr>
              <w:t>end</w:t>
            </w:r>
            <w:r w:rsidRPr="003221D2">
              <w:rPr>
                <w:rFonts w:ascii="Arial"/>
                <w:spacing w:val="-8"/>
                <w:sz w:val="18"/>
                <w:szCs w:val="18"/>
              </w:rPr>
              <w:t xml:space="preserve"> </w:t>
            </w:r>
            <w:r w:rsidRPr="003221D2">
              <w:rPr>
                <w:rFonts w:ascii="Arial"/>
                <w:spacing w:val="-1"/>
                <w:sz w:val="18"/>
                <w:szCs w:val="18"/>
              </w:rPr>
              <w:t>of</w:t>
            </w:r>
            <w:r w:rsidRPr="003221D2">
              <w:rPr>
                <w:rFonts w:ascii="Arial"/>
                <w:spacing w:val="23"/>
                <w:w w:val="99"/>
                <w:sz w:val="18"/>
                <w:szCs w:val="18"/>
              </w:rPr>
              <w:t xml:space="preserve"> </w:t>
            </w:r>
            <w:r w:rsidRPr="003221D2">
              <w:rPr>
                <w:rFonts w:ascii="Arial"/>
                <w:spacing w:val="-2"/>
                <w:sz w:val="18"/>
                <w:szCs w:val="18"/>
              </w:rPr>
              <w:t>Year</w:t>
            </w:r>
            <w:r w:rsidRPr="003221D2">
              <w:rPr>
                <w:rFonts w:ascii="Arial"/>
                <w:spacing w:val="-11"/>
                <w:sz w:val="18"/>
                <w:szCs w:val="18"/>
              </w:rPr>
              <w:t xml:space="preserve"> </w:t>
            </w:r>
            <w:r w:rsidRPr="003221D2">
              <w:rPr>
                <w:rFonts w:ascii="Arial"/>
                <w:sz w:val="18"/>
                <w:szCs w:val="18"/>
              </w:rPr>
              <w:t>6</w:t>
            </w:r>
          </w:p>
        </w:tc>
        <w:tc>
          <w:tcPr>
            <w:tcW w:w="3164"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3"/>
              <w:ind w:left="102" w:right="162"/>
              <w:rPr>
                <w:rFonts w:ascii="Arial"/>
                <w:spacing w:val="-2"/>
                <w:sz w:val="18"/>
                <w:szCs w:val="18"/>
              </w:rPr>
            </w:pPr>
            <w:r w:rsidRPr="003221D2">
              <w:rPr>
                <w:rFonts w:ascii="Arial"/>
                <w:spacing w:val="-2"/>
                <w:sz w:val="18"/>
                <w:szCs w:val="18"/>
              </w:rPr>
              <w:t>Presenting</w:t>
            </w:r>
            <w:r w:rsidRPr="003221D2">
              <w:rPr>
                <w:rFonts w:ascii="Arial"/>
                <w:spacing w:val="-7"/>
                <w:sz w:val="18"/>
                <w:szCs w:val="18"/>
              </w:rPr>
              <w:t xml:space="preserve"> </w:t>
            </w:r>
            <w:r w:rsidRPr="003221D2">
              <w:rPr>
                <w:rFonts w:ascii="Arial"/>
                <w:spacing w:val="-2"/>
                <w:sz w:val="18"/>
                <w:szCs w:val="18"/>
              </w:rPr>
              <w:t>the</w:t>
            </w:r>
            <w:r w:rsidRPr="003221D2">
              <w:rPr>
                <w:rFonts w:ascii="Arial"/>
                <w:spacing w:val="-5"/>
                <w:sz w:val="18"/>
                <w:szCs w:val="18"/>
              </w:rPr>
              <w:t xml:space="preserve"> </w:t>
            </w:r>
            <w:r w:rsidRPr="003221D2">
              <w:rPr>
                <w:rFonts w:ascii="Arial"/>
                <w:spacing w:val="-2"/>
                <w:sz w:val="18"/>
                <w:szCs w:val="18"/>
              </w:rPr>
              <w:t>progress</w:t>
            </w:r>
            <w:r w:rsidRPr="003221D2">
              <w:rPr>
                <w:rFonts w:ascii="Arial"/>
                <w:spacing w:val="-3"/>
                <w:sz w:val="18"/>
                <w:szCs w:val="18"/>
              </w:rPr>
              <w:t xml:space="preserve"> </w:t>
            </w:r>
            <w:r w:rsidRPr="003221D2">
              <w:rPr>
                <w:rFonts w:ascii="Arial"/>
                <w:spacing w:val="-2"/>
                <w:sz w:val="18"/>
                <w:szCs w:val="18"/>
              </w:rPr>
              <w:t>of</w:t>
            </w:r>
            <w:r w:rsidRPr="003221D2">
              <w:rPr>
                <w:rFonts w:ascii="Arial"/>
                <w:spacing w:val="23"/>
                <w:sz w:val="18"/>
                <w:szCs w:val="18"/>
              </w:rPr>
              <w:t xml:space="preserve"> </w:t>
            </w:r>
            <w:r w:rsidRPr="003221D2">
              <w:rPr>
                <w:rFonts w:ascii="Arial"/>
                <w:sz w:val="18"/>
                <w:szCs w:val="18"/>
              </w:rPr>
              <w:t>PP</w:t>
            </w:r>
            <w:r w:rsidRPr="003221D2">
              <w:rPr>
                <w:rFonts w:ascii="Arial"/>
                <w:spacing w:val="21"/>
                <w:sz w:val="18"/>
                <w:szCs w:val="18"/>
              </w:rPr>
              <w:t xml:space="preserve"> </w:t>
            </w:r>
            <w:r w:rsidRPr="003221D2">
              <w:rPr>
                <w:rFonts w:ascii="Arial"/>
                <w:spacing w:val="-2"/>
                <w:sz w:val="18"/>
                <w:szCs w:val="18"/>
              </w:rPr>
              <w:t>children first</w:t>
            </w:r>
            <w:r w:rsidRPr="003221D2">
              <w:rPr>
                <w:rFonts w:ascii="Arial"/>
                <w:spacing w:val="-1"/>
                <w:sz w:val="18"/>
                <w:szCs w:val="18"/>
              </w:rPr>
              <w:t xml:space="preserve"> </w:t>
            </w:r>
            <w:r w:rsidRPr="003221D2">
              <w:rPr>
                <w:rFonts w:ascii="Arial"/>
                <w:spacing w:val="-2"/>
                <w:sz w:val="18"/>
                <w:szCs w:val="18"/>
              </w:rPr>
              <w:t>at</w:t>
            </w:r>
            <w:r w:rsidRPr="003221D2">
              <w:rPr>
                <w:rFonts w:ascii="Arial"/>
                <w:spacing w:val="-1"/>
                <w:sz w:val="18"/>
                <w:szCs w:val="18"/>
              </w:rPr>
              <w:t xml:space="preserve"> </w:t>
            </w:r>
            <w:r w:rsidRPr="003221D2">
              <w:rPr>
                <w:rFonts w:ascii="Arial"/>
                <w:spacing w:val="-2"/>
                <w:sz w:val="18"/>
                <w:szCs w:val="18"/>
              </w:rPr>
              <w:t>pupil</w:t>
            </w:r>
            <w:r w:rsidRPr="003221D2">
              <w:rPr>
                <w:rFonts w:ascii="Arial"/>
                <w:spacing w:val="25"/>
                <w:sz w:val="18"/>
                <w:szCs w:val="18"/>
              </w:rPr>
              <w:t xml:space="preserve"> </w:t>
            </w:r>
            <w:r w:rsidRPr="003221D2">
              <w:rPr>
                <w:rFonts w:ascii="Arial"/>
                <w:spacing w:val="-2"/>
                <w:sz w:val="18"/>
                <w:szCs w:val="18"/>
              </w:rPr>
              <w:t>progress</w:t>
            </w:r>
            <w:r w:rsidRPr="003221D2">
              <w:rPr>
                <w:rFonts w:ascii="Arial"/>
                <w:spacing w:val="21"/>
                <w:sz w:val="18"/>
                <w:szCs w:val="18"/>
              </w:rPr>
              <w:t xml:space="preserve"> </w:t>
            </w:r>
            <w:r w:rsidRPr="003221D2">
              <w:rPr>
                <w:rFonts w:ascii="Arial"/>
                <w:spacing w:val="-4"/>
                <w:sz w:val="18"/>
                <w:szCs w:val="18"/>
              </w:rPr>
              <w:t>reviews</w:t>
            </w:r>
            <w:r w:rsidRPr="003221D2">
              <w:rPr>
                <w:rFonts w:ascii="Arial"/>
                <w:spacing w:val="2"/>
                <w:sz w:val="18"/>
                <w:szCs w:val="18"/>
              </w:rPr>
              <w:t xml:space="preserve"> </w:t>
            </w:r>
            <w:r w:rsidRPr="003221D2">
              <w:rPr>
                <w:rFonts w:ascii="Arial"/>
                <w:spacing w:val="-1"/>
                <w:sz w:val="18"/>
                <w:szCs w:val="18"/>
              </w:rPr>
              <w:t>and</w:t>
            </w:r>
            <w:r w:rsidRPr="003221D2">
              <w:rPr>
                <w:rFonts w:ascii="Arial"/>
                <w:spacing w:val="26"/>
                <w:sz w:val="18"/>
                <w:szCs w:val="18"/>
              </w:rPr>
              <w:t xml:space="preserve"> </w:t>
            </w:r>
            <w:r w:rsidRPr="003221D2">
              <w:rPr>
                <w:rFonts w:ascii="Arial"/>
                <w:spacing w:val="-2"/>
                <w:sz w:val="18"/>
                <w:szCs w:val="18"/>
              </w:rPr>
              <w:t>monitoring</w:t>
            </w:r>
            <w:r w:rsidRPr="003221D2">
              <w:rPr>
                <w:rFonts w:ascii="Arial"/>
                <w:spacing w:val="-1"/>
                <w:sz w:val="18"/>
                <w:szCs w:val="18"/>
              </w:rPr>
              <w:t xml:space="preserve"> and</w:t>
            </w:r>
            <w:r w:rsidRPr="003221D2">
              <w:rPr>
                <w:rFonts w:ascii="Arial"/>
                <w:spacing w:val="24"/>
                <w:sz w:val="18"/>
                <w:szCs w:val="18"/>
              </w:rPr>
              <w:t xml:space="preserve"> </w:t>
            </w:r>
            <w:r w:rsidRPr="003221D2">
              <w:rPr>
                <w:rFonts w:ascii="Arial"/>
                <w:spacing w:val="-2"/>
                <w:sz w:val="18"/>
                <w:szCs w:val="18"/>
              </w:rPr>
              <w:t>moderation</w:t>
            </w:r>
            <w:r w:rsidRPr="003221D2">
              <w:rPr>
                <w:rFonts w:ascii="Arial"/>
                <w:spacing w:val="24"/>
                <w:sz w:val="18"/>
                <w:szCs w:val="18"/>
              </w:rPr>
              <w:t xml:space="preserve"> </w:t>
            </w:r>
            <w:r w:rsidRPr="003221D2">
              <w:rPr>
                <w:rFonts w:ascii="Arial"/>
                <w:spacing w:val="-2"/>
                <w:sz w:val="18"/>
                <w:szCs w:val="18"/>
              </w:rPr>
              <w:t>activities</w:t>
            </w:r>
            <w:r w:rsidRPr="003221D2">
              <w:rPr>
                <w:rFonts w:ascii="Arial"/>
                <w:spacing w:val="-3"/>
                <w:sz w:val="18"/>
                <w:szCs w:val="18"/>
              </w:rPr>
              <w:t xml:space="preserve"> </w:t>
            </w:r>
            <w:r w:rsidRPr="003221D2">
              <w:rPr>
                <w:rFonts w:ascii="Arial"/>
                <w:spacing w:val="-2"/>
                <w:sz w:val="18"/>
                <w:szCs w:val="18"/>
              </w:rPr>
              <w:t>focusing</w:t>
            </w:r>
            <w:r w:rsidRPr="003221D2">
              <w:rPr>
                <w:rFonts w:ascii="Arial"/>
                <w:spacing w:val="21"/>
                <w:sz w:val="18"/>
                <w:szCs w:val="18"/>
              </w:rPr>
              <w:t xml:space="preserve"> </w:t>
            </w:r>
            <w:r w:rsidRPr="003221D2">
              <w:rPr>
                <w:rFonts w:ascii="Arial"/>
                <w:spacing w:val="-1"/>
                <w:sz w:val="18"/>
                <w:szCs w:val="18"/>
              </w:rPr>
              <w:t>on</w:t>
            </w:r>
            <w:r w:rsidRPr="003221D2">
              <w:rPr>
                <w:rFonts w:ascii="Arial"/>
                <w:spacing w:val="-5"/>
                <w:sz w:val="18"/>
                <w:szCs w:val="18"/>
              </w:rPr>
              <w:t xml:space="preserve"> </w:t>
            </w:r>
            <w:r w:rsidRPr="003221D2">
              <w:rPr>
                <w:rFonts w:ascii="Arial"/>
                <w:spacing w:val="-1"/>
                <w:sz w:val="18"/>
                <w:szCs w:val="18"/>
              </w:rPr>
              <w:t>PP</w:t>
            </w:r>
            <w:r w:rsidRPr="003221D2">
              <w:rPr>
                <w:rFonts w:ascii="Arial"/>
                <w:spacing w:val="25"/>
                <w:sz w:val="18"/>
                <w:szCs w:val="18"/>
              </w:rPr>
              <w:t xml:space="preserve"> </w:t>
            </w:r>
            <w:r w:rsidRPr="003221D2">
              <w:rPr>
                <w:rFonts w:ascii="Arial"/>
                <w:spacing w:val="-2"/>
                <w:sz w:val="18"/>
                <w:szCs w:val="18"/>
              </w:rPr>
              <w:t>children</w:t>
            </w:r>
          </w:p>
          <w:p w:rsidR="00391C70" w:rsidRDefault="00391C70" w:rsidP="00391C70">
            <w:pPr>
              <w:pStyle w:val="TableParagraph"/>
              <w:spacing w:before="53"/>
              <w:ind w:left="102" w:right="162"/>
              <w:rPr>
                <w:rFonts w:ascii="Arial"/>
                <w:spacing w:val="-2"/>
                <w:sz w:val="18"/>
                <w:szCs w:val="18"/>
              </w:rPr>
            </w:pPr>
            <w:r w:rsidRPr="00805DFD">
              <w:rPr>
                <w:rFonts w:ascii="Arial"/>
                <w:spacing w:val="-2"/>
                <w:sz w:val="18"/>
                <w:szCs w:val="18"/>
              </w:rPr>
              <w:t>All teaching staff aware of PP cohort across the school. This includes % of PP in all year groups, SEN, EAL, WB and sibling information.</w:t>
            </w:r>
            <w:r>
              <w:rPr>
                <w:rFonts w:ascii="Arial"/>
                <w:spacing w:val="-2"/>
                <w:sz w:val="18"/>
                <w:szCs w:val="18"/>
              </w:rPr>
              <w:t xml:space="preserve"> </w:t>
            </w:r>
          </w:p>
          <w:p w:rsidR="00391C70" w:rsidRDefault="00391C70" w:rsidP="00391C70">
            <w:pPr>
              <w:pStyle w:val="TableParagraph"/>
              <w:spacing w:before="53"/>
              <w:ind w:left="102" w:right="162"/>
              <w:rPr>
                <w:rFonts w:ascii="Arial"/>
                <w:spacing w:val="-2"/>
                <w:sz w:val="18"/>
                <w:szCs w:val="18"/>
              </w:rPr>
            </w:pPr>
          </w:p>
          <w:p w:rsidR="00391C70" w:rsidRDefault="00391C70" w:rsidP="00391C70">
            <w:pPr>
              <w:pStyle w:val="TableParagraph"/>
              <w:spacing w:before="53"/>
              <w:ind w:left="102" w:right="162"/>
              <w:rPr>
                <w:rFonts w:ascii="Arial"/>
                <w:spacing w:val="-2"/>
                <w:sz w:val="18"/>
                <w:szCs w:val="18"/>
              </w:rPr>
            </w:pPr>
            <w:r>
              <w:rPr>
                <w:rFonts w:ascii="Arial"/>
                <w:spacing w:val="-2"/>
                <w:sz w:val="18"/>
                <w:szCs w:val="18"/>
              </w:rPr>
              <w:t>All PP children</w:t>
            </w:r>
            <w:r>
              <w:rPr>
                <w:rFonts w:ascii="Arial"/>
                <w:spacing w:val="-2"/>
                <w:sz w:val="18"/>
                <w:szCs w:val="18"/>
              </w:rPr>
              <w:t>’</w:t>
            </w:r>
            <w:r>
              <w:rPr>
                <w:rFonts w:ascii="Arial"/>
                <w:spacing w:val="-2"/>
                <w:sz w:val="18"/>
                <w:szCs w:val="18"/>
              </w:rPr>
              <w:t>s book to be clearly marked with a sticker.</w:t>
            </w:r>
          </w:p>
          <w:p w:rsidR="00391C70" w:rsidRDefault="00391C70" w:rsidP="00391C70">
            <w:pPr>
              <w:pStyle w:val="TableParagraph"/>
              <w:spacing w:before="53"/>
              <w:ind w:left="102" w:right="162"/>
              <w:rPr>
                <w:rFonts w:ascii="Arial"/>
                <w:spacing w:val="-2"/>
                <w:sz w:val="18"/>
                <w:szCs w:val="18"/>
              </w:rPr>
            </w:pPr>
          </w:p>
          <w:p w:rsidR="00391C70" w:rsidRDefault="00391C70" w:rsidP="00391C70">
            <w:pPr>
              <w:pStyle w:val="TableParagraph"/>
              <w:spacing w:before="53"/>
              <w:ind w:left="102" w:right="162"/>
              <w:rPr>
                <w:rFonts w:ascii="Arial"/>
                <w:spacing w:val="-2"/>
                <w:sz w:val="18"/>
                <w:szCs w:val="18"/>
              </w:rPr>
            </w:pPr>
            <w:r>
              <w:rPr>
                <w:rFonts w:ascii="Arial"/>
                <w:spacing w:val="-2"/>
                <w:sz w:val="18"/>
                <w:szCs w:val="18"/>
              </w:rPr>
              <w:t xml:space="preserve">Priority to be given to PP children for interventions and more able booster sessions. </w:t>
            </w:r>
          </w:p>
          <w:p w:rsidR="00391C70" w:rsidRPr="00D21193" w:rsidRDefault="00391C70" w:rsidP="00391C70">
            <w:pPr>
              <w:pStyle w:val="TableParagraph"/>
              <w:spacing w:before="53"/>
              <w:ind w:left="102" w:right="162"/>
              <w:rPr>
                <w:rFonts w:ascii="Arial"/>
                <w:spacing w:val="-2"/>
                <w:sz w:val="18"/>
                <w:szCs w:val="18"/>
              </w:rPr>
            </w:pPr>
            <w:r>
              <w:rPr>
                <w:rFonts w:ascii="Arial"/>
                <w:spacing w:val="-2"/>
                <w:sz w:val="18"/>
                <w:szCs w:val="18"/>
              </w:rPr>
              <w:t>New guided and shared reading strategies throughout KS2</w:t>
            </w:r>
          </w:p>
        </w:tc>
        <w:tc>
          <w:tcPr>
            <w:tcW w:w="3023"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5"/>
              <w:ind w:left="102" w:right="140"/>
              <w:rPr>
                <w:rFonts w:ascii="Arial" w:eastAsia="Arial" w:hAnsi="Arial" w:cs="Arial"/>
                <w:spacing w:val="-2"/>
                <w:sz w:val="18"/>
                <w:szCs w:val="18"/>
              </w:rPr>
            </w:pPr>
            <w:r w:rsidRPr="003221D2">
              <w:rPr>
                <w:rFonts w:ascii="Arial" w:eastAsia="Arial" w:hAnsi="Arial" w:cs="Arial"/>
                <w:spacing w:val="-2"/>
                <w:sz w:val="18"/>
                <w:szCs w:val="18"/>
              </w:rPr>
              <w:t>Discussion</w:t>
            </w:r>
            <w:r w:rsidRPr="003221D2">
              <w:rPr>
                <w:rFonts w:ascii="Arial" w:eastAsia="Arial" w:hAnsi="Arial" w:cs="Arial"/>
                <w:spacing w:val="-1"/>
                <w:sz w:val="18"/>
                <w:szCs w:val="18"/>
              </w:rPr>
              <w:t xml:space="preserve"> </w:t>
            </w:r>
            <w:r w:rsidRPr="003221D2">
              <w:rPr>
                <w:rFonts w:ascii="Arial" w:eastAsia="Arial" w:hAnsi="Arial" w:cs="Arial"/>
                <w:spacing w:val="-2"/>
                <w:sz w:val="18"/>
                <w:szCs w:val="18"/>
              </w:rPr>
              <w:t>about these</w:t>
            </w:r>
            <w:r w:rsidRPr="003221D2">
              <w:rPr>
                <w:rFonts w:ascii="Arial" w:eastAsia="Arial" w:hAnsi="Arial" w:cs="Arial"/>
                <w:spacing w:val="-4"/>
                <w:sz w:val="18"/>
                <w:szCs w:val="18"/>
              </w:rPr>
              <w:t xml:space="preserve"> </w:t>
            </w:r>
            <w:r w:rsidRPr="003221D2">
              <w:rPr>
                <w:rFonts w:ascii="Arial" w:eastAsia="Arial" w:hAnsi="Arial" w:cs="Arial"/>
                <w:spacing w:val="-2"/>
                <w:sz w:val="18"/>
                <w:szCs w:val="18"/>
              </w:rPr>
              <w:t>children</w:t>
            </w:r>
            <w:r w:rsidRPr="003221D2">
              <w:rPr>
                <w:rFonts w:ascii="Arial" w:eastAsia="Arial" w:hAnsi="Arial" w:cs="Arial"/>
                <w:spacing w:val="1"/>
                <w:sz w:val="18"/>
                <w:szCs w:val="18"/>
              </w:rPr>
              <w:t xml:space="preserve"> </w:t>
            </w:r>
            <w:r w:rsidRPr="003221D2">
              <w:rPr>
                <w:rFonts w:ascii="Arial" w:eastAsia="Arial" w:hAnsi="Arial" w:cs="Arial"/>
                <w:spacing w:val="-2"/>
                <w:sz w:val="18"/>
                <w:szCs w:val="18"/>
              </w:rPr>
              <w:t>first</w:t>
            </w:r>
            <w:r w:rsidRPr="003221D2">
              <w:rPr>
                <w:rFonts w:ascii="Arial" w:eastAsia="Arial" w:hAnsi="Arial" w:cs="Arial"/>
                <w:sz w:val="18"/>
                <w:szCs w:val="18"/>
              </w:rPr>
              <w:t xml:space="preserve"> </w:t>
            </w:r>
            <w:r w:rsidRPr="003221D2">
              <w:rPr>
                <w:rFonts w:ascii="Arial" w:eastAsia="Arial" w:hAnsi="Arial" w:cs="Arial"/>
                <w:spacing w:val="-1"/>
                <w:sz w:val="18"/>
                <w:szCs w:val="18"/>
              </w:rPr>
              <w:t>puts</w:t>
            </w:r>
            <w:r w:rsidRPr="003221D2">
              <w:rPr>
                <w:rFonts w:ascii="Arial" w:eastAsia="Arial" w:hAnsi="Arial" w:cs="Arial"/>
                <w:spacing w:val="49"/>
                <w:sz w:val="18"/>
                <w:szCs w:val="18"/>
              </w:rPr>
              <w:t xml:space="preserve"> </w:t>
            </w:r>
            <w:r w:rsidRPr="003221D2">
              <w:rPr>
                <w:rFonts w:ascii="Arial" w:eastAsia="Arial" w:hAnsi="Arial" w:cs="Arial"/>
                <w:sz w:val="18"/>
                <w:szCs w:val="18"/>
              </w:rPr>
              <w:t>them</w:t>
            </w:r>
            <w:r w:rsidRPr="003221D2">
              <w:rPr>
                <w:rFonts w:ascii="Arial" w:eastAsia="Arial" w:hAnsi="Arial" w:cs="Arial"/>
                <w:spacing w:val="-1"/>
                <w:sz w:val="18"/>
                <w:szCs w:val="18"/>
              </w:rPr>
              <w:t xml:space="preserve"> </w:t>
            </w:r>
            <w:r w:rsidRPr="003221D2">
              <w:rPr>
                <w:rFonts w:ascii="Arial" w:eastAsia="Arial" w:hAnsi="Arial" w:cs="Arial"/>
                <w:sz w:val="18"/>
                <w:szCs w:val="18"/>
              </w:rPr>
              <w:t>at</w:t>
            </w:r>
            <w:r w:rsidRPr="003221D2">
              <w:rPr>
                <w:rFonts w:ascii="Arial" w:eastAsia="Arial" w:hAnsi="Arial" w:cs="Arial"/>
                <w:spacing w:val="-2"/>
                <w:sz w:val="18"/>
                <w:szCs w:val="18"/>
              </w:rPr>
              <w:t xml:space="preserve"> </w:t>
            </w:r>
            <w:r w:rsidRPr="003221D2">
              <w:rPr>
                <w:rFonts w:ascii="Arial" w:eastAsia="Arial" w:hAnsi="Arial" w:cs="Arial"/>
                <w:spacing w:val="-1"/>
                <w:sz w:val="18"/>
                <w:szCs w:val="18"/>
              </w:rPr>
              <w:t>the</w:t>
            </w:r>
            <w:r w:rsidRPr="003221D2">
              <w:rPr>
                <w:rFonts w:ascii="Arial" w:eastAsia="Arial" w:hAnsi="Arial" w:cs="Arial"/>
                <w:spacing w:val="-2"/>
                <w:sz w:val="18"/>
                <w:szCs w:val="18"/>
              </w:rPr>
              <w:t xml:space="preserve"> forefront</w:t>
            </w:r>
            <w:r w:rsidRPr="003221D2">
              <w:rPr>
                <w:rFonts w:ascii="Arial" w:eastAsia="Arial" w:hAnsi="Arial" w:cs="Arial"/>
                <w:sz w:val="18"/>
                <w:szCs w:val="18"/>
              </w:rPr>
              <w:t xml:space="preserve"> </w:t>
            </w:r>
            <w:r w:rsidRPr="003221D2">
              <w:rPr>
                <w:rFonts w:ascii="Arial" w:eastAsia="Arial" w:hAnsi="Arial" w:cs="Arial"/>
                <w:spacing w:val="-1"/>
                <w:sz w:val="18"/>
                <w:szCs w:val="18"/>
              </w:rPr>
              <w:t>of</w:t>
            </w:r>
            <w:r w:rsidRPr="003221D2">
              <w:rPr>
                <w:rFonts w:ascii="Arial" w:eastAsia="Arial" w:hAnsi="Arial" w:cs="Arial"/>
                <w:spacing w:val="-2"/>
                <w:sz w:val="18"/>
                <w:szCs w:val="18"/>
              </w:rPr>
              <w:t xml:space="preserve"> everyone’s</w:t>
            </w:r>
            <w:r w:rsidRPr="003221D2">
              <w:rPr>
                <w:rFonts w:ascii="Arial" w:eastAsia="Arial" w:hAnsi="Arial" w:cs="Arial"/>
                <w:spacing w:val="-3"/>
                <w:sz w:val="18"/>
                <w:szCs w:val="18"/>
              </w:rPr>
              <w:t xml:space="preserve"> </w:t>
            </w:r>
            <w:r w:rsidRPr="003221D2">
              <w:rPr>
                <w:rFonts w:ascii="Arial" w:eastAsia="Arial" w:hAnsi="Arial" w:cs="Arial"/>
                <w:spacing w:val="-2"/>
                <w:sz w:val="18"/>
                <w:szCs w:val="18"/>
              </w:rPr>
              <w:t>minds</w:t>
            </w:r>
            <w:r w:rsidRPr="003221D2">
              <w:rPr>
                <w:rFonts w:ascii="Arial" w:eastAsia="Arial" w:hAnsi="Arial" w:cs="Arial"/>
                <w:spacing w:val="37"/>
                <w:sz w:val="18"/>
                <w:szCs w:val="18"/>
              </w:rPr>
              <w:t xml:space="preserve"> </w:t>
            </w:r>
            <w:r w:rsidRPr="003221D2">
              <w:rPr>
                <w:rFonts w:ascii="Arial" w:eastAsia="Arial" w:hAnsi="Arial" w:cs="Arial"/>
                <w:spacing w:val="-2"/>
                <w:sz w:val="18"/>
                <w:szCs w:val="18"/>
              </w:rPr>
              <w:t xml:space="preserve">including </w:t>
            </w:r>
            <w:r w:rsidRPr="003221D2">
              <w:rPr>
                <w:rFonts w:ascii="Arial" w:eastAsia="Arial" w:hAnsi="Arial" w:cs="Arial"/>
                <w:spacing w:val="-1"/>
                <w:sz w:val="18"/>
                <w:szCs w:val="18"/>
              </w:rPr>
              <w:t>during</w:t>
            </w:r>
            <w:r w:rsidRPr="003221D2">
              <w:rPr>
                <w:rFonts w:ascii="Arial" w:eastAsia="Arial" w:hAnsi="Arial" w:cs="Arial"/>
                <w:spacing w:val="-2"/>
                <w:sz w:val="18"/>
                <w:szCs w:val="18"/>
              </w:rPr>
              <w:t xml:space="preserve"> observations,</w:t>
            </w:r>
            <w:r w:rsidRPr="003221D2">
              <w:rPr>
                <w:rFonts w:ascii="Arial" w:eastAsia="Arial" w:hAnsi="Arial" w:cs="Arial"/>
                <w:spacing w:val="-4"/>
                <w:sz w:val="18"/>
                <w:szCs w:val="18"/>
              </w:rPr>
              <w:t xml:space="preserve"> </w:t>
            </w:r>
            <w:r w:rsidRPr="003221D2">
              <w:rPr>
                <w:rFonts w:ascii="Arial" w:eastAsia="Arial" w:hAnsi="Arial" w:cs="Arial"/>
                <w:spacing w:val="-2"/>
                <w:sz w:val="18"/>
                <w:szCs w:val="18"/>
              </w:rPr>
              <w:t>learning</w:t>
            </w:r>
            <w:r w:rsidRPr="003221D2">
              <w:rPr>
                <w:rFonts w:ascii="Arial" w:eastAsia="Arial" w:hAnsi="Arial" w:cs="Arial"/>
                <w:spacing w:val="42"/>
                <w:sz w:val="18"/>
                <w:szCs w:val="18"/>
              </w:rPr>
              <w:t xml:space="preserve"> </w:t>
            </w:r>
            <w:r w:rsidRPr="003221D2">
              <w:rPr>
                <w:rFonts w:ascii="Arial" w:eastAsia="Arial" w:hAnsi="Arial" w:cs="Arial"/>
                <w:spacing w:val="-2"/>
                <w:sz w:val="18"/>
                <w:szCs w:val="18"/>
              </w:rPr>
              <w:t>walks</w:t>
            </w:r>
            <w:r w:rsidRPr="003221D2">
              <w:rPr>
                <w:rFonts w:ascii="Arial" w:eastAsia="Arial" w:hAnsi="Arial" w:cs="Arial"/>
                <w:spacing w:val="51"/>
                <w:sz w:val="18"/>
                <w:szCs w:val="18"/>
              </w:rPr>
              <w:t xml:space="preserve"> </w:t>
            </w:r>
            <w:r w:rsidRPr="003221D2">
              <w:rPr>
                <w:rFonts w:ascii="Arial" w:eastAsia="Arial" w:hAnsi="Arial" w:cs="Arial"/>
                <w:spacing w:val="-1"/>
                <w:sz w:val="18"/>
                <w:szCs w:val="18"/>
              </w:rPr>
              <w:t>book scrutiny</w:t>
            </w:r>
            <w:r w:rsidRPr="003221D2">
              <w:rPr>
                <w:rFonts w:ascii="Arial" w:eastAsia="Arial" w:hAnsi="Arial" w:cs="Arial"/>
                <w:spacing w:val="-3"/>
                <w:sz w:val="18"/>
                <w:szCs w:val="18"/>
              </w:rPr>
              <w:t xml:space="preserve"> </w:t>
            </w:r>
            <w:r w:rsidRPr="003221D2">
              <w:rPr>
                <w:rFonts w:ascii="Arial" w:eastAsia="Arial" w:hAnsi="Arial" w:cs="Arial"/>
                <w:spacing w:val="-1"/>
                <w:sz w:val="18"/>
                <w:szCs w:val="18"/>
              </w:rPr>
              <w:t>and</w:t>
            </w:r>
            <w:r w:rsidRPr="003221D2">
              <w:rPr>
                <w:rFonts w:ascii="Arial" w:eastAsia="Arial" w:hAnsi="Arial" w:cs="Arial"/>
                <w:spacing w:val="-2"/>
                <w:sz w:val="18"/>
                <w:szCs w:val="18"/>
              </w:rPr>
              <w:t xml:space="preserve"> moderation</w:t>
            </w:r>
            <w:r w:rsidRPr="003221D2">
              <w:rPr>
                <w:rFonts w:ascii="Arial" w:eastAsia="Arial" w:hAnsi="Arial" w:cs="Arial"/>
                <w:spacing w:val="28"/>
                <w:sz w:val="18"/>
                <w:szCs w:val="18"/>
              </w:rPr>
              <w:t xml:space="preserve"> </w:t>
            </w:r>
            <w:r w:rsidRPr="003221D2">
              <w:rPr>
                <w:rFonts w:ascii="Arial" w:eastAsia="Arial" w:hAnsi="Arial" w:cs="Arial"/>
                <w:spacing w:val="-2"/>
                <w:sz w:val="18"/>
                <w:szCs w:val="18"/>
              </w:rPr>
              <w:t>activities</w:t>
            </w:r>
          </w:p>
          <w:p w:rsidR="00391C70" w:rsidRDefault="00391C70" w:rsidP="00391C70">
            <w:pPr>
              <w:pStyle w:val="TableParagraph"/>
              <w:spacing w:before="55"/>
              <w:ind w:left="102" w:right="140"/>
              <w:rPr>
                <w:rFonts w:ascii="Arial" w:eastAsia="Arial" w:hAnsi="Arial" w:cs="Arial"/>
                <w:spacing w:val="-2"/>
                <w:sz w:val="18"/>
                <w:szCs w:val="18"/>
              </w:rPr>
            </w:pPr>
            <w:r>
              <w:rPr>
                <w:rFonts w:ascii="Arial" w:eastAsia="Arial" w:hAnsi="Arial" w:cs="Arial"/>
                <w:spacing w:val="-2"/>
                <w:sz w:val="18"/>
                <w:szCs w:val="18"/>
              </w:rPr>
              <w:t xml:space="preserve">Teachers to mark PP books first as evidence shows this has most impact. </w:t>
            </w:r>
          </w:p>
          <w:p w:rsidR="00391C70" w:rsidRDefault="00391C70" w:rsidP="00391C70">
            <w:pPr>
              <w:pStyle w:val="TableParagraph"/>
              <w:spacing w:before="55"/>
              <w:ind w:left="102" w:right="140"/>
              <w:rPr>
                <w:rFonts w:ascii="Arial" w:eastAsia="Arial" w:hAnsi="Arial" w:cs="Arial"/>
                <w:spacing w:val="-2"/>
                <w:sz w:val="18"/>
                <w:szCs w:val="18"/>
              </w:rPr>
            </w:pPr>
            <w:r w:rsidRPr="00805DFD">
              <w:rPr>
                <w:rFonts w:ascii="Arial" w:eastAsia="Arial" w:hAnsi="Arial" w:cs="Arial"/>
                <w:spacing w:val="-2"/>
                <w:sz w:val="18"/>
                <w:szCs w:val="18"/>
              </w:rPr>
              <w:t xml:space="preserve">Teaching staff having whole school awareness of PP provision and need, gives greater whole school </w:t>
            </w:r>
            <w:r w:rsidR="00AA6227" w:rsidRPr="00805DFD">
              <w:rPr>
                <w:rFonts w:ascii="Arial" w:eastAsia="Arial" w:hAnsi="Arial" w:cs="Arial"/>
                <w:spacing w:val="-2"/>
                <w:sz w:val="18"/>
                <w:szCs w:val="18"/>
              </w:rPr>
              <w:t>cohesion</w:t>
            </w:r>
            <w:r w:rsidRPr="00805DFD">
              <w:rPr>
                <w:rFonts w:ascii="Arial" w:eastAsia="Arial" w:hAnsi="Arial" w:cs="Arial"/>
                <w:spacing w:val="-2"/>
                <w:sz w:val="18"/>
                <w:szCs w:val="18"/>
              </w:rPr>
              <w:t xml:space="preserve"> and awareness to PP needs.</w:t>
            </w:r>
            <w:r>
              <w:rPr>
                <w:rFonts w:ascii="Arial" w:eastAsia="Arial" w:hAnsi="Arial" w:cs="Arial"/>
                <w:spacing w:val="-2"/>
                <w:sz w:val="18"/>
                <w:szCs w:val="18"/>
              </w:rPr>
              <w:t xml:space="preserve"> </w:t>
            </w:r>
          </w:p>
          <w:p w:rsidR="00391C70" w:rsidRDefault="00391C70" w:rsidP="00391C70">
            <w:pPr>
              <w:pStyle w:val="TableParagraph"/>
              <w:spacing w:before="55"/>
              <w:ind w:left="102" w:right="140"/>
              <w:rPr>
                <w:rFonts w:ascii="Arial" w:eastAsia="Arial" w:hAnsi="Arial" w:cs="Arial"/>
                <w:spacing w:val="-2"/>
                <w:sz w:val="18"/>
                <w:szCs w:val="18"/>
              </w:rPr>
            </w:pPr>
          </w:p>
          <w:p w:rsidR="00391C70" w:rsidRDefault="00391C70" w:rsidP="00391C70">
            <w:pPr>
              <w:pStyle w:val="TableParagraph"/>
              <w:spacing w:before="55"/>
              <w:ind w:left="102" w:right="140"/>
              <w:rPr>
                <w:rFonts w:ascii="Arial" w:eastAsia="Arial" w:hAnsi="Arial" w:cs="Arial"/>
                <w:spacing w:val="-2"/>
                <w:sz w:val="18"/>
                <w:szCs w:val="18"/>
              </w:rPr>
            </w:pPr>
          </w:p>
          <w:p w:rsidR="00391C70" w:rsidRDefault="00391C70" w:rsidP="00391C70">
            <w:pPr>
              <w:pStyle w:val="TableParagraph"/>
              <w:spacing w:before="55"/>
              <w:ind w:left="102" w:right="140"/>
              <w:rPr>
                <w:rFonts w:ascii="Arial" w:eastAsia="Arial" w:hAnsi="Arial" w:cs="Arial"/>
                <w:spacing w:val="-2"/>
                <w:sz w:val="18"/>
                <w:szCs w:val="18"/>
              </w:rPr>
            </w:pPr>
          </w:p>
          <w:p w:rsidR="00391C70" w:rsidRDefault="00391C70" w:rsidP="00391C70">
            <w:pPr>
              <w:pStyle w:val="TableParagraph"/>
              <w:spacing w:before="55"/>
              <w:ind w:left="102" w:right="140"/>
              <w:rPr>
                <w:rFonts w:ascii="Arial" w:eastAsia="Arial" w:hAnsi="Arial" w:cs="Arial"/>
                <w:spacing w:val="-2"/>
                <w:sz w:val="18"/>
                <w:szCs w:val="18"/>
              </w:rPr>
            </w:pPr>
          </w:p>
          <w:p w:rsidR="00391C70" w:rsidRDefault="00391C70" w:rsidP="00391C70">
            <w:pPr>
              <w:pStyle w:val="TableParagraph"/>
              <w:spacing w:before="55"/>
              <w:ind w:left="102" w:right="140"/>
              <w:rPr>
                <w:rFonts w:ascii="Arial" w:eastAsia="Arial" w:hAnsi="Arial" w:cs="Arial"/>
                <w:spacing w:val="-2"/>
                <w:sz w:val="18"/>
                <w:szCs w:val="18"/>
              </w:rPr>
            </w:pPr>
          </w:p>
          <w:p w:rsidR="00391C70" w:rsidRDefault="00391C70" w:rsidP="00391C70">
            <w:pPr>
              <w:pStyle w:val="TableParagraph"/>
              <w:spacing w:before="55"/>
              <w:ind w:left="102" w:right="140"/>
              <w:rPr>
                <w:rFonts w:ascii="Arial" w:eastAsia="Arial" w:hAnsi="Arial" w:cs="Arial"/>
                <w:spacing w:val="-2"/>
                <w:sz w:val="18"/>
                <w:szCs w:val="18"/>
              </w:rPr>
            </w:pPr>
          </w:p>
          <w:p w:rsidR="00391C70" w:rsidRDefault="00391C70" w:rsidP="00391C70">
            <w:pPr>
              <w:pStyle w:val="TableParagraph"/>
              <w:spacing w:before="55"/>
              <w:ind w:left="102" w:right="140"/>
              <w:rPr>
                <w:rFonts w:ascii="Arial" w:eastAsia="Arial" w:hAnsi="Arial" w:cs="Arial"/>
                <w:spacing w:val="-2"/>
                <w:sz w:val="18"/>
                <w:szCs w:val="18"/>
              </w:rPr>
            </w:pPr>
          </w:p>
          <w:p w:rsidR="00391C70" w:rsidRDefault="00391C70" w:rsidP="00391C70">
            <w:pPr>
              <w:pStyle w:val="TableParagraph"/>
              <w:spacing w:before="55"/>
              <w:ind w:left="102" w:right="140"/>
              <w:rPr>
                <w:rFonts w:ascii="Arial" w:eastAsia="Arial" w:hAnsi="Arial" w:cs="Arial"/>
                <w:spacing w:val="-2"/>
                <w:sz w:val="18"/>
                <w:szCs w:val="18"/>
              </w:rPr>
            </w:pPr>
          </w:p>
          <w:p w:rsidR="00391C70" w:rsidRPr="003221D2" w:rsidRDefault="00391C70" w:rsidP="00391C70">
            <w:pPr>
              <w:pStyle w:val="TableParagraph"/>
              <w:spacing w:before="55"/>
              <w:ind w:right="140"/>
              <w:rPr>
                <w:rFonts w:ascii="Arial" w:eastAsia="Arial" w:hAnsi="Arial" w:cs="Arial"/>
                <w:sz w:val="18"/>
                <w:szCs w:val="18"/>
              </w:rPr>
            </w:pPr>
          </w:p>
        </w:tc>
        <w:tc>
          <w:tcPr>
            <w:tcW w:w="3233" w:type="dxa"/>
            <w:tcBorders>
              <w:top w:val="single" w:sz="5" w:space="0" w:color="000000"/>
              <w:left w:val="single" w:sz="5" w:space="0" w:color="000000"/>
              <w:bottom w:val="single" w:sz="5" w:space="0" w:color="000000"/>
              <w:right w:val="single" w:sz="5" w:space="0" w:color="000000"/>
            </w:tcBorders>
          </w:tcPr>
          <w:p w:rsidR="00391C70" w:rsidRPr="003221D2" w:rsidRDefault="00391C70" w:rsidP="00391C70">
            <w:pPr>
              <w:pStyle w:val="TableParagraph"/>
              <w:spacing w:before="105"/>
              <w:ind w:left="200" w:right="1198"/>
              <w:rPr>
                <w:rFonts w:ascii="Arial" w:eastAsia="Arial" w:hAnsi="Arial" w:cs="Arial"/>
                <w:sz w:val="18"/>
                <w:szCs w:val="18"/>
              </w:rPr>
            </w:pPr>
            <w:r w:rsidRPr="003221D2">
              <w:rPr>
                <w:rFonts w:ascii="Arial"/>
                <w:spacing w:val="-1"/>
                <w:sz w:val="18"/>
                <w:szCs w:val="18"/>
              </w:rPr>
              <w:t>HT</w:t>
            </w:r>
            <w:r w:rsidRPr="003221D2">
              <w:rPr>
                <w:rFonts w:ascii="Arial"/>
                <w:spacing w:val="-4"/>
                <w:sz w:val="18"/>
                <w:szCs w:val="18"/>
              </w:rPr>
              <w:t xml:space="preserve"> </w:t>
            </w:r>
            <w:r w:rsidRPr="003221D2">
              <w:rPr>
                <w:rFonts w:ascii="Arial"/>
                <w:sz w:val="18"/>
                <w:szCs w:val="18"/>
              </w:rPr>
              <w:t>to</w:t>
            </w:r>
            <w:r w:rsidRPr="003221D2">
              <w:rPr>
                <w:rFonts w:ascii="Arial"/>
                <w:spacing w:val="-5"/>
                <w:sz w:val="18"/>
                <w:szCs w:val="18"/>
              </w:rPr>
              <w:t xml:space="preserve"> </w:t>
            </w:r>
            <w:r w:rsidR="00AA6227" w:rsidRPr="003221D2">
              <w:rPr>
                <w:rFonts w:ascii="Arial"/>
                <w:spacing w:val="-2"/>
                <w:sz w:val="18"/>
                <w:szCs w:val="18"/>
              </w:rPr>
              <w:t>analyze</w:t>
            </w:r>
            <w:r w:rsidRPr="003221D2">
              <w:rPr>
                <w:rFonts w:ascii="Arial"/>
                <w:spacing w:val="-2"/>
                <w:sz w:val="18"/>
                <w:szCs w:val="18"/>
              </w:rPr>
              <w:t xml:space="preserve"> </w:t>
            </w:r>
            <w:r w:rsidRPr="003221D2">
              <w:rPr>
                <w:rFonts w:ascii="Arial"/>
                <w:spacing w:val="-1"/>
                <w:sz w:val="18"/>
                <w:szCs w:val="18"/>
              </w:rPr>
              <w:t>PP</w:t>
            </w:r>
            <w:r w:rsidRPr="003221D2">
              <w:rPr>
                <w:rFonts w:ascii="Arial"/>
                <w:spacing w:val="-3"/>
                <w:sz w:val="18"/>
                <w:szCs w:val="18"/>
              </w:rPr>
              <w:t xml:space="preserve"> </w:t>
            </w:r>
            <w:r w:rsidRPr="003221D2">
              <w:rPr>
                <w:rFonts w:ascii="Arial"/>
                <w:spacing w:val="-2"/>
                <w:sz w:val="18"/>
                <w:szCs w:val="18"/>
              </w:rPr>
              <w:t>data</w:t>
            </w:r>
            <w:r w:rsidRPr="003221D2">
              <w:rPr>
                <w:rFonts w:ascii="Arial"/>
                <w:spacing w:val="-4"/>
                <w:sz w:val="18"/>
                <w:szCs w:val="18"/>
              </w:rPr>
              <w:t xml:space="preserve"> </w:t>
            </w:r>
            <w:r w:rsidRPr="003221D2">
              <w:rPr>
                <w:rFonts w:ascii="Arial"/>
                <w:spacing w:val="-2"/>
                <w:sz w:val="18"/>
                <w:szCs w:val="18"/>
              </w:rPr>
              <w:t>at</w:t>
            </w:r>
            <w:r w:rsidRPr="003221D2">
              <w:rPr>
                <w:rFonts w:ascii="Arial"/>
                <w:spacing w:val="27"/>
                <w:sz w:val="18"/>
                <w:szCs w:val="18"/>
              </w:rPr>
              <w:t xml:space="preserve"> </w:t>
            </w:r>
            <w:r w:rsidRPr="003221D2">
              <w:rPr>
                <w:rFonts w:ascii="Arial"/>
                <w:spacing w:val="-2"/>
                <w:sz w:val="18"/>
                <w:szCs w:val="18"/>
              </w:rPr>
              <w:t>termly</w:t>
            </w:r>
            <w:r w:rsidRPr="003221D2">
              <w:rPr>
                <w:rFonts w:ascii="Arial"/>
                <w:spacing w:val="19"/>
                <w:sz w:val="18"/>
                <w:szCs w:val="18"/>
              </w:rPr>
              <w:t xml:space="preserve"> </w:t>
            </w:r>
            <w:r w:rsidRPr="003221D2">
              <w:rPr>
                <w:rFonts w:ascii="Arial"/>
                <w:spacing w:val="-2"/>
                <w:sz w:val="18"/>
                <w:szCs w:val="18"/>
              </w:rPr>
              <w:t>assessment</w:t>
            </w:r>
            <w:r w:rsidRPr="003221D2">
              <w:rPr>
                <w:rFonts w:ascii="Arial"/>
                <w:spacing w:val="-1"/>
                <w:sz w:val="18"/>
                <w:szCs w:val="18"/>
              </w:rPr>
              <w:t xml:space="preserve"> </w:t>
            </w:r>
            <w:r w:rsidRPr="003221D2">
              <w:rPr>
                <w:rFonts w:ascii="Arial"/>
                <w:spacing w:val="-3"/>
                <w:sz w:val="18"/>
                <w:szCs w:val="18"/>
              </w:rPr>
              <w:t>points.</w:t>
            </w:r>
          </w:p>
          <w:p w:rsidR="00391C70" w:rsidRPr="003221D2" w:rsidRDefault="00391C70" w:rsidP="00391C70">
            <w:pPr>
              <w:pStyle w:val="TableParagraph"/>
              <w:spacing w:before="11"/>
              <w:rPr>
                <w:rFonts w:ascii="Times New Roman" w:eastAsia="Times New Roman" w:hAnsi="Times New Roman" w:cs="Times New Roman"/>
                <w:sz w:val="18"/>
                <w:szCs w:val="18"/>
              </w:rPr>
            </w:pPr>
          </w:p>
          <w:p w:rsidR="00391C70" w:rsidRPr="003221D2" w:rsidRDefault="00391C70" w:rsidP="00391C70">
            <w:pPr>
              <w:pStyle w:val="TableParagraph"/>
              <w:ind w:left="200" w:right="534"/>
              <w:rPr>
                <w:rFonts w:ascii="Arial" w:eastAsia="Arial" w:hAnsi="Arial" w:cs="Arial"/>
                <w:sz w:val="18"/>
                <w:szCs w:val="18"/>
              </w:rPr>
            </w:pPr>
            <w:r w:rsidRPr="003221D2">
              <w:rPr>
                <w:rFonts w:ascii="Arial"/>
                <w:spacing w:val="-2"/>
                <w:sz w:val="18"/>
                <w:szCs w:val="18"/>
              </w:rPr>
              <w:t>Outcomes</w:t>
            </w:r>
            <w:r w:rsidRPr="003221D2">
              <w:rPr>
                <w:rFonts w:ascii="Arial"/>
                <w:spacing w:val="-3"/>
                <w:sz w:val="18"/>
                <w:szCs w:val="18"/>
              </w:rPr>
              <w:t xml:space="preserve"> </w:t>
            </w:r>
            <w:r w:rsidRPr="003221D2">
              <w:rPr>
                <w:rFonts w:ascii="Arial"/>
                <w:sz w:val="18"/>
                <w:szCs w:val="18"/>
              </w:rPr>
              <w:t>to</w:t>
            </w:r>
            <w:r w:rsidRPr="003221D2">
              <w:rPr>
                <w:rFonts w:ascii="Arial"/>
                <w:spacing w:val="-5"/>
                <w:sz w:val="18"/>
                <w:szCs w:val="18"/>
              </w:rPr>
              <w:t xml:space="preserve"> </w:t>
            </w:r>
            <w:r w:rsidRPr="003221D2">
              <w:rPr>
                <w:rFonts w:ascii="Arial"/>
                <w:spacing w:val="-1"/>
                <w:sz w:val="18"/>
                <w:szCs w:val="18"/>
              </w:rPr>
              <w:t>be</w:t>
            </w:r>
            <w:r w:rsidRPr="003221D2">
              <w:rPr>
                <w:rFonts w:ascii="Arial"/>
                <w:spacing w:val="-2"/>
                <w:sz w:val="18"/>
                <w:szCs w:val="18"/>
              </w:rPr>
              <w:t xml:space="preserve"> presented</w:t>
            </w:r>
            <w:r w:rsidRPr="003221D2">
              <w:rPr>
                <w:rFonts w:ascii="Arial"/>
                <w:spacing w:val="-6"/>
                <w:sz w:val="18"/>
                <w:szCs w:val="18"/>
              </w:rPr>
              <w:t xml:space="preserve"> </w:t>
            </w:r>
            <w:r w:rsidRPr="003221D2">
              <w:rPr>
                <w:rFonts w:ascii="Arial"/>
                <w:spacing w:val="-2"/>
                <w:sz w:val="18"/>
                <w:szCs w:val="18"/>
              </w:rPr>
              <w:t>termly</w:t>
            </w:r>
            <w:r w:rsidRPr="003221D2">
              <w:rPr>
                <w:rFonts w:ascii="Arial"/>
                <w:spacing w:val="-3"/>
                <w:sz w:val="18"/>
                <w:szCs w:val="18"/>
              </w:rPr>
              <w:t xml:space="preserve"> </w:t>
            </w:r>
            <w:r w:rsidRPr="003221D2">
              <w:rPr>
                <w:rFonts w:ascii="Arial"/>
                <w:spacing w:val="-1"/>
                <w:sz w:val="18"/>
                <w:szCs w:val="18"/>
              </w:rPr>
              <w:t>to</w:t>
            </w:r>
            <w:r w:rsidRPr="003221D2">
              <w:rPr>
                <w:rFonts w:ascii="Arial"/>
                <w:spacing w:val="21"/>
                <w:sz w:val="18"/>
                <w:szCs w:val="18"/>
              </w:rPr>
              <w:t xml:space="preserve"> </w:t>
            </w:r>
            <w:r w:rsidRPr="003221D2">
              <w:rPr>
                <w:rFonts w:ascii="Arial"/>
                <w:spacing w:val="-4"/>
                <w:sz w:val="18"/>
                <w:szCs w:val="18"/>
              </w:rPr>
              <w:t>SLT</w:t>
            </w:r>
            <w:r w:rsidRPr="003221D2">
              <w:rPr>
                <w:rFonts w:ascii="Arial"/>
                <w:spacing w:val="15"/>
                <w:sz w:val="18"/>
                <w:szCs w:val="18"/>
              </w:rPr>
              <w:t xml:space="preserve"> </w:t>
            </w:r>
            <w:r w:rsidRPr="003221D2">
              <w:rPr>
                <w:rFonts w:ascii="Arial"/>
                <w:spacing w:val="-2"/>
                <w:sz w:val="18"/>
                <w:szCs w:val="18"/>
              </w:rPr>
              <w:t>and Governors</w:t>
            </w:r>
          </w:p>
          <w:p w:rsidR="00391C70" w:rsidRPr="003221D2" w:rsidRDefault="00391C70" w:rsidP="00391C70">
            <w:pPr>
              <w:pStyle w:val="TableParagraph"/>
              <w:spacing w:before="2"/>
              <w:rPr>
                <w:rFonts w:ascii="Times New Roman" w:eastAsia="Times New Roman" w:hAnsi="Times New Roman" w:cs="Times New Roman"/>
                <w:sz w:val="18"/>
                <w:szCs w:val="18"/>
              </w:rPr>
            </w:pPr>
          </w:p>
          <w:p w:rsidR="00391C70" w:rsidRPr="003221D2" w:rsidRDefault="00391C70" w:rsidP="00391C70">
            <w:pPr>
              <w:pStyle w:val="TableParagraph"/>
              <w:ind w:left="200" w:right="857"/>
              <w:rPr>
                <w:rFonts w:ascii="Arial" w:eastAsia="Arial" w:hAnsi="Arial" w:cs="Arial"/>
                <w:sz w:val="18"/>
                <w:szCs w:val="18"/>
              </w:rPr>
            </w:pPr>
            <w:r w:rsidRPr="003221D2">
              <w:rPr>
                <w:rFonts w:ascii="Arial"/>
                <w:spacing w:val="-1"/>
                <w:sz w:val="18"/>
                <w:szCs w:val="18"/>
              </w:rPr>
              <w:t>Quality</w:t>
            </w:r>
            <w:r w:rsidRPr="003221D2">
              <w:rPr>
                <w:rFonts w:ascii="Arial"/>
                <w:spacing w:val="-5"/>
                <w:sz w:val="18"/>
                <w:szCs w:val="18"/>
              </w:rPr>
              <w:t xml:space="preserve"> </w:t>
            </w:r>
            <w:r w:rsidRPr="003221D2">
              <w:rPr>
                <w:rFonts w:ascii="Arial"/>
                <w:spacing w:val="-2"/>
                <w:sz w:val="18"/>
                <w:szCs w:val="18"/>
              </w:rPr>
              <w:t>first</w:t>
            </w:r>
            <w:r w:rsidRPr="003221D2">
              <w:rPr>
                <w:rFonts w:ascii="Arial"/>
                <w:spacing w:val="-3"/>
                <w:sz w:val="18"/>
                <w:szCs w:val="18"/>
              </w:rPr>
              <w:t xml:space="preserve"> </w:t>
            </w:r>
            <w:r w:rsidRPr="003221D2">
              <w:rPr>
                <w:rFonts w:ascii="Arial"/>
                <w:spacing w:val="-2"/>
                <w:sz w:val="18"/>
                <w:szCs w:val="18"/>
              </w:rPr>
              <w:t>teaching</w:t>
            </w:r>
            <w:r w:rsidRPr="003221D2">
              <w:rPr>
                <w:rFonts w:ascii="Arial"/>
                <w:spacing w:val="-7"/>
                <w:sz w:val="18"/>
                <w:szCs w:val="18"/>
              </w:rPr>
              <w:t xml:space="preserve"> </w:t>
            </w:r>
            <w:r w:rsidRPr="003221D2">
              <w:rPr>
                <w:rFonts w:ascii="Arial"/>
                <w:spacing w:val="-2"/>
                <w:sz w:val="18"/>
                <w:szCs w:val="18"/>
              </w:rPr>
              <w:t>monitored</w:t>
            </w:r>
            <w:r w:rsidRPr="003221D2">
              <w:rPr>
                <w:rFonts w:ascii="Arial"/>
                <w:spacing w:val="25"/>
                <w:sz w:val="18"/>
                <w:szCs w:val="18"/>
              </w:rPr>
              <w:t xml:space="preserve"> </w:t>
            </w:r>
            <w:r w:rsidRPr="003221D2">
              <w:rPr>
                <w:rFonts w:ascii="Arial"/>
                <w:spacing w:val="-1"/>
                <w:sz w:val="18"/>
                <w:szCs w:val="18"/>
              </w:rPr>
              <w:t>for</w:t>
            </w:r>
            <w:r w:rsidRPr="003221D2">
              <w:rPr>
                <w:rFonts w:ascii="Arial"/>
                <w:spacing w:val="33"/>
                <w:sz w:val="18"/>
                <w:szCs w:val="18"/>
              </w:rPr>
              <w:t xml:space="preserve"> </w:t>
            </w:r>
            <w:r w:rsidRPr="003221D2">
              <w:rPr>
                <w:rFonts w:ascii="Arial"/>
                <w:spacing w:val="-2"/>
                <w:sz w:val="18"/>
                <w:szCs w:val="18"/>
              </w:rPr>
              <w:t>disadvantaged</w:t>
            </w:r>
            <w:r w:rsidRPr="003221D2">
              <w:rPr>
                <w:rFonts w:ascii="Arial"/>
                <w:spacing w:val="-4"/>
                <w:sz w:val="18"/>
                <w:szCs w:val="18"/>
              </w:rPr>
              <w:t xml:space="preserve"> </w:t>
            </w:r>
            <w:r w:rsidRPr="003221D2">
              <w:rPr>
                <w:rFonts w:ascii="Arial"/>
                <w:spacing w:val="-2"/>
                <w:sz w:val="18"/>
                <w:szCs w:val="18"/>
              </w:rPr>
              <w:t>children</w:t>
            </w:r>
            <w:r w:rsidRPr="003221D2">
              <w:rPr>
                <w:rFonts w:ascii="Arial"/>
                <w:spacing w:val="-1"/>
                <w:sz w:val="18"/>
                <w:szCs w:val="18"/>
              </w:rPr>
              <w:t xml:space="preserve"> </w:t>
            </w:r>
            <w:r w:rsidRPr="003221D2">
              <w:rPr>
                <w:rFonts w:ascii="Arial"/>
                <w:spacing w:val="-2"/>
                <w:sz w:val="18"/>
                <w:szCs w:val="18"/>
              </w:rPr>
              <w:t>first</w:t>
            </w:r>
            <w:r w:rsidRPr="003221D2">
              <w:rPr>
                <w:rFonts w:ascii="Arial"/>
                <w:spacing w:val="25"/>
                <w:sz w:val="18"/>
                <w:szCs w:val="18"/>
              </w:rPr>
              <w:t xml:space="preserve"> </w:t>
            </w:r>
            <w:r w:rsidRPr="003221D2">
              <w:rPr>
                <w:rFonts w:ascii="Arial"/>
                <w:sz w:val="18"/>
                <w:szCs w:val="18"/>
              </w:rPr>
              <w:t>in</w:t>
            </w:r>
            <w:r w:rsidRPr="003221D2">
              <w:rPr>
                <w:rFonts w:ascii="Arial"/>
                <w:spacing w:val="28"/>
                <w:sz w:val="18"/>
                <w:szCs w:val="18"/>
              </w:rPr>
              <w:t xml:space="preserve"> </w:t>
            </w:r>
            <w:r w:rsidRPr="003221D2">
              <w:rPr>
                <w:rFonts w:ascii="Arial"/>
                <w:spacing w:val="-3"/>
                <w:sz w:val="18"/>
                <w:szCs w:val="18"/>
              </w:rPr>
              <w:t>observations</w:t>
            </w:r>
            <w:r w:rsidRPr="003221D2">
              <w:rPr>
                <w:rFonts w:ascii="Arial"/>
                <w:spacing w:val="2"/>
                <w:sz w:val="18"/>
                <w:szCs w:val="18"/>
              </w:rPr>
              <w:t xml:space="preserve"> </w:t>
            </w:r>
            <w:r w:rsidRPr="003221D2">
              <w:rPr>
                <w:rFonts w:ascii="Arial"/>
                <w:spacing w:val="-2"/>
                <w:sz w:val="18"/>
                <w:szCs w:val="18"/>
              </w:rPr>
              <w:t>and</w:t>
            </w:r>
            <w:r w:rsidRPr="003221D2">
              <w:rPr>
                <w:rFonts w:ascii="Arial"/>
                <w:spacing w:val="-5"/>
                <w:sz w:val="18"/>
                <w:szCs w:val="18"/>
              </w:rPr>
              <w:t xml:space="preserve"> </w:t>
            </w:r>
            <w:r w:rsidRPr="003221D2">
              <w:rPr>
                <w:rFonts w:ascii="Arial"/>
                <w:spacing w:val="-2"/>
                <w:sz w:val="18"/>
                <w:szCs w:val="18"/>
              </w:rPr>
              <w:t>book</w:t>
            </w:r>
            <w:r w:rsidRPr="003221D2">
              <w:rPr>
                <w:rFonts w:ascii="Arial"/>
                <w:spacing w:val="29"/>
                <w:sz w:val="18"/>
                <w:szCs w:val="18"/>
              </w:rPr>
              <w:t xml:space="preserve"> </w:t>
            </w:r>
            <w:r w:rsidRPr="003221D2">
              <w:rPr>
                <w:rFonts w:ascii="Arial"/>
                <w:spacing w:val="-2"/>
                <w:sz w:val="18"/>
                <w:szCs w:val="18"/>
              </w:rPr>
              <w:t>scrutiny</w:t>
            </w:r>
          </w:p>
          <w:p w:rsidR="00391C70" w:rsidRPr="003221D2" w:rsidRDefault="00391C70" w:rsidP="00391C70">
            <w:pPr>
              <w:pStyle w:val="TableParagraph"/>
              <w:spacing w:before="11"/>
              <w:rPr>
                <w:rFonts w:ascii="Times New Roman" w:eastAsia="Times New Roman" w:hAnsi="Times New Roman" w:cs="Times New Roman"/>
                <w:sz w:val="18"/>
                <w:szCs w:val="18"/>
              </w:rPr>
            </w:pPr>
          </w:p>
          <w:p w:rsidR="00391C70" w:rsidRDefault="00391C70" w:rsidP="00391C70">
            <w:pPr>
              <w:pStyle w:val="TableParagraph"/>
              <w:ind w:left="102" w:right="140"/>
              <w:rPr>
                <w:rFonts w:ascii="Arial"/>
                <w:spacing w:val="-2"/>
                <w:sz w:val="18"/>
                <w:szCs w:val="18"/>
              </w:rPr>
            </w:pPr>
            <w:r w:rsidRPr="003221D2">
              <w:rPr>
                <w:rFonts w:ascii="Arial"/>
                <w:spacing w:val="-2"/>
                <w:sz w:val="18"/>
                <w:szCs w:val="18"/>
              </w:rPr>
              <w:t>Governor review</w:t>
            </w:r>
            <w:r w:rsidRPr="003221D2">
              <w:rPr>
                <w:rFonts w:ascii="Arial"/>
                <w:spacing w:val="-8"/>
                <w:sz w:val="18"/>
                <w:szCs w:val="18"/>
              </w:rPr>
              <w:t xml:space="preserve"> </w:t>
            </w:r>
            <w:r w:rsidRPr="003221D2">
              <w:rPr>
                <w:rFonts w:ascii="Arial"/>
                <w:spacing w:val="-2"/>
                <w:sz w:val="18"/>
                <w:szCs w:val="18"/>
              </w:rPr>
              <w:t>of</w:t>
            </w:r>
            <w:r w:rsidRPr="003221D2">
              <w:rPr>
                <w:rFonts w:ascii="Arial"/>
                <w:spacing w:val="2"/>
                <w:sz w:val="18"/>
                <w:szCs w:val="18"/>
              </w:rPr>
              <w:t xml:space="preserve"> </w:t>
            </w:r>
            <w:r w:rsidRPr="003221D2">
              <w:rPr>
                <w:rFonts w:ascii="Arial"/>
                <w:spacing w:val="-2"/>
                <w:sz w:val="18"/>
                <w:szCs w:val="18"/>
              </w:rPr>
              <w:t>disadvantaged</w:t>
            </w:r>
            <w:r w:rsidRPr="003221D2">
              <w:rPr>
                <w:rFonts w:ascii="Arial"/>
                <w:spacing w:val="-6"/>
                <w:sz w:val="18"/>
                <w:szCs w:val="18"/>
              </w:rPr>
              <w:t xml:space="preserve"> </w:t>
            </w:r>
            <w:r w:rsidRPr="003221D2">
              <w:rPr>
                <w:rFonts w:ascii="Arial"/>
                <w:spacing w:val="-2"/>
                <w:sz w:val="18"/>
                <w:szCs w:val="18"/>
              </w:rPr>
              <w:t>children</w:t>
            </w:r>
            <w:r w:rsidRPr="003221D2">
              <w:rPr>
                <w:rFonts w:ascii="Arial"/>
                <w:spacing w:val="35"/>
                <w:sz w:val="18"/>
                <w:szCs w:val="18"/>
              </w:rPr>
              <w:t xml:space="preserve"> </w:t>
            </w:r>
            <w:r w:rsidRPr="003221D2">
              <w:rPr>
                <w:rFonts w:ascii="Arial"/>
                <w:spacing w:val="-1"/>
                <w:sz w:val="18"/>
                <w:szCs w:val="18"/>
              </w:rPr>
              <w:t>and</w:t>
            </w:r>
            <w:r w:rsidRPr="003221D2">
              <w:rPr>
                <w:rFonts w:ascii="Arial"/>
                <w:spacing w:val="-2"/>
                <w:sz w:val="18"/>
                <w:szCs w:val="18"/>
              </w:rPr>
              <w:t xml:space="preserve"> </w:t>
            </w:r>
            <w:r w:rsidRPr="003221D2">
              <w:rPr>
                <w:rFonts w:ascii="Arial"/>
                <w:spacing w:val="-1"/>
                <w:sz w:val="18"/>
                <w:szCs w:val="18"/>
              </w:rPr>
              <w:t>the</w:t>
            </w:r>
            <w:r w:rsidRPr="003221D2">
              <w:rPr>
                <w:rFonts w:ascii="Arial"/>
                <w:spacing w:val="-5"/>
                <w:sz w:val="18"/>
                <w:szCs w:val="18"/>
              </w:rPr>
              <w:t xml:space="preserve"> </w:t>
            </w:r>
            <w:r w:rsidRPr="003221D2">
              <w:rPr>
                <w:rFonts w:ascii="Arial"/>
                <w:spacing w:val="-2"/>
                <w:sz w:val="18"/>
                <w:szCs w:val="18"/>
              </w:rPr>
              <w:t>strategy</w:t>
            </w:r>
          </w:p>
          <w:p w:rsidR="00391C70" w:rsidRDefault="00391C70" w:rsidP="00391C70">
            <w:pPr>
              <w:pStyle w:val="TableParagraph"/>
              <w:ind w:left="102" w:right="140"/>
              <w:rPr>
                <w:rFonts w:ascii="Arial"/>
                <w:spacing w:val="-2"/>
                <w:sz w:val="18"/>
                <w:szCs w:val="18"/>
              </w:rPr>
            </w:pPr>
          </w:p>
          <w:p w:rsidR="00391C70" w:rsidRDefault="00391C70" w:rsidP="00391C70">
            <w:pPr>
              <w:pStyle w:val="TableParagraph"/>
              <w:ind w:left="102" w:right="140"/>
              <w:rPr>
                <w:rFonts w:ascii="Arial"/>
                <w:spacing w:val="-2"/>
                <w:sz w:val="18"/>
                <w:szCs w:val="18"/>
              </w:rPr>
            </w:pPr>
            <w:r>
              <w:rPr>
                <w:rFonts w:ascii="Arial"/>
                <w:spacing w:val="-2"/>
                <w:sz w:val="18"/>
                <w:szCs w:val="18"/>
              </w:rPr>
              <w:t>Pupil interviews and pupil voice questionnaires</w:t>
            </w:r>
          </w:p>
          <w:p w:rsidR="00391C70" w:rsidRDefault="00391C70" w:rsidP="00391C70">
            <w:pPr>
              <w:pStyle w:val="TableParagraph"/>
              <w:ind w:left="102" w:right="140"/>
              <w:rPr>
                <w:rFonts w:ascii="Arial"/>
                <w:spacing w:val="-2"/>
                <w:sz w:val="18"/>
                <w:szCs w:val="18"/>
              </w:rPr>
            </w:pPr>
          </w:p>
          <w:p w:rsidR="00391C70" w:rsidRPr="003221D2" w:rsidRDefault="00391C70" w:rsidP="003D28CC">
            <w:pPr>
              <w:pStyle w:val="TableParagraph"/>
              <w:ind w:left="102" w:right="140"/>
              <w:rPr>
                <w:rFonts w:ascii="Arial" w:eastAsia="Arial" w:hAnsi="Arial" w:cs="Arial"/>
                <w:sz w:val="18"/>
                <w:szCs w:val="18"/>
              </w:rPr>
            </w:pPr>
            <w:r w:rsidRPr="00805DFD">
              <w:rPr>
                <w:rFonts w:ascii="Arial"/>
                <w:spacing w:val="-2"/>
                <w:sz w:val="18"/>
                <w:szCs w:val="18"/>
              </w:rPr>
              <w:t>RAG rated book scruitinies in English, maths and RE to target PP cohort.</w:t>
            </w:r>
            <w:r>
              <w:rPr>
                <w:rFonts w:ascii="Arial"/>
                <w:spacing w:val="-2"/>
                <w:sz w:val="18"/>
                <w:szCs w:val="18"/>
              </w:rPr>
              <w:t xml:space="preserve"> </w:t>
            </w:r>
          </w:p>
        </w:tc>
        <w:tc>
          <w:tcPr>
            <w:tcW w:w="690" w:type="dxa"/>
            <w:tcBorders>
              <w:top w:val="single" w:sz="5" w:space="0" w:color="000000"/>
              <w:left w:val="single" w:sz="5" w:space="0" w:color="000000"/>
              <w:bottom w:val="single" w:sz="5" w:space="0" w:color="000000"/>
              <w:right w:val="single" w:sz="5" w:space="0" w:color="000000"/>
            </w:tcBorders>
          </w:tcPr>
          <w:p w:rsidR="00391C70" w:rsidRPr="003221D2" w:rsidRDefault="00391C70" w:rsidP="00391C70">
            <w:pPr>
              <w:pStyle w:val="TableParagraph"/>
              <w:spacing w:before="103"/>
              <w:ind w:left="200"/>
              <w:rPr>
                <w:rFonts w:ascii="Arial" w:eastAsia="Arial" w:hAnsi="Arial" w:cs="Arial"/>
                <w:sz w:val="18"/>
                <w:szCs w:val="18"/>
              </w:rPr>
            </w:pPr>
            <w:r w:rsidRPr="003221D2">
              <w:rPr>
                <w:rFonts w:ascii="Arial"/>
                <w:b/>
                <w:spacing w:val="-1"/>
                <w:sz w:val="18"/>
                <w:szCs w:val="18"/>
              </w:rPr>
              <w:t>HT</w:t>
            </w:r>
          </w:p>
        </w:tc>
        <w:tc>
          <w:tcPr>
            <w:tcW w:w="2548" w:type="dxa"/>
            <w:tcBorders>
              <w:top w:val="single" w:sz="5" w:space="0" w:color="000000"/>
              <w:left w:val="single" w:sz="5" w:space="0" w:color="000000"/>
              <w:bottom w:val="single" w:sz="5" w:space="0" w:color="000000"/>
              <w:right w:val="single" w:sz="5" w:space="0" w:color="000000"/>
            </w:tcBorders>
          </w:tcPr>
          <w:p w:rsidR="00391C70" w:rsidRPr="003221D2" w:rsidRDefault="00391C70" w:rsidP="00391C70">
            <w:pPr>
              <w:pStyle w:val="TableParagraph"/>
              <w:spacing w:before="51"/>
              <w:ind w:left="102"/>
              <w:rPr>
                <w:rFonts w:ascii="Arial" w:eastAsia="Arial" w:hAnsi="Arial" w:cs="Arial"/>
                <w:sz w:val="18"/>
                <w:szCs w:val="18"/>
              </w:rPr>
            </w:pPr>
            <w:r w:rsidRPr="003221D2">
              <w:rPr>
                <w:rFonts w:ascii="Arial"/>
                <w:b/>
                <w:sz w:val="18"/>
                <w:szCs w:val="18"/>
              </w:rPr>
              <w:t>Every</w:t>
            </w:r>
            <w:r w:rsidRPr="003221D2">
              <w:rPr>
                <w:rFonts w:ascii="Arial"/>
                <w:b/>
                <w:spacing w:val="-13"/>
                <w:sz w:val="18"/>
                <w:szCs w:val="18"/>
              </w:rPr>
              <w:t xml:space="preserve"> </w:t>
            </w:r>
            <w:r w:rsidRPr="003221D2">
              <w:rPr>
                <w:rFonts w:ascii="Arial"/>
                <w:b/>
                <w:sz w:val="18"/>
                <w:szCs w:val="18"/>
              </w:rPr>
              <w:t>term</w:t>
            </w:r>
          </w:p>
        </w:tc>
      </w:tr>
      <w:tr w:rsidR="00391C70" w:rsidRPr="003221D2" w:rsidTr="007F4376">
        <w:trPr>
          <w:trHeight w:hRule="exact" w:val="2315"/>
        </w:trPr>
        <w:tc>
          <w:tcPr>
            <w:tcW w:w="2217"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6"/>
              <w:ind w:left="102" w:right="164"/>
              <w:rPr>
                <w:rFonts w:ascii="Arial"/>
                <w:spacing w:val="-2"/>
                <w:sz w:val="18"/>
                <w:szCs w:val="18"/>
              </w:rPr>
            </w:pPr>
            <w:r w:rsidRPr="003221D2">
              <w:rPr>
                <w:rFonts w:ascii="Arial"/>
                <w:sz w:val="18"/>
                <w:szCs w:val="18"/>
              </w:rPr>
              <w:t>All</w:t>
            </w:r>
            <w:r w:rsidRPr="003221D2">
              <w:rPr>
                <w:rFonts w:ascii="Arial"/>
                <w:spacing w:val="-1"/>
                <w:sz w:val="18"/>
                <w:szCs w:val="18"/>
              </w:rPr>
              <w:t xml:space="preserve"> staff able</w:t>
            </w:r>
            <w:r w:rsidRPr="003221D2">
              <w:rPr>
                <w:rFonts w:ascii="Arial"/>
                <w:spacing w:val="-2"/>
                <w:sz w:val="18"/>
                <w:szCs w:val="18"/>
              </w:rPr>
              <w:t xml:space="preserve"> </w:t>
            </w:r>
            <w:r w:rsidRPr="003221D2">
              <w:rPr>
                <w:rFonts w:ascii="Arial"/>
                <w:spacing w:val="-1"/>
                <w:sz w:val="18"/>
                <w:szCs w:val="18"/>
              </w:rPr>
              <w:t>to</w:t>
            </w:r>
            <w:r w:rsidRPr="003221D2">
              <w:rPr>
                <w:rFonts w:ascii="Arial"/>
                <w:spacing w:val="-2"/>
                <w:sz w:val="18"/>
                <w:szCs w:val="18"/>
              </w:rPr>
              <w:t xml:space="preserve"> </w:t>
            </w:r>
            <w:r w:rsidRPr="003221D2">
              <w:rPr>
                <w:rFonts w:ascii="Arial"/>
                <w:spacing w:val="-1"/>
                <w:sz w:val="18"/>
                <w:szCs w:val="18"/>
              </w:rPr>
              <w:t>talk</w:t>
            </w:r>
            <w:r w:rsidRPr="003221D2">
              <w:rPr>
                <w:rFonts w:ascii="Arial"/>
                <w:spacing w:val="25"/>
                <w:sz w:val="18"/>
                <w:szCs w:val="18"/>
              </w:rPr>
              <w:t xml:space="preserve"> </w:t>
            </w:r>
            <w:r w:rsidRPr="003221D2">
              <w:rPr>
                <w:rFonts w:ascii="Arial"/>
                <w:spacing w:val="-2"/>
                <w:sz w:val="18"/>
                <w:szCs w:val="18"/>
              </w:rPr>
              <w:t>confidently</w:t>
            </w:r>
            <w:r w:rsidRPr="003221D2">
              <w:rPr>
                <w:rFonts w:ascii="Arial"/>
                <w:spacing w:val="-5"/>
                <w:sz w:val="18"/>
                <w:szCs w:val="18"/>
              </w:rPr>
              <w:t xml:space="preserve"> </w:t>
            </w:r>
            <w:r w:rsidRPr="003221D2">
              <w:rPr>
                <w:rFonts w:ascii="Arial"/>
                <w:spacing w:val="-1"/>
                <w:sz w:val="18"/>
                <w:szCs w:val="18"/>
              </w:rPr>
              <w:t>about</w:t>
            </w:r>
            <w:r w:rsidRPr="003221D2">
              <w:rPr>
                <w:rFonts w:ascii="Arial"/>
                <w:spacing w:val="-2"/>
                <w:sz w:val="18"/>
                <w:szCs w:val="18"/>
              </w:rPr>
              <w:t xml:space="preserve"> </w:t>
            </w:r>
            <w:r w:rsidRPr="003221D2">
              <w:rPr>
                <w:rFonts w:ascii="Arial"/>
                <w:spacing w:val="-1"/>
                <w:sz w:val="18"/>
                <w:szCs w:val="18"/>
              </w:rPr>
              <w:t>PP</w:t>
            </w:r>
            <w:r w:rsidRPr="003221D2">
              <w:rPr>
                <w:rFonts w:ascii="Arial"/>
                <w:spacing w:val="22"/>
                <w:sz w:val="18"/>
                <w:szCs w:val="18"/>
              </w:rPr>
              <w:t xml:space="preserve"> </w:t>
            </w:r>
            <w:r w:rsidRPr="003221D2">
              <w:rPr>
                <w:rFonts w:ascii="Arial"/>
                <w:spacing w:val="-2"/>
                <w:sz w:val="18"/>
                <w:szCs w:val="18"/>
              </w:rPr>
              <w:t>children</w:t>
            </w:r>
            <w:r w:rsidRPr="003221D2">
              <w:rPr>
                <w:rFonts w:ascii="Arial"/>
                <w:spacing w:val="-1"/>
                <w:sz w:val="18"/>
                <w:szCs w:val="18"/>
              </w:rPr>
              <w:t xml:space="preserve"> and</w:t>
            </w:r>
            <w:r w:rsidRPr="003221D2">
              <w:rPr>
                <w:rFonts w:ascii="Arial"/>
                <w:spacing w:val="-2"/>
                <w:sz w:val="18"/>
                <w:szCs w:val="18"/>
              </w:rPr>
              <w:t xml:space="preserve"> their</w:t>
            </w:r>
            <w:r w:rsidRPr="003221D2">
              <w:rPr>
                <w:rFonts w:ascii="Arial"/>
                <w:spacing w:val="21"/>
                <w:sz w:val="18"/>
                <w:szCs w:val="18"/>
              </w:rPr>
              <w:t xml:space="preserve"> </w:t>
            </w:r>
            <w:r w:rsidRPr="003221D2">
              <w:rPr>
                <w:rFonts w:ascii="Arial"/>
                <w:spacing w:val="-2"/>
                <w:sz w:val="18"/>
                <w:szCs w:val="18"/>
              </w:rPr>
              <w:t>attainment</w:t>
            </w:r>
            <w:r w:rsidRPr="003221D2">
              <w:rPr>
                <w:rFonts w:ascii="Arial"/>
                <w:spacing w:val="32"/>
                <w:sz w:val="18"/>
                <w:szCs w:val="18"/>
              </w:rPr>
              <w:t xml:space="preserve"> </w:t>
            </w:r>
            <w:r w:rsidRPr="003221D2">
              <w:rPr>
                <w:rFonts w:ascii="Arial"/>
                <w:spacing w:val="-1"/>
                <w:sz w:val="18"/>
                <w:szCs w:val="18"/>
              </w:rPr>
              <w:t>and</w:t>
            </w:r>
            <w:r w:rsidRPr="003221D2">
              <w:rPr>
                <w:rFonts w:ascii="Arial"/>
                <w:spacing w:val="-2"/>
                <w:sz w:val="18"/>
                <w:szCs w:val="18"/>
              </w:rPr>
              <w:t xml:space="preserve"> progress</w:t>
            </w:r>
            <w:r>
              <w:rPr>
                <w:rFonts w:ascii="Arial"/>
                <w:spacing w:val="-2"/>
                <w:sz w:val="18"/>
                <w:szCs w:val="18"/>
              </w:rPr>
              <w:t>.</w:t>
            </w:r>
          </w:p>
          <w:p w:rsidR="00391C70" w:rsidRDefault="00391C70" w:rsidP="00391C70">
            <w:pPr>
              <w:pStyle w:val="TableParagraph"/>
              <w:spacing w:before="56"/>
              <w:ind w:left="102" w:right="164"/>
              <w:rPr>
                <w:rFonts w:ascii="Arial"/>
                <w:spacing w:val="-2"/>
                <w:sz w:val="18"/>
                <w:szCs w:val="18"/>
              </w:rPr>
            </w:pPr>
          </w:p>
          <w:p w:rsidR="00391C70" w:rsidRPr="003221D2" w:rsidRDefault="00391C70" w:rsidP="00391C70">
            <w:pPr>
              <w:pStyle w:val="TableParagraph"/>
              <w:spacing w:before="56"/>
              <w:ind w:left="102" w:right="164"/>
              <w:rPr>
                <w:rFonts w:ascii="Arial" w:eastAsia="Arial" w:hAnsi="Arial" w:cs="Arial"/>
                <w:sz w:val="18"/>
                <w:szCs w:val="18"/>
              </w:rPr>
            </w:pPr>
            <w:r w:rsidRPr="00805DFD">
              <w:rPr>
                <w:rFonts w:ascii="Arial"/>
                <w:spacing w:val="-2"/>
                <w:sz w:val="18"/>
                <w:szCs w:val="18"/>
              </w:rPr>
              <w:t>All teaching staff to actively build positive relationships with PP parents where possible.</w:t>
            </w:r>
            <w:r>
              <w:rPr>
                <w:rFonts w:ascii="Arial"/>
                <w:spacing w:val="-2"/>
                <w:sz w:val="18"/>
                <w:szCs w:val="18"/>
              </w:rPr>
              <w:t xml:space="preserve"> </w:t>
            </w:r>
          </w:p>
        </w:tc>
        <w:tc>
          <w:tcPr>
            <w:tcW w:w="3164" w:type="dxa"/>
            <w:tcBorders>
              <w:top w:val="single" w:sz="5" w:space="0" w:color="000000"/>
              <w:left w:val="single" w:sz="5" w:space="0" w:color="000000"/>
              <w:bottom w:val="single" w:sz="5" w:space="0" w:color="000000"/>
              <w:right w:val="single" w:sz="5" w:space="0" w:color="000000"/>
            </w:tcBorders>
          </w:tcPr>
          <w:p w:rsidR="00391C70" w:rsidRPr="003221D2" w:rsidRDefault="00391C70" w:rsidP="00391C70">
            <w:pPr>
              <w:pStyle w:val="TableParagraph"/>
              <w:spacing w:before="56"/>
              <w:ind w:left="102" w:right="154"/>
              <w:rPr>
                <w:rFonts w:ascii="Arial" w:eastAsia="Arial" w:hAnsi="Arial" w:cs="Arial"/>
                <w:sz w:val="18"/>
                <w:szCs w:val="18"/>
              </w:rPr>
            </w:pPr>
            <w:r w:rsidRPr="003221D2">
              <w:rPr>
                <w:rFonts w:ascii="Arial"/>
                <w:spacing w:val="-2"/>
                <w:sz w:val="18"/>
                <w:szCs w:val="18"/>
              </w:rPr>
              <w:t>Appraisal</w:t>
            </w:r>
            <w:r w:rsidRPr="003221D2">
              <w:rPr>
                <w:rFonts w:ascii="Arial"/>
                <w:spacing w:val="-4"/>
                <w:sz w:val="18"/>
                <w:szCs w:val="18"/>
              </w:rPr>
              <w:t xml:space="preserve"> </w:t>
            </w:r>
            <w:r w:rsidRPr="003221D2">
              <w:rPr>
                <w:rFonts w:ascii="Arial"/>
                <w:spacing w:val="-2"/>
                <w:sz w:val="18"/>
                <w:szCs w:val="18"/>
              </w:rPr>
              <w:t>targets</w:t>
            </w:r>
            <w:r w:rsidRPr="003221D2">
              <w:rPr>
                <w:rFonts w:ascii="Arial"/>
                <w:spacing w:val="1"/>
                <w:sz w:val="18"/>
                <w:szCs w:val="18"/>
              </w:rPr>
              <w:t xml:space="preserve"> </w:t>
            </w:r>
            <w:r w:rsidRPr="003221D2">
              <w:rPr>
                <w:rFonts w:ascii="Arial"/>
                <w:spacing w:val="-1"/>
                <w:sz w:val="18"/>
                <w:szCs w:val="18"/>
              </w:rPr>
              <w:t>for</w:t>
            </w:r>
            <w:r w:rsidRPr="003221D2">
              <w:rPr>
                <w:rFonts w:ascii="Arial"/>
                <w:spacing w:val="31"/>
                <w:sz w:val="18"/>
                <w:szCs w:val="18"/>
              </w:rPr>
              <w:t xml:space="preserve"> </w:t>
            </w:r>
            <w:r w:rsidRPr="003221D2">
              <w:rPr>
                <w:rFonts w:ascii="Arial"/>
                <w:spacing w:val="-2"/>
                <w:sz w:val="18"/>
                <w:szCs w:val="18"/>
              </w:rPr>
              <w:t>teachers</w:t>
            </w:r>
            <w:r w:rsidRPr="003221D2">
              <w:rPr>
                <w:rFonts w:ascii="Arial"/>
                <w:spacing w:val="-1"/>
                <w:sz w:val="18"/>
                <w:szCs w:val="18"/>
              </w:rPr>
              <w:t xml:space="preserve"> </w:t>
            </w:r>
            <w:r w:rsidRPr="003221D2">
              <w:rPr>
                <w:rFonts w:ascii="Arial"/>
                <w:sz w:val="18"/>
                <w:szCs w:val="18"/>
              </w:rPr>
              <w:t>and</w:t>
            </w:r>
            <w:r w:rsidRPr="003221D2">
              <w:rPr>
                <w:rFonts w:ascii="Arial"/>
                <w:spacing w:val="1"/>
                <w:sz w:val="18"/>
                <w:szCs w:val="18"/>
              </w:rPr>
              <w:t xml:space="preserve"> </w:t>
            </w:r>
            <w:r w:rsidRPr="003221D2">
              <w:rPr>
                <w:rFonts w:ascii="Arial"/>
                <w:spacing w:val="-2"/>
                <w:sz w:val="18"/>
                <w:szCs w:val="18"/>
              </w:rPr>
              <w:t>TAs</w:t>
            </w:r>
            <w:r w:rsidRPr="003221D2">
              <w:rPr>
                <w:rFonts w:ascii="Arial"/>
                <w:spacing w:val="25"/>
                <w:sz w:val="18"/>
                <w:szCs w:val="18"/>
              </w:rPr>
              <w:t xml:space="preserve"> </w:t>
            </w:r>
            <w:r w:rsidRPr="003221D2">
              <w:rPr>
                <w:rFonts w:ascii="Arial"/>
                <w:spacing w:val="-2"/>
                <w:sz w:val="18"/>
                <w:szCs w:val="18"/>
              </w:rPr>
              <w:t>focusing</w:t>
            </w:r>
            <w:r w:rsidRPr="003221D2">
              <w:rPr>
                <w:rFonts w:ascii="Arial"/>
                <w:spacing w:val="25"/>
                <w:sz w:val="18"/>
                <w:szCs w:val="18"/>
              </w:rPr>
              <w:t xml:space="preserve"> </w:t>
            </w:r>
            <w:r w:rsidRPr="003221D2">
              <w:rPr>
                <w:rFonts w:ascii="Arial"/>
                <w:sz w:val="18"/>
                <w:szCs w:val="18"/>
              </w:rPr>
              <w:t>on</w:t>
            </w:r>
            <w:r w:rsidRPr="003221D2">
              <w:rPr>
                <w:rFonts w:ascii="Arial"/>
                <w:spacing w:val="25"/>
                <w:sz w:val="18"/>
                <w:szCs w:val="18"/>
              </w:rPr>
              <w:t xml:space="preserve"> </w:t>
            </w:r>
            <w:r w:rsidRPr="003221D2">
              <w:rPr>
                <w:rFonts w:ascii="Arial"/>
                <w:spacing w:val="-2"/>
                <w:sz w:val="18"/>
                <w:szCs w:val="18"/>
              </w:rPr>
              <w:t>disadvantaged</w:t>
            </w:r>
            <w:r w:rsidRPr="003221D2">
              <w:rPr>
                <w:rFonts w:ascii="Arial"/>
                <w:spacing w:val="-4"/>
                <w:sz w:val="18"/>
                <w:szCs w:val="18"/>
              </w:rPr>
              <w:t xml:space="preserve"> </w:t>
            </w:r>
            <w:r w:rsidRPr="003221D2">
              <w:rPr>
                <w:rFonts w:ascii="Arial"/>
                <w:spacing w:val="-2"/>
                <w:sz w:val="18"/>
                <w:szCs w:val="18"/>
              </w:rPr>
              <w:t>groups linked to SEF and SIP.</w:t>
            </w:r>
          </w:p>
        </w:tc>
        <w:tc>
          <w:tcPr>
            <w:tcW w:w="3023" w:type="dxa"/>
            <w:tcBorders>
              <w:top w:val="single" w:sz="5" w:space="0" w:color="000000"/>
              <w:left w:val="single" w:sz="5" w:space="0" w:color="000000"/>
              <w:bottom w:val="single" w:sz="5" w:space="0" w:color="000000"/>
              <w:right w:val="single" w:sz="5" w:space="0" w:color="000000"/>
            </w:tcBorders>
          </w:tcPr>
          <w:p w:rsidR="00391C70" w:rsidRPr="003221D2" w:rsidRDefault="00391C70" w:rsidP="00391C70">
            <w:pPr>
              <w:pStyle w:val="TableParagraph"/>
              <w:spacing w:before="56"/>
              <w:ind w:left="102" w:right="129"/>
              <w:rPr>
                <w:rFonts w:ascii="Arial" w:eastAsia="Arial" w:hAnsi="Arial" w:cs="Arial"/>
                <w:sz w:val="18"/>
                <w:szCs w:val="18"/>
              </w:rPr>
            </w:pPr>
            <w:r w:rsidRPr="003221D2">
              <w:rPr>
                <w:rFonts w:ascii="Arial"/>
                <w:spacing w:val="-1"/>
                <w:sz w:val="18"/>
                <w:szCs w:val="18"/>
              </w:rPr>
              <w:t>Having</w:t>
            </w:r>
            <w:r w:rsidRPr="003221D2">
              <w:rPr>
                <w:rFonts w:ascii="Arial"/>
                <w:spacing w:val="1"/>
                <w:sz w:val="18"/>
                <w:szCs w:val="18"/>
              </w:rPr>
              <w:t xml:space="preserve"> </w:t>
            </w:r>
            <w:r w:rsidRPr="003221D2">
              <w:rPr>
                <w:rFonts w:ascii="Arial"/>
                <w:sz w:val="18"/>
                <w:szCs w:val="18"/>
              </w:rPr>
              <w:t>a</w:t>
            </w:r>
            <w:r w:rsidRPr="003221D2">
              <w:rPr>
                <w:rFonts w:ascii="Arial"/>
                <w:spacing w:val="-2"/>
                <w:sz w:val="18"/>
                <w:szCs w:val="18"/>
              </w:rPr>
              <w:t xml:space="preserve"> group </w:t>
            </w:r>
            <w:r w:rsidRPr="003221D2">
              <w:rPr>
                <w:rFonts w:ascii="Arial"/>
                <w:spacing w:val="-1"/>
                <w:sz w:val="18"/>
                <w:szCs w:val="18"/>
              </w:rPr>
              <w:t xml:space="preserve">as </w:t>
            </w:r>
            <w:r w:rsidRPr="003221D2">
              <w:rPr>
                <w:rFonts w:ascii="Arial"/>
                <w:sz w:val="18"/>
                <w:szCs w:val="18"/>
              </w:rPr>
              <w:t>a</w:t>
            </w:r>
            <w:r w:rsidRPr="003221D2">
              <w:rPr>
                <w:rFonts w:ascii="Arial"/>
                <w:spacing w:val="-2"/>
                <w:sz w:val="18"/>
                <w:szCs w:val="18"/>
              </w:rPr>
              <w:t xml:space="preserve"> </w:t>
            </w:r>
            <w:r w:rsidRPr="003221D2">
              <w:rPr>
                <w:rFonts w:ascii="Arial"/>
                <w:spacing w:val="-1"/>
                <w:sz w:val="18"/>
                <w:szCs w:val="18"/>
              </w:rPr>
              <w:t>separate</w:t>
            </w:r>
            <w:r w:rsidRPr="003221D2">
              <w:rPr>
                <w:rFonts w:ascii="Arial"/>
                <w:spacing w:val="-4"/>
                <w:sz w:val="18"/>
                <w:szCs w:val="18"/>
              </w:rPr>
              <w:t xml:space="preserve"> </w:t>
            </w:r>
            <w:r w:rsidRPr="003221D2">
              <w:rPr>
                <w:rFonts w:ascii="Arial"/>
                <w:spacing w:val="-1"/>
                <w:sz w:val="18"/>
                <w:szCs w:val="18"/>
              </w:rPr>
              <w:t xml:space="preserve">focus </w:t>
            </w:r>
            <w:r w:rsidRPr="003221D2">
              <w:rPr>
                <w:rFonts w:ascii="Arial"/>
                <w:spacing w:val="-2"/>
                <w:sz w:val="18"/>
                <w:szCs w:val="18"/>
              </w:rPr>
              <w:t>means</w:t>
            </w:r>
            <w:r w:rsidRPr="003221D2">
              <w:rPr>
                <w:rFonts w:ascii="Arial"/>
                <w:spacing w:val="29"/>
                <w:sz w:val="18"/>
                <w:szCs w:val="18"/>
              </w:rPr>
              <w:t xml:space="preserve"> </w:t>
            </w:r>
            <w:r w:rsidRPr="003221D2">
              <w:rPr>
                <w:rFonts w:ascii="Arial"/>
                <w:sz w:val="18"/>
                <w:szCs w:val="18"/>
              </w:rPr>
              <w:t>their</w:t>
            </w:r>
            <w:r w:rsidRPr="003221D2">
              <w:rPr>
                <w:rFonts w:ascii="Arial"/>
                <w:spacing w:val="-4"/>
                <w:sz w:val="18"/>
                <w:szCs w:val="18"/>
              </w:rPr>
              <w:t xml:space="preserve"> </w:t>
            </w:r>
            <w:r w:rsidRPr="003221D2">
              <w:rPr>
                <w:rFonts w:ascii="Arial"/>
                <w:spacing w:val="-2"/>
                <w:sz w:val="18"/>
                <w:szCs w:val="18"/>
              </w:rPr>
              <w:t xml:space="preserve">attainment </w:t>
            </w:r>
            <w:r w:rsidRPr="003221D2">
              <w:rPr>
                <w:rFonts w:ascii="Arial"/>
                <w:spacing w:val="-1"/>
                <w:sz w:val="18"/>
                <w:szCs w:val="18"/>
              </w:rPr>
              <w:t>and</w:t>
            </w:r>
            <w:r w:rsidRPr="003221D2">
              <w:rPr>
                <w:rFonts w:ascii="Arial"/>
                <w:spacing w:val="-2"/>
                <w:sz w:val="18"/>
                <w:szCs w:val="18"/>
              </w:rPr>
              <w:t xml:space="preserve"> progress</w:t>
            </w:r>
            <w:r w:rsidRPr="003221D2">
              <w:rPr>
                <w:rFonts w:ascii="Arial"/>
                <w:spacing w:val="-3"/>
                <w:sz w:val="18"/>
                <w:szCs w:val="18"/>
              </w:rPr>
              <w:t xml:space="preserve"> </w:t>
            </w:r>
            <w:r w:rsidRPr="003221D2">
              <w:rPr>
                <w:rFonts w:ascii="Arial"/>
                <w:spacing w:val="-1"/>
                <w:sz w:val="18"/>
                <w:szCs w:val="18"/>
              </w:rPr>
              <w:t>is</w:t>
            </w:r>
            <w:r w:rsidRPr="003221D2">
              <w:rPr>
                <w:rFonts w:ascii="Arial"/>
                <w:spacing w:val="1"/>
                <w:sz w:val="18"/>
                <w:szCs w:val="18"/>
              </w:rPr>
              <w:t xml:space="preserve"> </w:t>
            </w:r>
            <w:r w:rsidRPr="003221D2">
              <w:rPr>
                <w:rFonts w:ascii="Arial"/>
                <w:sz w:val="18"/>
                <w:szCs w:val="18"/>
              </w:rPr>
              <w:t>a</w:t>
            </w:r>
            <w:r w:rsidRPr="003221D2">
              <w:rPr>
                <w:rFonts w:ascii="Arial"/>
                <w:spacing w:val="-2"/>
                <w:sz w:val="18"/>
                <w:szCs w:val="18"/>
              </w:rPr>
              <w:t xml:space="preserve"> focus</w:t>
            </w:r>
            <w:r w:rsidRPr="003221D2">
              <w:rPr>
                <w:rFonts w:ascii="Arial"/>
                <w:spacing w:val="1"/>
                <w:sz w:val="18"/>
                <w:szCs w:val="18"/>
              </w:rPr>
              <w:t xml:space="preserve"> </w:t>
            </w:r>
            <w:r w:rsidRPr="003221D2">
              <w:rPr>
                <w:rFonts w:ascii="Arial"/>
                <w:sz w:val="18"/>
                <w:szCs w:val="18"/>
              </w:rPr>
              <w:t>at</w:t>
            </w:r>
            <w:r w:rsidRPr="003221D2">
              <w:rPr>
                <w:rFonts w:ascii="Arial"/>
                <w:spacing w:val="29"/>
                <w:sz w:val="18"/>
                <w:szCs w:val="18"/>
              </w:rPr>
              <w:t xml:space="preserve"> </w:t>
            </w:r>
            <w:r w:rsidRPr="003221D2">
              <w:rPr>
                <w:rFonts w:ascii="Arial"/>
                <w:spacing w:val="-1"/>
                <w:sz w:val="18"/>
                <w:szCs w:val="18"/>
              </w:rPr>
              <w:t>all</w:t>
            </w:r>
            <w:r w:rsidRPr="003221D2">
              <w:rPr>
                <w:rFonts w:ascii="Arial"/>
                <w:spacing w:val="39"/>
                <w:sz w:val="18"/>
                <w:szCs w:val="18"/>
              </w:rPr>
              <w:t xml:space="preserve"> </w:t>
            </w:r>
            <w:r w:rsidRPr="003221D2">
              <w:rPr>
                <w:rFonts w:ascii="Arial"/>
                <w:sz w:val="18"/>
                <w:szCs w:val="18"/>
              </w:rPr>
              <w:t>PPM</w:t>
            </w:r>
            <w:r w:rsidRPr="003221D2">
              <w:rPr>
                <w:rFonts w:ascii="Arial"/>
                <w:spacing w:val="-8"/>
                <w:sz w:val="18"/>
                <w:szCs w:val="18"/>
              </w:rPr>
              <w:t xml:space="preserve"> </w:t>
            </w:r>
            <w:r w:rsidRPr="003221D2">
              <w:rPr>
                <w:rFonts w:ascii="Arial"/>
                <w:sz w:val="18"/>
                <w:szCs w:val="18"/>
              </w:rPr>
              <w:t>and</w:t>
            </w:r>
            <w:r w:rsidRPr="003221D2">
              <w:rPr>
                <w:rFonts w:ascii="Arial"/>
                <w:spacing w:val="1"/>
                <w:sz w:val="18"/>
                <w:szCs w:val="18"/>
              </w:rPr>
              <w:t xml:space="preserve"> </w:t>
            </w:r>
            <w:r w:rsidRPr="003221D2">
              <w:rPr>
                <w:rFonts w:ascii="Arial"/>
                <w:spacing w:val="-2"/>
                <w:sz w:val="18"/>
                <w:szCs w:val="18"/>
              </w:rPr>
              <w:t>appraisal</w:t>
            </w:r>
            <w:r w:rsidRPr="003221D2">
              <w:rPr>
                <w:rFonts w:ascii="Arial"/>
                <w:spacing w:val="-1"/>
                <w:sz w:val="18"/>
                <w:szCs w:val="18"/>
              </w:rPr>
              <w:t xml:space="preserve"> </w:t>
            </w:r>
            <w:r w:rsidRPr="003221D2">
              <w:rPr>
                <w:rFonts w:ascii="Arial"/>
                <w:spacing w:val="-2"/>
                <w:sz w:val="18"/>
                <w:szCs w:val="18"/>
              </w:rPr>
              <w:t>discussions</w:t>
            </w:r>
          </w:p>
        </w:tc>
        <w:tc>
          <w:tcPr>
            <w:tcW w:w="3233"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6"/>
              <w:ind w:left="102" w:right="202"/>
              <w:rPr>
                <w:rFonts w:ascii="Arial"/>
                <w:sz w:val="18"/>
                <w:szCs w:val="18"/>
              </w:rPr>
            </w:pPr>
            <w:r w:rsidRPr="003221D2">
              <w:rPr>
                <w:rFonts w:ascii="Arial"/>
                <w:spacing w:val="-1"/>
                <w:sz w:val="18"/>
                <w:szCs w:val="18"/>
              </w:rPr>
              <w:t xml:space="preserve">Reviews </w:t>
            </w:r>
            <w:r w:rsidRPr="003221D2">
              <w:rPr>
                <w:rFonts w:ascii="Arial"/>
                <w:sz w:val="18"/>
                <w:szCs w:val="18"/>
              </w:rPr>
              <w:t>mid-year</w:t>
            </w:r>
            <w:r w:rsidRPr="003221D2">
              <w:rPr>
                <w:rFonts w:ascii="Arial"/>
                <w:spacing w:val="-2"/>
                <w:sz w:val="18"/>
                <w:szCs w:val="18"/>
              </w:rPr>
              <w:t xml:space="preserve"> and</w:t>
            </w:r>
            <w:r w:rsidRPr="003221D2">
              <w:rPr>
                <w:rFonts w:ascii="Arial"/>
                <w:spacing w:val="-1"/>
                <w:sz w:val="18"/>
                <w:szCs w:val="18"/>
              </w:rPr>
              <w:t xml:space="preserve"> </w:t>
            </w:r>
            <w:r w:rsidRPr="003221D2">
              <w:rPr>
                <w:rFonts w:ascii="Arial"/>
                <w:spacing w:val="-2"/>
                <w:sz w:val="18"/>
                <w:szCs w:val="18"/>
              </w:rPr>
              <w:t>pupil</w:t>
            </w:r>
            <w:r w:rsidRPr="003221D2">
              <w:rPr>
                <w:rFonts w:ascii="Arial"/>
                <w:spacing w:val="1"/>
                <w:sz w:val="18"/>
                <w:szCs w:val="18"/>
              </w:rPr>
              <w:t xml:space="preserve"> </w:t>
            </w:r>
            <w:r w:rsidRPr="003221D2">
              <w:rPr>
                <w:rFonts w:ascii="Arial"/>
                <w:spacing w:val="-2"/>
                <w:sz w:val="18"/>
                <w:szCs w:val="18"/>
              </w:rPr>
              <w:t>progress</w:t>
            </w:r>
            <w:r w:rsidRPr="003221D2">
              <w:rPr>
                <w:rFonts w:ascii="Arial"/>
                <w:spacing w:val="21"/>
                <w:sz w:val="18"/>
                <w:szCs w:val="18"/>
              </w:rPr>
              <w:t xml:space="preserve"> </w:t>
            </w:r>
            <w:r w:rsidRPr="003221D2">
              <w:rPr>
                <w:rFonts w:ascii="Arial"/>
                <w:spacing w:val="-2"/>
                <w:sz w:val="18"/>
                <w:szCs w:val="18"/>
              </w:rPr>
              <w:t>meetings</w:t>
            </w:r>
            <w:r w:rsidRPr="003221D2">
              <w:rPr>
                <w:rFonts w:ascii="Arial"/>
                <w:spacing w:val="1"/>
                <w:sz w:val="18"/>
                <w:szCs w:val="18"/>
              </w:rPr>
              <w:t xml:space="preserve"> </w:t>
            </w:r>
            <w:r w:rsidRPr="003221D2">
              <w:rPr>
                <w:rFonts w:ascii="Arial"/>
                <w:spacing w:val="-2"/>
                <w:sz w:val="18"/>
                <w:szCs w:val="18"/>
              </w:rPr>
              <w:t xml:space="preserve">focusing </w:t>
            </w:r>
            <w:r w:rsidRPr="003221D2">
              <w:rPr>
                <w:rFonts w:ascii="Arial"/>
                <w:sz w:val="18"/>
                <w:szCs w:val="18"/>
              </w:rPr>
              <w:t>on</w:t>
            </w:r>
            <w:r w:rsidRPr="003221D2">
              <w:rPr>
                <w:rFonts w:ascii="Arial"/>
                <w:spacing w:val="-4"/>
                <w:sz w:val="18"/>
                <w:szCs w:val="18"/>
              </w:rPr>
              <w:t xml:space="preserve"> </w:t>
            </w:r>
            <w:r w:rsidRPr="003221D2">
              <w:rPr>
                <w:rFonts w:ascii="Arial"/>
                <w:spacing w:val="-2"/>
                <w:sz w:val="18"/>
                <w:szCs w:val="18"/>
              </w:rPr>
              <w:t>those</w:t>
            </w:r>
            <w:r w:rsidRPr="003221D2">
              <w:rPr>
                <w:rFonts w:ascii="Arial"/>
                <w:spacing w:val="-4"/>
                <w:sz w:val="18"/>
                <w:szCs w:val="18"/>
              </w:rPr>
              <w:t xml:space="preserve"> </w:t>
            </w:r>
            <w:r w:rsidRPr="003221D2">
              <w:rPr>
                <w:rFonts w:ascii="Arial"/>
                <w:spacing w:val="-1"/>
                <w:sz w:val="18"/>
                <w:szCs w:val="18"/>
              </w:rPr>
              <w:t>children</w:t>
            </w:r>
            <w:r w:rsidRPr="003221D2">
              <w:rPr>
                <w:rFonts w:ascii="Arial"/>
                <w:spacing w:val="31"/>
                <w:sz w:val="18"/>
                <w:szCs w:val="18"/>
              </w:rPr>
              <w:t xml:space="preserve"> </w:t>
            </w:r>
            <w:r w:rsidRPr="003221D2">
              <w:rPr>
                <w:rFonts w:ascii="Arial"/>
                <w:sz w:val="18"/>
                <w:szCs w:val="18"/>
              </w:rPr>
              <w:t>first</w:t>
            </w:r>
          </w:p>
          <w:p w:rsidR="00391C70" w:rsidRPr="003221D2" w:rsidRDefault="00391C70" w:rsidP="00391C70">
            <w:pPr>
              <w:pStyle w:val="TableParagraph"/>
              <w:spacing w:before="56"/>
              <w:ind w:left="102" w:right="202"/>
              <w:rPr>
                <w:rFonts w:ascii="Arial" w:eastAsia="Arial" w:hAnsi="Arial" w:cs="Arial"/>
                <w:sz w:val="18"/>
                <w:szCs w:val="18"/>
              </w:rPr>
            </w:pPr>
            <w:r>
              <w:rPr>
                <w:rFonts w:ascii="Arial"/>
                <w:sz w:val="18"/>
                <w:szCs w:val="18"/>
              </w:rPr>
              <w:t xml:space="preserve">Monitoring of KS2 tracking data to assess PP progress across all core subjects. Teachers to understand data and how to monitor it effectively. </w:t>
            </w:r>
          </w:p>
        </w:tc>
        <w:tc>
          <w:tcPr>
            <w:tcW w:w="690" w:type="dxa"/>
            <w:tcBorders>
              <w:top w:val="single" w:sz="5" w:space="0" w:color="000000"/>
              <w:left w:val="single" w:sz="5" w:space="0" w:color="000000"/>
              <w:bottom w:val="single" w:sz="5" w:space="0" w:color="000000"/>
              <w:right w:val="single" w:sz="5" w:space="0" w:color="000000"/>
            </w:tcBorders>
          </w:tcPr>
          <w:p w:rsidR="00391C70" w:rsidRPr="003221D2" w:rsidRDefault="00391C70" w:rsidP="00391C70">
            <w:pPr>
              <w:pStyle w:val="TableParagraph"/>
              <w:spacing w:before="56"/>
              <w:ind w:left="102"/>
              <w:rPr>
                <w:rFonts w:ascii="Arial" w:eastAsia="Arial" w:hAnsi="Arial" w:cs="Arial"/>
                <w:sz w:val="18"/>
                <w:szCs w:val="18"/>
              </w:rPr>
            </w:pPr>
            <w:r w:rsidRPr="003221D2">
              <w:rPr>
                <w:rFonts w:ascii="Arial"/>
                <w:spacing w:val="-1"/>
                <w:sz w:val="18"/>
                <w:szCs w:val="18"/>
              </w:rPr>
              <w:t>HT</w:t>
            </w:r>
            <w:r w:rsidRPr="003221D2">
              <w:rPr>
                <w:rFonts w:ascii="Arial"/>
                <w:spacing w:val="17"/>
                <w:sz w:val="18"/>
                <w:szCs w:val="18"/>
              </w:rPr>
              <w:t xml:space="preserve"> </w:t>
            </w:r>
            <w:r w:rsidRPr="003221D2">
              <w:rPr>
                <w:rFonts w:ascii="Arial"/>
                <w:sz w:val="18"/>
                <w:szCs w:val="18"/>
              </w:rPr>
              <w:t>SLT</w:t>
            </w:r>
          </w:p>
        </w:tc>
        <w:tc>
          <w:tcPr>
            <w:tcW w:w="2548" w:type="dxa"/>
            <w:tcBorders>
              <w:top w:val="single" w:sz="5" w:space="0" w:color="000000"/>
              <w:left w:val="single" w:sz="5" w:space="0" w:color="000000"/>
              <w:bottom w:val="single" w:sz="5" w:space="0" w:color="000000"/>
              <w:right w:val="single" w:sz="5" w:space="0" w:color="000000"/>
            </w:tcBorders>
          </w:tcPr>
          <w:p w:rsidR="00391C70" w:rsidRDefault="00391C70" w:rsidP="00391C70">
            <w:pPr>
              <w:pStyle w:val="TableParagraph"/>
              <w:spacing w:before="56"/>
              <w:ind w:left="102" w:right="493"/>
              <w:rPr>
                <w:rFonts w:ascii="Arial"/>
                <w:spacing w:val="-2"/>
                <w:sz w:val="18"/>
                <w:szCs w:val="18"/>
              </w:rPr>
            </w:pPr>
            <w:r w:rsidRPr="003221D2">
              <w:rPr>
                <w:rFonts w:ascii="Arial"/>
                <w:sz w:val="18"/>
                <w:szCs w:val="18"/>
              </w:rPr>
              <w:t xml:space="preserve">At </w:t>
            </w:r>
            <w:r w:rsidRPr="003221D2">
              <w:rPr>
                <w:rFonts w:ascii="Arial"/>
                <w:spacing w:val="-1"/>
                <w:sz w:val="18"/>
                <w:szCs w:val="18"/>
              </w:rPr>
              <w:t>PPMs</w:t>
            </w:r>
            <w:r w:rsidRPr="003221D2">
              <w:rPr>
                <w:rFonts w:ascii="Arial"/>
                <w:spacing w:val="1"/>
                <w:sz w:val="18"/>
                <w:szCs w:val="18"/>
              </w:rPr>
              <w:t xml:space="preserve"> </w:t>
            </w:r>
            <w:r w:rsidRPr="003221D2">
              <w:rPr>
                <w:rFonts w:ascii="Arial"/>
                <w:spacing w:val="-1"/>
                <w:sz w:val="18"/>
                <w:szCs w:val="18"/>
              </w:rPr>
              <w:t>and</w:t>
            </w:r>
            <w:r w:rsidRPr="003221D2">
              <w:rPr>
                <w:rFonts w:ascii="Arial"/>
                <w:spacing w:val="22"/>
                <w:sz w:val="18"/>
                <w:szCs w:val="18"/>
              </w:rPr>
              <w:t xml:space="preserve"> </w:t>
            </w:r>
            <w:r w:rsidRPr="003221D2">
              <w:rPr>
                <w:rFonts w:ascii="Arial"/>
                <w:spacing w:val="-2"/>
                <w:sz w:val="18"/>
                <w:szCs w:val="18"/>
              </w:rPr>
              <w:t>appraisal</w:t>
            </w:r>
            <w:r w:rsidRPr="003221D2">
              <w:rPr>
                <w:rFonts w:ascii="Arial"/>
                <w:spacing w:val="-1"/>
                <w:sz w:val="18"/>
                <w:szCs w:val="18"/>
              </w:rPr>
              <w:t xml:space="preserve"> </w:t>
            </w:r>
            <w:r w:rsidRPr="003221D2">
              <w:rPr>
                <w:rFonts w:ascii="Arial"/>
                <w:spacing w:val="-2"/>
                <w:sz w:val="18"/>
                <w:szCs w:val="18"/>
              </w:rPr>
              <w:t>reviews</w:t>
            </w:r>
          </w:p>
          <w:p w:rsidR="00391C70" w:rsidRDefault="00391C70" w:rsidP="00391C70">
            <w:pPr>
              <w:pStyle w:val="TableParagraph"/>
              <w:spacing w:before="56"/>
              <w:ind w:left="102" w:right="493"/>
              <w:rPr>
                <w:rFonts w:ascii="Arial"/>
                <w:spacing w:val="-2"/>
                <w:sz w:val="18"/>
                <w:szCs w:val="18"/>
              </w:rPr>
            </w:pPr>
            <w:r>
              <w:rPr>
                <w:rFonts w:ascii="Arial"/>
                <w:spacing w:val="-2"/>
                <w:sz w:val="18"/>
                <w:szCs w:val="18"/>
              </w:rPr>
              <w:t>Key Stage meetings</w:t>
            </w:r>
          </w:p>
          <w:p w:rsidR="00391C70" w:rsidRPr="00805DFD" w:rsidRDefault="00391C70" w:rsidP="00391C70">
            <w:pPr>
              <w:pStyle w:val="TableParagraph"/>
              <w:spacing w:before="56"/>
              <w:ind w:left="102" w:right="493"/>
              <w:rPr>
                <w:rFonts w:ascii="Arial"/>
                <w:spacing w:val="-2"/>
                <w:sz w:val="18"/>
                <w:szCs w:val="18"/>
              </w:rPr>
            </w:pPr>
            <w:r w:rsidRPr="00805DFD">
              <w:rPr>
                <w:rFonts w:ascii="Arial"/>
                <w:spacing w:val="-2"/>
                <w:sz w:val="18"/>
                <w:szCs w:val="18"/>
              </w:rPr>
              <w:t xml:space="preserve">Designated staff meeting with PP focus. </w:t>
            </w:r>
          </w:p>
          <w:p w:rsidR="00391C70" w:rsidRPr="003221D2" w:rsidRDefault="00391C70" w:rsidP="00391C70">
            <w:pPr>
              <w:pStyle w:val="TableParagraph"/>
              <w:spacing w:before="56"/>
              <w:ind w:left="102" w:right="493"/>
              <w:rPr>
                <w:rFonts w:ascii="Arial" w:eastAsia="Arial" w:hAnsi="Arial" w:cs="Arial"/>
                <w:sz w:val="18"/>
                <w:szCs w:val="18"/>
              </w:rPr>
            </w:pPr>
            <w:r w:rsidRPr="00805DFD">
              <w:rPr>
                <w:rFonts w:ascii="Arial"/>
                <w:spacing w:val="-2"/>
                <w:sz w:val="18"/>
                <w:szCs w:val="18"/>
              </w:rPr>
              <w:t xml:space="preserve">Staff to interact with PP parents on after school educational and </w:t>
            </w:r>
            <w:r w:rsidR="00AA6227" w:rsidRPr="00805DFD">
              <w:rPr>
                <w:rFonts w:ascii="Arial"/>
                <w:spacing w:val="-2"/>
                <w:sz w:val="18"/>
                <w:szCs w:val="18"/>
              </w:rPr>
              <w:t>extra-curricular</w:t>
            </w:r>
            <w:r w:rsidRPr="00805DFD">
              <w:rPr>
                <w:rFonts w:ascii="Arial"/>
                <w:spacing w:val="-2"/>
                <w:sz w:val="18"/>
                <w:szCs w:val="18"/>
              </w:rPr>
              <w:t xml:space="preserve"> activities.</w:t>
            </w:r>
            <w:r>
              <w:rPr>
                <w:rFonts w:ascii="Arial"/>
                <w:spacing w:val="-2"/>
                <w:sz w:val="18"/>
                <w:szCs w:val="18"/>
              </w:rPr>
              <w:t xml:space="preserve"> </w:t>
            </w:r>
          </w:p>
        </w:tc>
      </w:tr>
    </w:tbl>
    <w:p w:rsidR="00B11739" w:rsidRDefault="00B11739">
      <w:pPr>
        <w:spacing w:before="6"/>
        <w:rPr>
          <w:rFonts w:ascii="Times New Roman" w:eastAsia="Times New Roman" w:hAnsi="Times New Roman" w:cs="Times New Roman"/>
          <w:sz w:val="23"/>
          <w:szCs w:val="23"/>
        </w:rPr>
      </w:pPr>
    </w:p>
    <w:p w:rsidR="00B11739" w:rsidRDefault="00B11739">
      <w:pPr>
        <w:spacing w:before="6"/>
        <w:rPr>
          <w:rFonts w:ascii="Times New Roman" w:eastAsia="Times New Roman" w:hAnsi="Times New Roman" w:cs="Times New Roman"/>
          <w:sz w:val="23"/>
          <w:szCs w:val="23"/>
        </w:rPr>
      </w:pPr>
    </w:p>
    <w:p w:rsidR="00B11739" w:rsidRDefault="00B11739">
      <w:pPr>
        <w:spacing w:before="6"/>
        <w:rPr>
          <w:rFonts w:ascii="Times New Roman" w:eastAsia="Times New Roman" w:hAnsi="Times New Roman" w:cs="Times New Roman"/>
          <w:sz w:val="23"/>
          <w:szCs w:val="23"/>
        </w:rPr>
      </w:pPr>
    </w:p>
    <w:p w:rsidR="00B11739" w:rsidRDefault="00B11739">
      <w:pPr>
        <w:spacing w:before="6"/>
        <w:rPr>
          <w:rFonts w:ascii="Times New Roman" w:eastAsia="Times New Roman" w:hAnsi="Times New Roman" w:cs="Times New Roman"/>
          <w:sz w:val="23"/>
          <w:szCs w:val="23"/>
        </w:rPr>
      </w:pPr>
    </w:p>
    <w:p w:rsidR="00B11739" w:rsidRDefault="00B11739">
      <w:pPr>
        <w:spacing w:before="6"/>
        <w:rPr>
          <w:rFonts w:ascii="Times New Roman" w:eastAsia="Times New Roman" w:hAnsi="Times New Roman" w:cs="Times New Roman"/>
          <w:sz w:val="23"/>
          <w:szCs w:val="23"/>
        </w:rPr>
      </w:pPr>
    </w:p>
    <w:p w:rsidR="00B11739" w:rsidRDefault="00B11739">
      <w:pPr>
        <w:spacing w:before="6"/>
        <w:rPr>
          <w:rFonts w:ascii="Times New Roman" w:eastAsia="Times New Roman" w:hAnsi="Times New Roman" w:cs="Times New Roman"/>
          <w:sz w:val="23"/>
          <w:szCs w:val="23"/>
        </w:rPr>
      </w:pPr>
    </w:p>
    <w:p w:rsidR="00FA3425" w:rsidRPr="003221D2" w:rsidRDefault="00FA3425">
      <w:pPr>
        <w:rPr>
          <w:rFonts w:ascii="Arial" w:eastAsia="Arial" w:hAnsi="Arial" w:cs="Arial"/>
          <w:sz w:val="20"/>
          <w:szCs w:val="20"/>
        </w:rPr>
        <w:sectPr w:rsidR="00FA3425" w:rsidRPr="003221D2">
          <w:footerReference w:type="default" r:id="rId9"/>
          <w:pgSz w:w="16840" w:h="11910" w:orient="landscape"/>
          <w:pgMar w:top="900" w:right="460" w:bottom="900" w:left="740" w:header="0" w:footer="715" w:gutter="0"/>
          <w:cols w:space="720"/>
        </w:sectPr>
      </w:pPr>
    </w:p>
    <w:p w:rsidR="00FA3425" w:rsidRPr="003221D2" w:rsidRDefault="00FA3425">
      <w:pPr>
        <w:spacing w:before="6"/>
        <w:rPr>
          <w:rFonts w:ascii="Times New Roman" w:eastAsia="Times New Roman" w:hAnsi="Times New Roman" w:cs="Times New Roman"/>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2189"/>
        <w:gridCol w:w="3081"/>
        <w:gridCol w:w="3030"/>
        <w:gridCol w:w="3195"/>
        <w:gridCol w:w="579"/>
        <w:gridCol w:w="48"/>
        <w:gridCol w:w="26"/>
        <w:gridCol w:w="2564"/>
      </w:tblGrid>
      <w:tr w:rsidR="00CD1B10" w:rsidRPr="003221D2" w:rsidTr="009F46B4">
        <w:trPr>
          <w:trHeight w:hRule="exact" w:val="5241"/>
        </w:trPr>
        <w:tc>
          <w:tcPr>
            <w:tcW w:w="2189" w:type="dxa"/>
            <w:tcBorders>
              <w:top w:val="single" w:sz="5" w:space="0" w:color="000000"/>
              <w:left w:val="single" w:sz="5" w:space="0" w:color="000000"/>
              <w:bottom w:val="single" w:sz="5" w:space="0" w:color="000000"/>
              <w:right w:val="single" w:sz="5" w:space="0" w:color="000000"/>
            </w:tcBorders>
          </w:tcPr>
          <w:p w:rsidR="00FA3425" w:rsidRPr="007B64C1" w:rsidRDefault="00BC7FCB">
            <w:pPr>
              <w:pStyle w:val="TableParagraph"/>
              <w:spacing w:before="108"/>
              <w:ind w:left="205" w:right="419"/>
              <w:rPr>
                <w:rFonts w:ascii="Arial" w:eastAsia="Arial" w:hAnsi="Arial" w:cs="Arial"/>
                <w:sz w:val="18"/>
                <w:szCs w:val="18"/>
              </w:rPr>
            </w:pPr>
            <w:r w:rsidRPr="007B64C1">
              <w:rPr>
                <w:rFonts w:ascii="Arial"/>
                <w:spacing w:val="-5"/>
                <w:sz w:val="18"/>
                <w:szCs w:val="18"/>
              </w:rPr>
              <w:t>To</w:t>
            </w:r>
            <w:r w:rsidRPr="007B64C1">
              <w:rPr>
                <w:rFonts w:ascii="Arial"/>
                <w:spacing w:val="-14"/>
                <w:sz w:val="18"/>
                <w:szCs w:val="18"/>
              </w:rPr>
              <w:t xml:space="preserve"> </w:t>
            </w:r>
            <w:r w:rsidRPr="007B64C1">
              <w:rPr>
                <w:rFonts w:ascii="Arial"/>
                <w:spacing w:val="-2"/>
                <w:sz w:val="18"/>
                <w:szCs w:val="18"/>
              </w:rPr>
              <w:t>maintain</w:t>
            </w:r>
            <w:r w:rsidRPr="007B64C1">
              <w:rPr>
                <w:rFonts w:ascii="Arial"/>
                <w:spacing w:val="-4"/>
                <w:sz w:val="18"/>
                <w:szCs w:val="18"/>
              </w:rPr>
              <w:t xml:space="preserve"> </w:t>
            </w:r>
            <w:r w:rsidRPr="007B64C1">
              <w:rPr>
                <w:rFonts w:ascii="Arial"/>
                <w:spacing w:val="-2"/>
                <w:sz w:val="18"/>
                <w:szCs w:val="18"/>
              </w:rPr>
              <w:t>the</w:t>
            </w:r>
            <w:r w:rsidRPr="007B64C1">
              <w:rPr>
                <w:rFonts w:ascii="Arial"/>
                <w:spacing w:val="-4"/>
                <w:sz w:val="18"/>
                <w:szCs w:val="18"/>
              </w:rPr>
              <w:t xml:space="preserve"> </w:t>
            </w:r>
            <w:r w:rsidRPr="007B64C1">
              <w:rPr>
                <w:rFonts w:ascii="Arial"/>
                <w:sz w:val="18"/>
                <w:szCs w:val="18"/>
              </w:rPr>
              <w:t>%</w:t>
            </w:r>
            <w:r w:rsidRPr="007B64C1">
              <w:rPr>
                <w:rFonts w:ascii="Arial"/>
                <w:spacing w:val="-1"/>
                <w:sz w:val="18"/>
                <w:szCs w:val="18"/>
              </w:rPr>
              <w:t xml:space="preserve"> </w:t>
            </w:r>
            <w:r w:rsidRPr="007B64C1">
              <w:rPr>
                <w:rFonts w:ascii="Arial"/>
                <w:spacing w:val="-3"/>
                <w:sz w:val="18"/>
                <w:szCs w:val="18"/>
              </w:rPr>
              <w:t>of</w:t>
            </w:r>
            <w:r w:rsidRPr="007B64C1">
              <w:rPr>
                <w:rFonts w:ascii="Arial"/>
                <w:spacing w:val="27"/>
                <w:sz w:val="18"/>
                <w:szCs w:val="18"/>
              </w:rPr>
              <w:t xml:space="preserve"> </w:t>
            </w:r>
            <w:r w:rsidRPr="007B64C1">
              <w:rPr>
                <w:rFonts w:ascii="Arial"/>
                <w:spacing w:val="-2"/>
                <w:sz w:val="18"/>
                <w:szCs w:val="18"/>
              </w:rPr>
              <w:t>disadvantaged pupils</w:t>
            </w:r>
            <w:r w:rsidRPr="007B64C1">
              <w:rPr>
                <w:rFonts w:ascii="Arial"/>
                <w:spacing w:val="27"/>
                <w:sz w:val="18"/>
                <w:szCs w:val="18"/>
              </w:rPr>
              <w:t xml:space="preserve"> </w:t>
            </w:r>
            <w:r w:rsidRPr="007B64C1">
              <w:rPr>
                <w:rFonts w:ascii="Arial"/>
                <w:spacing w:val="-2"/>
                <w:sz w:val="18"/>
                <w:szCs w:val="18"/>
              </w:rPr>
              <w:t>achieving</w:t>
            </w:r>
            <w:r w:rsidRPr="007B64C1">
              <w:rPr>
                <w:rFonts w:ascii="Arial"/>
                <w:spacing w:val="26"/>
                <w:sz w:val="18"/>
                <w:szCs w:val="18"/>
              </w:rPr>
              <w:t xml:space="preserve"> </w:t>
            </w:r>
            <w:r w:rsidRPr="007B64C1">
              <w:rPr>
                <w:rFonts w:ascii="Arial"/>
                <w:sz w:val="18"/>
                <w:szCs w:val="18"/>
              </w:rPr>
              <w:t>a</w:t>
            </w:r>
            <w:r w:rsidRPr="007B64C1">
              <w:rPr>
                <w:rFonts w:ascii="Arial"/>
                <w:spacing w:val="-2"/>
                <w:sz w:val="18"/>
                <w:szCs w:val="18"/>
              </w:rPr>
              <w:t xml:space="preserve"> good level</w:t>
            </w:r>
            <w:r w:rsidRPr="007B64C1">
              <w:rPr>
                <w:rFonts w:ascii="Arial"/>
                <w:spacing w:val="21"/>
                <w:sz w:val="18"/>
                <w:szCs w:val="18"/>
              </w:rPr>
              <w:t xml:space="preserve"> </w:t>
            </w:r>
            <w:r w:rsidRPr="007B64C1">
              <w:rPr>
                <w:rFonts w:ascii="Arial"/>
                <w:spacing w:val="-1"/>
                <w:sz w:val="18"/>
                <w:szCs w:val="18"/>
              </w:rPr>
              <w:t xml:space="preserve">of </w:t>
            </w:r>
            <w:r w:rsidRPr="007B64C1">
              <w:rPr>
                <w:rFonts w:ascii="Arial"/>
                <w:spacing w:val="-2"/>
                <w:sz w:val="18"/>
                <w:szCs w:val="18"/>
              </w:rPr>
              <w:t>development</w:t>
            </w:r>
            <w:r w:rsidRPr="007B64C1">
              <w:rPr>
                <w:rFonts w:ascii="Arial"/>
                <w:spacing w:val="5"/>
                <w:sz w:val="18"/>
                <w:szCs w:val="18"/>
              </w:rPr>
              <w:t xml:space="preserve"> </w:t>
            </w:r>
            <w:r w:rsidRPr="007B64C1">
              <w:rPr>
                <w:rFonts w:ascii="Arial"/>
                <w:spacing w:val="-2"/>
                <w:sz w:val="18"/>
                <w:szCs w:val="18"/>
              </w:rPr>
              <w:t>at</w:t>
            </w:r>
            <w:r w:rsidRPr="007B64C1">
              <w:rPr>
                <w:rFonts w:ascii="Arial"/>
                <w:spacing w:val="23"/>
                <w:sz w:val="18"/>
                <w:szCs w:val="18"/>
              </w:rPr>
              <w:t xml:space="preserve"> </w:t>
            </w:r>
            <w:r w:rsidRPr="007B64C1">
              <w:rPr>
                <w:rFonts w:ascii="Arial"/>
                <w:spacing w:val="-1"/>
                <w:sz w:val="18"/>
                <w:szCs w:val="18"/>
              </w:rPr>
              <w:t>the</w:t>
            </w:r>
            <w:r w:rsidRPr="007B64C1">
              <w:rPr>
                <w:rFonts w:ascii="Arial"/>
                <w:spacing w:val="23"/>
                <w:sz w:val="18"/>
                <w:szCs w:val="18"/>
              </w:rPr>
              <w:t xml:space="preserve"> </w:t>
            </w:r>
            <w:r w:rsidRPr="007B64C1">
              <w:rPr>
                <w:rFonts w:ascii="Arial"/>
                <w:spacing w:val="-1"/>
                <w:sz w:val="18"/>
                <w:szCs w:val="18"/>
              </w:rPr>
              <w:t>end</w:t>
            </w:r>
            <w:r w:rsidRPr="007B64C1">
              <w:rPr>
                <w:rFonts w:ascii="Arial"/>
                <w:spacing w:val="-2"/>
                <w:sz w:val="18"/>
                <w:szCs w:val="18"/>
              </w:rPr>
              <w:t xml:space="preserve"> of</w:t>
            </w:r>
            <w:r w:rsidRPr="007B64C1">
              <w:rPr>
                <w:rFonts w:ascii="Arial"/>
                <w:spacing w:val="-1"/>
                <w:sz w:val="18"/>
                <w:szCs w:val="18"/>
              </w:rPr>
              <w:t xml:space="preserve"> </w:t>
            </w:r>
            <w:r w:rsidRPr="007B64C1">
              <w:rPr>
                <w:rFonts w:ascii="Arial"/>
                <w:spacing w:val="-2"/>
                <w:sz w:val="18"/>
                <w:szCs w:val="18"/>
              </w:rPr>
              <w:t>FS2</w:t>
            </w:r>
          </w:p>
          <w:p w:rsidR="00FA3425" w:rsidRPr="007B64C1" w:rsidRDefault="00FA3425">
            <w:pPr>
              <w:pStyle w:val="TableParagraph"/>
              <w:spacing w:before="11"/>
              <w:rPr>
                <w:rFonts w:ascii="Times New Roman" w:eastAsia="Times New Roman" w:hAnsi="Times New Roman" w:cs="Times New Roman"/>
                <w:sz w:val="18"/>
                <w:szCs w:val="18"/>
              </w:rPr>
            </w:pPr>
          </w:p>
          <w:p w:rsidR="00FA3425" w:rsidRPr="007B64C1" w:rsidRDefault="00BC7FCB">
            <w:pPr>
              <w:pStyle w:val="TableParagraph"/>
              <w:ind w:left="205" w:right="356"/>
              <w:rPr>
                <w:rFonts w:ascii="Arial" w:eastAsia="Arial" w:hAnsi="Arial" w:cs="Arial"/>
                <w:sz w:val="18"/>
                <w:szCs w:val="18"/>
              </w:rPr>
            </w:pPr>
            <w:r w:rsidRPr="007B64C1">
              <w:rPr>
                <w:rFonts w:ascii="Arial"/>
                <w:sz w:val="18"/>
                <w:szCs w:val="18"/>
              </w:rPr>
              <w:t>%</w:t>
            </w:r>
            <w:r w:rsidRPr="007B64C1">
              <w:rPr>
                <w:rFonts w:ascii="Arial"/>
                <w:spacing w:val="4"/>
                <w:sz w:val="18"/>
                <w:szCs w:val="18"/>
              </w:rPr>
              <w:t xml:space="preserve"> </w:t>
            </w:r>
            <w:r w:rsidRPr="007B64C1">
              <w:rPr>
                <w:rFonts w:ascii="Arial"/>
                <w:spacing w:val="-2"/>
                <w:sz w:val="18"/>
                <w:szCs w:val="18"/>
              </w:rPr>
              <w:t>of</w:t>
            </w:r>
            <w:r w:rsidRPr="007B64C1">
              <w:rPr>
                <w:rFonts w:ascii="Arial"/>
                <w:spacing w:val="-3"/>
                <w:sz w:val="18"/>
                <w:szCs w:val="18"/>
              </w:rPr>
              <w:t xml:space="preserve"> </w:t>
            </w:r>
            <w:r w:rsidRPr="007B64C1">
              <w:rPr>
                <w:rFonts w:ascii="Arial"/>
                <w:spacing w:val="-2"/>
                <w:sz w:val="18"/>
                <w:szCs w:val="18"/>
              </w:rPr>
              <w:t>disadvantaged</w:t>
            </w:r>
            <w:r w:rsidRPr="007B64C1">
              <w:rPr>
                <w:rFonts w:ascii="Arial"/>
                <w:spacing w:val="25"/>
                <w:sz w:val="18"/>
                <w:szCs w:val="18"/>
              </w:rPr>
              <w:t xml:space="preserve"> </w:t>
            </w:r>
            <w:r w:rsidRPr="007B64C1">
              <w:rPr>
                <w:rFonts w:ascii="Arial"/>
                <w:spacing w:val="-2"/>
                <w:sz w:val="18"/>
                <w:szCs w:val="18"/>
              </w:rPr>
              <w:t>children</w:t>
            </w:r>
            <w:r w:rsidRPr="007B64C1">
              <w:rPr>
                <w:rFonts w:ascii="Arial"/>
                <w:spacing w:val="20"/>
                <w:sz w:val="18"/>
                <w:szCs w:val="18"/>
              </w:rPr>
              <w:t xml:space="preserve"> </w:t>
            </w:r>
            <w:r w:rsidRPr="007B64C1">
              <w:rPr>
                <w:rFonts w:ascii="Arial"/>
                <w:spacing w:val="-2"/>
                <w:sz w:val="18"/>
                <w:szCs w:val="18"/>
              </w:rPr>
              <w:t>achieving GLD</w:t>
            </w:r>
            <w:r w:rsidRPr="007B64C1">
              <w:rPr>
                <w:rFonts w:ascii="Arial"/>
                <w:spacing w:val="25"/>
                <w:sz w:val="18"/>
                <w:szCs w:val="18"/>
              </w:rPr>
              <w:t xml:space="preserve"> </w:t>
            </w:r>
            <w:r w:rsidRPr="007B64C1">
              <w:rPr>
                <w:rFonts w:ascii="Arial"/>
                <w:spacing w:val="-1"/>
                <w:sz w:val="18"/>
                <w:szCs w:val="18"/>
              </w:rPr>
              <w:t>will</w:t>
            </w:r>
            <w:r w:rsidRPr="007B64C1">
              <w:rPr>
                <w:rFonts w:ascii="Arial"/>
                <w:spacing w:val="1"/>
                <w:sz w:val="18"/>
                <w:szCs w:val="18"/>
              </w:rPr>
              <w:t xml:space="preserve"> </w:t>
            </w:r>
            <w:r w:rsidRPr="007B64C1">
              <w:rPr>
                <w:rFonts w:ascii="Arial"/>
                <w:spacing w:val="-2"/>
                <w:sz w:val="18"/>
                <w:szCs w:val="18"/>
              </w:rPr>
              <w:t>be</w:t>
            </w:r>
            <w:r w:rsidRPr="007B64C1">
              <w:rPr>
                <w:rFonts w:ascii="Arial"/>
                <w:spacing w:val="-5"/>
                <w:sz w:val="18"/>
                <w:szCs w:val="18"/>
              </w:rPr>
              <w:t xml:space="preserve"> </w:t>
            </w:r>
            <w:r w:rsidRPr="007B64C1">
              <w:rPr>
                <w:rFonts w:ascii="Arial"/>
                <w:spacing w:val="-2"/>
                <w:sz w:val="18"/>
                <w:szCs w:val="18"/>
              </w:rPr>
              <w:t>the</w:t>
            </w:r>
            <w:r w:rsidRPr="007B64C1">
              <w:rPr>
                <w:rFonts w:ascii="Arial"/>
                <w:spacing w:val="-4"/>
                <w:sz w:val="18"/>
                <w:szCs w:val="18"/>
              </w:rPr>
              <w:t xml:space="preserve"> </w:t>
            </w:r>
            <w:r w:rsidRPr="007B64C1">
              <w:rPr>
                <w:rFonts w:ascii="Arial"/>
                <w:spacing w:val="-1"/>
                <w:sz w:val="18"/>
                <w:szCs w:val="18"/>
              </w:rPr>
              <w:t>same</w:t>
            </w:r>
            <w:r w:rsidRPr="007B64C1">
              <w:rPr>
                <w:rFonts w:ascii="Arial"/>
                <w:spacing w:val="22"/>
                <w:sz w:val="18"/>
                <w:szCs w:val="18"/>
              </w:rPr>
              <w:t xml:space="preserve"> </w:t>
            </w:r>
            <w:r w:rsidRPr="007B64C1">
              <w:rPr>
                <w:rFonts w:ascii="Arial"/>
                <w:spacing w:val="-3"/>
                <w:sz w:val="18"/>
                <w:szCs w:val="18"/>
              </w:rPr>
              <w:t>as</w:t>
            </w:r>
            <w:r w:rsidRPr="007B64C1">
              <w:rPr>
                <w:rFonts w:ascii="Arial"/>
                <w:spacing w:val="21"/>
                <w:sz w:val="18"/>
                <w:szCs w:val="18"/>
              </w:rPr>
              <w:t xml:space="preserve"> </w:t>
            </w:r>
            <w:r w:rsidRPr="007B64C1">
              <w:rPr>
                <w:rFonts w:ascii="Arial"/>
                <w:spacing w:val="-2"/>
                <w:sz w:val="18"/>
                <w:szCs w:val="18"/>
              </w:rPr>
              <w:t>non-disadvantaged</w:t>
            </w:r>
            <w:r w:rsidRPr="007B64C1">
              <w:rPr>
                <w:rFonts w:ascii="Arial"/>
                <w:spacing w:val="24"/>
                <w:sz w:val="18"/>
                <w:szCs w:val="18"/>
              </w:rPr>
              <w:t xml:space="preserve"> </w:t>
            </w:r>
            <w:r w:rsidRPr="007B64C1">
              <w:rPr>
                <w:rFonts w:ascii="Arial"/>
                <w:spacing w:val="-2"/>
                <w:sz w:val="18"/>
                <w:szCs w:val="18"/>
              </w:rPr>
              <w:t>children</w:t>
            </w:r>
          </w:p>
        </w:tc>
        <w:tc>
          <w:tcPr>
            <w:tcW w:w="3081" w:type="dxa"/>
            <w:tcBorders>
              <w:top w:val="single" w:sz="5" w:space="0" w:color="000000"/>
              <w:left w:val="single" w:sz="5" w:space="0" w:color="000000"/>
              <w:bottom w:val="single" w:sz="5" w:space="0" w:color="000000"/>
              <w:right w:val="single" w:sz="5" w:space="0" w:color="000000"/>
            </w:tcBorders>
          </w:tcPr>
          <w:p w:rsidR="00FA3425" w:rsidRPr="007B64C1" w:rsidRDefault="00BC7FCB">
            <w:pPr>
              <w:pStyle w:val="TableParagraph"/>
              <w:spacing w:before="111"/>
              <w:ind w:left="205" w:right="910"/>
              <w:rPr>
                <w:rFonts w:ascii="Arial" w:eastAsia="Arial" w:hAnsi="Arial" w:cs="Arial"/>
                <w:sz w:val="18"/>
                <w:szCs w:val="18"/>
              </w:rPr>
            </w:pPr>
            <w:r w:rsidRPr="007B64C1">
              <w:rPr>
                <w:rFonts w:ascii="Arial"/>
                <w:spacing w:val="-2"/>
                <w:sz w:val="18"/>
                <w:szCs w:val="18"/>
              </w:rPr>
              <w:t>Discussion</w:t>
            </w:r>
            <w:r w:rsidRPr="007B64C1">
              <w:rPr>
                <w:rFonts w:ascii="Arial"/>
                <w:spacing w:val="-1"/>
                <w:sz w:val="18"/>
                <w:szCs w:val="18"/>
              </w:rPr>
              <w:t xml:space="preserve"> </w:t>
            </w:r>
            <w:r w:rsidRPr="007B64C1">
              <w:rPr>
                <w:rFonts w:ascii="Arial"/>
                <w:sz w:val="18"/>
                <w:szCs w:val="18"/>
              </w:rPr>
              <w:t>at</w:t>
            </w:r>
            <w:r w:rsidRPr="007B64C1">
              <w:rPr>
                <w:rFonts w:ascii="Arial"/>
                <w:spacing w:val="27"/>
                <w:sz w:val="18"/>
                <w:szCs w:val="18"/>
              </w:rPr>
              <w:t xml:space="preserve"> </w:t>
            </w:r>
            <w:r w:rsidR="00CB0F6F" w:rsidRPr="007B64C1">
              <w:rPr>
                <w:rFonts w:ascii="Arial"/>
                <w:spacing w:val="-2"/>
                <w:sz w:val="18"/>
                <w:szCs w:val="18"/>
              </w:rPr>
              <w:t>KS</w:t>
            </w:r>
            <w:r w:rsidRPr="007B64C1">
              <w:rPr>
                <w:rFonts w:ascii="Arial"/>
                <w:spacing w:val="20"/>
                <w:sz w:val="18"/>
                <w:szCs w:val="18"/>
              </w:rPr>
              <w:t xml:space="preserve"> </w:t>
            </w:r>
            <w:r w:rsidRPr="007B64C1">
              <w:rPr>
                <w:rFonts w:ascii="Arial"/>
                <w:spacing w:val="-2"/>
                <w:sz w:val="18"/>
                <w:szCs w:val="18"/>
              </w:rPr>
              <w:t>meetings</w:t>
            </w:r>
          </w:p>
          <w:p w:rsidR="00FA3425" w:rsidRPr="007B64C1" w:rsidRDefault="00FA3425">
            <w:pPr>
              <w:pStyle w:val="TableParagraph"/>
              <w:spacing w:before="1"/>
              <w:rPr>
                <w:rFonts w:ascii="Times New Roman" w:eastAsia="Times New Roman" w:hAnsi="Times New Roman" w:cs="Times New Roman"/>
                <w:sz w:val="18"/>
                <w:szCs w:val="18"/>
              </w:rPr>
            </w:pPr>
          </w:p>
          <w:p w:rsidR="00FA3425" w:rsidRDefault="00CB0F6F">
            <w:pPr>
              <w:pStyle w:val="TableParagraph"/>
              <w:ind w:left="102" w:right="281"/>
              <w:rPr>
                <w:rFonts w:ascii="Arial"/>
                <w:spacing w:val="-2"/>
                <w:sz w:val="18"/>
                <w:szCs w:val="18"/>
              </w:rPr>
            </w:pPr>
            <w:r w:rsidRPr="007B64C1">
              <w:rPr>
                <w:rFonts w:ascii="Arial"/>
                <w:spacing w:val="-2"/>
                <w:sz w:val="18"/>
                <w:szCs w:val="18"/>
              </w:rPr>
              <w:t>Awar</w:t>
            </w:r>
            <w:r w:rsidR="00BC7FCB" w:rsidRPr="007B64C1">
              <w:rPr>
                <w:rFonts w:ascii="Arial"/>
                <w:spacing w:val="-2"/>
                <w:sz w:val="18"/>
                <w:szCs w:val="18"/>
              </w:rPr>
              <w:t>eness</w:t>
            </w:r>
            <w:r w:rsidR="007B64C1">
              <w:rPr>
                <w:rFonts w:ascii="Arial"/>
                <w:spacing w:val="-2"/>
                <w:sz w:val="18"/>
                <w:szCs w:val="18"/>
              </w:rPr>
              <w:t xml:space="preserve"> </w:t>
            </w:r>
            <w:r w:rsidR="00BC7FCB" w:rsidRPr="007B64C1">
              <w:rPr>
                <w:rFonts w:ascii="Arial"/>
                <w:sz w:val="18"/>
                <w:szCs w:val="18"/>
              </w:rPr>
              <w:t>of</w:t>
            </w:r>
            <w:r w:rsidR="00BC7FCB" w:rsidRPr="007B64C1">
              <w:rPr>
                <w:rFonts w:ascii="Arial"/>
                <w:spacing w:val="-1"/>
                <w:sz w:val="18"/>
                <w:szCs w:val="18"/>
              </w:rPr>
              <w:t xml:space="preserve"> the</w:t>
            </w:r>
            <w:r w:rsidR="00BC7FCB" w:rsidRPr="007B64C1">
              <w:rPr>
                <w:rFonts w:ascii="Arial"/>
                <w:spacing w:val="29"/>
                <w:sz w:val="18"/>
                <w:szCs w:val="18"/>
              </w:rPr>
              <w:t xml:space="preserve"> </w:t>
            </w:r>
            <w:r w:rsidR="00BC7FCB" w:rsidRPr="007B64C1">
              <w:rPr>
                <w:rFonts w:ascii="Arial"/>
                <w:spacing w:val="-2"/>
                <w:sz w:val="18"/>
                <w:szCs w:val="18"/>
              </w:rPr>
              <w:t>children</w:t>
            </w:r>
            <w:r w:rsidR="007B64C1">
              <w:rPr>
                <w:rFonts w:ascii="Arial"/>
                <w:spacing w:val="-2"/>
                <w:sz w:val="18"/>
                <w:szCs w:val="18"/>
              </w:rPr>
              <w:t>, their family</w:t>
            </w:r>
            <w:r w:rsidR="00BC7FCB" w:rsidRPr="007B64C1">
              <w:rPr>
                <w:rFonts w:ascii="Arial"/>
                <w:spacing w:val="-1"/>
                <w:sz w:val="18"/>
                <w:szCs w:val="18"/>
              </w:rPr>
              <w:t xml:space="preserve"> and</w:t>
            </w:r>
            <w:r w:rsidR="00BC7FCB" w:rsidRPr="007B64C1">
              <w:rPr>
                <w:rFonts w:ascii="Arial"/>
                <w:spacing w:val="-2"/>
                <w:sz w:val="18"/>
                <w:szCs w:val="18"/>
              </w:rPr>
              <w:t xml:space="preserve"> </w:t>
            </w:r>
            <w:r w:rsidR="007B64C1">
              <w:rPr>
                <w:rFonts w:ascii="Arial"/>
                <w:spacing w:val="-2"/>
                <w:sz w:val="18"/>
                <w:szCs w:val="18"/>
              </w:rPr>
              <w:t xml:space="preserve">individual </w:t>
            </w:r>
            <w:r w:rsidR="00BC7FCB" w:rsidRPr="007B64C1">
              <w:rPr>
                <w:rFonts w:ascii="Arial"/>
                <w:spacing w:val="-2"/>
                <w:sz w:val="18"/>
                <w:szCs w:val="18"/>
              </w:rPr>
              <w:t>needs</w:t>
            </w:r>
          </w:p>
          <w:p w:rsidR="007B64C1" w:rsidRDefault="007B64C1">
            <w:pPr>
              <w:pStyle w:val="TableParagraph"/>
              <w:ind w:left="102" w:right="281"/>
              <w:rPr>
                <w:rFonts w:ascii="Arial"/>
                <w:spacing w:val="-2"/>
                <w:sz w:val="18"/>
                <w:szCs w:val="18"/>
              </w:rPr>
            </w:pPr>
          </w:p>
          <w:p w:rsidR="007B64C1" w:rsidRPr="007B64C1" w:rsidRDefault="007B64C1">
            <w:pPr>
              <w:pStyle w:val="TableParagraph"/>
              <w:ind w:left="102" w:right="281"/>
              <w:rPr>
                <w:rFonts w:ascii="Arial" w:eastAsia="Arial" w:hAnsi="Arial" w:cs="Arial"/>
                <w:sz w:val="18"/>
                <w:szCs w:val="18"/>
              </w:rPr>
            </w:pPr>
          </w:p>
        </w:tc>
        <w:tc>
          <w:tcPr>
            <w:tcW w:w="3030" w:type="dxa"/>
            <w:tcBorders>
              <w:top w:val="single" w:sz="5" w:space="0" w:color="000000"/>
              <w:left w:val="single" w:sz="5" w:space="0" w:color="000000"/>
              <w:bottom w:val="single" w:sz="5" w:space="0" w:color="000000"/>
              <w:right w:val="single" w:sz="5" w:space="0" w:color="000000"/>
            </w:tcBorders>
          </w:tcPr>
          <w:p w:rsidR="00FA3425" w:rsidRPr="00805DFD" w:rsidRDefault="00BC7FCB">
            <w:pPr>
              <w:pStyle w:val="TableParagraph"/>
              <w:spacing w:before="56"/>
              <w:ind w:left="102" w:right="150"/>
              <w:rPr>
                <w:rFonts w:ascii="Arial"/>
                <w:spacing w:val="-2"/>
                <w:sz w:val="18"/>
                <w:szCs w:val="18"/>
              </w:rPr>
            </w:pPr>
            <w:r w:rsidRPr="00805DFD">
              <w:rPr>
                <w:rFonts w:ascii="Arial"/>
                <w:sz w:val="18"/>
                <w:szCs w:val="18"/>
              </w:rPr>
              <w:t>All</w:t>
            </w:r>
            <w:r w:rsidRPr="00805DFD">
              <w:rPr>
                <w:rFonts w:ascii="Arial"/>
                <w:spacing w:val="-1"/>
                <w:sz w:val="18"/>
                <w:szCs w:val="18"/>
              </w:rPr>
              <w:t xml:space="preserve"> staff</w:t>
            </w:r>
            <w:r w:rsidRPr="00805DFD">
              <w:rPr>
                <w:rFonts w:ascii="Arial"/>
                <w:spacing w:val="-2"/>
                <w:sz w:val="18"/>
                <w:szCs w:val="18"/>
              </w:rPr>
              <w:t xml:space="preserve"> </w:t>
            </w:r>
            <w:r w:rsidRPr="00805DFD">
              <w:rPr>
                <w:rFonts w:ascii="Arial"/>
                <w:spacing w:val="-1"/>
                <w:sz w:val="18"/>
                <w:szCs w:val="18"/>
              </w:rPr>
              <w:t>need</w:t>
            </w:r>
            <w:r w:rsidRPr="00805DFD">
              <w:rPr>
                <w:rFonts w:ascii="Arial"/>
                <w:spacing w:val="-2"/>
                <w:sz w:val="18"/>
                <w:szCs w:val="18"/>
              </w:rPr>
              <w:t xml:space="preserve"> </w:t>
            </w:r>
            <w:r w:rsidRPr="00805DFD">
              <w:rPr>
                <w:rFonts w:ascii="Arial"/>
                <w:spacing w:val="-1"/>
                <w:sz w:val="18"/>
                <w:szCs w:val="18"/>
              </w:rPr>
              <w:t>to</w:t>
            </w:r>
            <w:r w:rsidRPr="00805DFD">
              <w:rPr>
                <w:rFonts w:ascii="Arial"/>
                <w:spacing w:val="-2"/>
                <w:sz w:val="18"/>
                <w:szCs w:val="18"/>
              </w:rPr>
              <w:t xml:space="preserve"> </w:t>
            </w:r>
            <w:r w:rsidRPr="00805DFD">
              <w:rPr>
                <w:rFonts w:ascii="Arial"/>
                <w:sz w:val="18"/>
                <w:szCs w:val="18"/>
              </w:rPr>
              <w:t>be</w:t>
            </w:r>
            <w:r w:rsidRPr="00805DFD">
              <w:rPr>
                <w:rFonts w:ascii="Arial"/>
                <w:spacing w:val="-2"/>
                <w:sz w:val="18"/>
                <w:szCs w:val="18"/>
              </w:rPr>
              <w:t xml:space="preserve"> </w:t>
            </w:r>
            <w:r w:rsidRPr="00805DFD">
              <w:rPr>
                <w:rFonts w:ascii="Arial"/>
                <w:spacing w:val="-1"/>
                <w:sz w:val="18"/>
                <w:szCs w:val="18"/>
              </w:rPr>
              <w:t>aware</w:t>
            </w:r>
            <w:r w:rsidRPr="00805DFD">
              <w:rPr>
                <w:rFonts w:ascii="Arial"/>
                <w:spacing w:val="-2"/>
                <w:sz w:val="18"/>
                <w:szCs w:val="18"/>
              </w:rPr>
              <w:t xml:space="preserve"> </w:t>
            </w:r>
            <w:r w:rsidRPr="00805DFD">
              <w:rPr>
                <w:rFonts w:ascii="Arial"/>
                <w:sz w:val="18"/>
                <w:szCs w:val="18"/>
              </w:rPr>
              <w:t>of</w:t>
            </w:r>
            <w:r w:rsidRPr="00805DFD">
              <w:rPr>
                <w:rFonts w:ascii="Arial"/>
                <w:spacing w:val="-2"/>
                <w:sz w:val="18"/>
                <w:szCs w:val="18"/>
              </w:rPr>
              <w:t xml:space="preserve"> the children</w:t>
            </w:r>
            <w:r w:rsidRPr="00805DFD">
              <w:rPr>
                <w:rFonts w:ascii="Arial"/>
                <w:spacing w:val="25"/>
                <w:sz w:val="18"/>
                <w:szCs w:val="18"/>
              </w:rPr>
              <w:t xml:space="preserve"> </w:t>
            </w:r>
            <w:r w:rsidRPr="00805DFD">
              <w:rPr>
                <w:rFonts w:ascii="Arial"/>
                <w:sz w:val="18"/>
                <w:szCs w:val="18"/>
              </w:rPr>
              <w:t>and</w:t>
            </w:r>
            <w:r w:rsidRPr="00805DFD">
              <w:rPr>
                <w:rFonts w:ascii="Arial"/>
                <w:spacing w:val="25"/>
                <w:sz w:val="18"/>
                <w:szCs w:val="18"/>
              </w:rPr>
              <w:t xml:space="preserve"> </w:t>
            </w:r>
            <w:r w:rsidRPr="00805DFD">
              <w:rPr>
                <w:rFonts w:ascii="Arial"/>
                <w:spacing w:val="-1"/>
                <w:sz w:val="18"/>
                <w:szCs w:val="18"/>
              </w:rPr>
              <w:t>their</w:t>
            </w:r>
            <w:r w:rsidRPr="00805DFD">
              <w:rPr>
                <w:rFonts w:ascii="Arial"/>
                <w:spacing w:val="-5"/>
                <w:sz w:val="18"/>
                <w:szCs w:val="18"/>
              </w:rPr>
              <w:t xml:space="preserve"> </w:t>
            </w:r>
            <w:r w:rsidRPr="00805DFD">
              <w:rPr>
                <w:rFonts w:ascii="Arial"/>
                <w:spacing w:val="-2"/>
                <w:sz w:val="18"/>
                <w:szCs w:val="18"/>
              </w:rPr>
              <w:t>needs</w:t>
            </w:r>
            <w:r w:rsidRPr="00805DFD">
              <w:rPr>
                <w:rFonts w:ascii="Arial"/>
                <w:spacing w:val="1"/>
                <w:sz w:val="18"/>
                <w:szCs w:val="18"/>
              </w:rPr>
              <w:t xml:space="preserve"> </w:t>
            </w:r>
            <w:r w:rsidRPr="00805DFD">
              <w:rPr>
                <w:rFonts w:ascii="Arial"/>
                <w:spacing w:val="-2"/>
                <w:sz w:val="18"/>
                <w:szCs w:val="18"/>
              </w:rPr>
              <w:t>and</w:t>
            </w:r>
            <w:r w:rsidRPr="00805DFD">
              <w:rPr>
                <w:rFonts w:ascii="Arial"/>
                <w:spacing w:val="1"/>
                <w:sz w:val="18"/>
                <w:szCs w:val="18"/>
              </w:rPr>
              <w:t xml:space="preserve"> </w:t>
            </w:r>
            <w:r w:rsidRPr="00805DFD">
              <w:rPr>
                <w:rFonts w:ascii="Arial"/>
                <w:spacing w:val="-1"/>
                <w:sz w:val="18"/>
                <w:szCs w:val="18"/>
              </w:rPr>
              <w:t>that</w:t>
            </w:r>
            <w:r w:rsidRPr="00805DFD">
              <w:rPr>
                <w:rFonts w:ascii="Arial"/>
                <w:spacing w:val="-2"/>
                <w:sz w:val="18"/>
                <w:szCs w:val="18"/>
              </w:rPr>
              <w:t xml:space="preserve"> </w:t>
            </w:r>
            <w:r w:rsidRPr="00805DFD">
              <w:rPr>
                <w:rFonts w:ascii="Arial"/>
                <w:sz w:val="18"/>
                <w:szCs w:val="18"/>
              </w:rPr>
              <w:t>a</w:t>
            </w:r>
            <w:r w:rsidRPr="00805DFD">
              <w:rPr>
                <w:rFonts w:ascii="Arial"/>
                <w:spacing w:val="-2"/>
                <w:sz w:val="18"/>
                <w:szCs w:val="18"/>
              </w:rPr>
              <w:t xml:space="preserve"> focus</w:t>
            </w:r>
            <w:r w:rsidRPr="00805DFD">
              <w:rPr>
                <w:rFonts w:ascii="Arial"/>
                <w:spacing w:val="1"/>
                <w:sz w:val="18"/>
                <w:szCs w:val="18"/>
              </w:rPr>
              <w:t xml:space="preserve"> </w:t>
            </w:r>
            <w:r w:rsidRPr="00805DFD">
              <w:rPr>
                <w:rFonts w:ascii="Arial"/>
                <w:spacing w:val="-2"/>
                <w:sz w:val="18"/>
                <w:szCs w:val="18"/>
              </w:rPr>
              <w:t>needs</w:t>
            </w:r>
            <w:r w:rsidRPr="00805DFD">
              <w:rPr>
                <w:rFonts w:ascii="Arial"/>
                <w:spacing w:val="1"/>
                <w:sz w:val="18"/>
                <w:szCs w:val="18"/>
              </w:rPr>
              <w:t xml:space="preserve"> </w:t>
            </w:r>
            <w:r w:rsidRPr="00805DFD">
              <w:rPr>
                <w:rFonts w:ascii="Arial"/>
                <w:spacing w:val="-2"/>
                <w:sz w:val="18"/>
                <w:szCs w:val="18"/>
              </w:rPr>
              <w:t>to</w:t>
            </w:r>
            <w:r w:rsidRPr="00805DFD">
              <w:rPr>
                <w:rFonts w:ascii="Arial"/>
                <w:spacing w:val="25"/>
                <w:sz w:val="18"/>
                <w:szCs w:val="18"/>
              </w:rPr>
              <w:t xml:space="preserve"> </w:t>
            </w:r>
            <w:r w:rsidRPr="00805DFD">
              <w:rPr>
                <w:rFonts w:ascii="Arial"/>
                <w:spacing w:val="-1"/>
                <w:sz w:val="18"/>
                <w:szCs w:val="18"/>
              </w:rPr>
              <w:t>be</w:t>
            </w:r>
            <w:r w:rsidRPr="00805DFD">
              <w:rPr>
                <w:rFonts w:ascii="Arial"/>
                <w:sz w:val="18"/>
                <w:szCs w:val="18"/>
              </w:rPr>
              <w:t xml:space="preserve"> on</w:t>
            </w:r>
            <w:r w:rsidRPr="00805DFD">
              <w:rPr>
                <w:rFonts w:ascii="Arial"/>
                <w:spacing w:val="29"/>
                <w:sz w:val="18"/>
                <w:szCs w:val="18"/>
              </w:rPr>
              <w:t xml:space="preserve"> </w:t>
            </w:r>
            <w:r w:rsidRPr="00805DFD">
              <w:rPr>
                <w:rFonts w:ascii="Arial"/>
                <w:spacing w:val="-2"/>
                <w:sz w:val="18"/>
                <w:szCs w:val="18"/>
              </w:rPr>
              <w:t>these</w:t>
            </w:r>
            <w:r w:rsidRPr="00805DFD">
              <w:rPr>
                <w:rFonts w:ascii="Arial"/>
                <w:spacing w:val="-4"/>
                <w:sz w:val="18"/>
                <w:szCs w:val="18"/>
              </w:rPr>
              <w:t xml:space="preserve"> </w:t>
            </w:r>
            <w:r w:rsidRPr="00805DFD">
              <w:rPr>
                <w:rFonts w:ascii="Arial"/>
                <w:spacing w:val="-1"/>
                <w:sz w:val="18"/>
                <w:szCs w:val="18"/>
              </w:rPr>
              <w:t>children for</w:t>
            </w:r>
            <w:r w:rsidRPr="00805DFD">
              <w:rPr>
                <w:rFonts w:ascii="Arial"/>
                <w:sz w:val="18"/>
                <w:szCs w:val="18"/>
              </w:rPr>
              <w:t xml:space="preserve"> </w:t>
            </w:r>
            <w:r w:rsidRPr="00805DFD">
              <w:rPr>
                <w:rFonts w:ascii="Arial"/>
                <w:spacing w:val="-2"/>
                <w:sz w:val="18"/>
                <w:szCs w:val="18"/>
              </w:rPr>
              <w:t>their</w:t>
            </w:r>
            <w:r w:rsidRPr="00805DFD">
              <w:rPr>
                <w:rFonts w:ascii="Arial"/>
                <w:spacing w:val="-5"/>
                <w:sz w:val="18"/>
                <w:szCs w:val="18"/>
              </w:rPr>
              <w:t xml:space="preserve"> </w:t>
            </w:r>
            <w:r w:rsidRPr="00805DFD">
              <w:rPr>
                <w:rFonts w:ascii="Arial"/>
                <w:spacing w:val="-2"/>
                <w:sz w:val="18"/>
                <w:szCs w:val="18"/>
              </w:rPr>
              <w:t>attainment</w:t>
            </w:r>
            <w:r w:rsidRPr="00805DFD">
              <w:rPr>
                <w:rFonts w:ascii="Arial"/>
                <w:spacing w:val="41"/>
                <w:sz w:val="18"/>
                <w:szCs w:val="18"/>
              </w:rPr>
              <w:t xml:space="preserve"> </w:t>
            </w:r>
            <w:r w:rsidRPr="00805DFD">
              <w:rPr>
                <w:rFonts w:ascii="Arial"/>
                <w:sz w:val="18"/>
                <w:szCs w:val="18"/>
              </w:rPr>
              <w:t>and</w:t>
            </w:r>
            <w:r w:rsidRPr="00805DFD">
              <w:rPr>
                <w:rFonts w:ascii="Arial"/>
                <w:spacing w:val="35"/>
                <w:sz w:val="18"/>
                <w:szCs w:val="18"/>
              </w:rPr>
              <w:t xml:space="preserve"> </w:t>
            </w:r>
            <w:r w:rsidRPr="00805DFD">
              <w:rPr>
                <w:rFonts w:ascii="Arial"/>
                <w:spacing w:val="-2"/>
                <w:sz w:val="18"/>
                <w:szCs w:val="18"/>
              </w:rPr>
              <w:t>progress</w:t>
            </w:r>
            <w:r w:rsidR="00391C70" w:rsidRPr="00805DFD">
              <w:rPr>
                <w:rFonts w:ascii="Arial"/>
                <w:spacing w:val="-2"/>
                <w:sz w:val="18"/>
                <w:szCs w:val="18"/>
              </w:rPr>
              <w:t>.</w:t>
            </w:r>
          </w:p>
          <w:p w:rsidR="00391C70" w:rsidRPr="00805DFD" w:rsidRDefault="00391C70">
            <w:pPr>
              <w:pStyle w:val="TableParagraph"/>
              <w:spacing w:before="56"/>
              <w:ind w:left="102" w:right="150"/>
              <w:rPr>
                <w:rFonts w:ascii="Arial" w:eastAsia="Arial" w:hAnsi="Arial" w:cs="Arial"/>
                <w:sz w:val="18"/>
                <w:szCs w:val="18"/>
              </w:rPr>
            </w:pPr>
            <w:r w:rsidRPr="00805DFD">
              <w:rPr>
                <w:rFonts w:ascii="Arial"/>
                <w:spacing w:val="-2"/>
                <w:sz w:val="18"/>
                <w:szCs w:val="18"/>
              </w:rPr>
              <w:t xml:space="preserve">School to develop positive links with PP parents from early years. </w:t>
            </w:r>
          </w:p>
        </w:tc>
        <w:tc>
          <w:tcPr>
            <w:tcW w:w="3195" w:type="dxa"/>
            <w:tcBorders>
              <w:top w:val="single" w:sz="5" w:space="0" w:color="000000"/>
              <w:left w:val="single" w:sz="5" w:space="0" w:color="000000"/>
              <w:bottom w:val="single" w:sz="5" w:space="0" w:color="000000"/>
              <w:right w:val="single" w:sz="5" w:space="0" w:color="000000"/>
            </w:tcBorders>
          </w:tcPr>
          <w:p w:rsidR="00FA3425" w:rsidRPr="007B64C1" w:rsidRDefault="00BC7FCB">
            <w:pPr>
              <w:pStyle w:val="TableParagraph"/>
              <w:spacing w:before="108"/>
              <w:ind w:left="200" w:right="814"/>
              <w:rPr>
                <w:rFonts w:ascii="Arial" w:eastAsia="Arial" w:hAnsi="Arial" w:cs="Arial"/>
                <w:sz w:val="18"/>
                <w:szCs w:val="18"/>
              </w:rPr>
            </w:pPr>
            <w:r w:rsidRPr="007B64C1">
              <w:rPr>
                <w:rFonts w:ascii="Arial"/>
                <w:spacing w:val="-1"/>
                <w:sz w:val="18"/>
                <w:szCs w:val="18"/>
              </w:rPr>
              <w:t>HT</w:t>
            </w:r>
            <w:r w:rsidRPr="007B64C1">
              <w:rPr>
                <w:rFonts w:ascii="Arial"/>
                <w:spacing w:val="-4"/>
                <w:sz w:val="18"/>
                <w:szCs w:val="18"/>
              </w:rPr>
              <w:t xml:space="preserve"> </w:t>
            </w:r>
            <w:r w:rsidRPr="007B64C1">
              <w:rPr>
                <w:rFonts w:ascii="Arial"/>
                <w:sz w:val="18"/>
                <w:szCs w:val="18"/>
              </w:rPr>
              <w:t>&amp;</w:t>
            </w:r>
            <w:r w:rsidRPr="007B64C1">
              <w:rPr>
                <w:rFonts w:ascii="Arial"/>
                <w:spacing w:val="-1"/>
                <w:sz w:val="18"/>
                <w:szCs w:val="18"/>
              </w:rPr>
              <w:t xml:space="preserve"> </w:t>
            </w:r>
            <w:r w:rsidR="00CB0F6F" w:rsidRPr="007B64C1">
              <w:rPr>
                <w:rFonts w:ascii="Arial"/>
                <w:spacing w:val="-1"/>
                <w:sz w:val="18"/>
                <w:szCs w:val="18"/>
              </w:rPr>
              <w:t>EY</w:t>
            </w:r>
            <w:r w:rsidRPr="007B64C1">
              <w:rPr>
                <w:rFonts w:ascii="Arial"/>
                <w:spacing w:val="-2"/>
                <w:sz w:val="18"/>
                <w:szCs w:val="18"/>
              </w:rPr>
              <w:t>FSL</w:t>
            </w:r>
            <w:r w:rsidRPr="007B64C1">
              <w:rPr>
                <w:rFonts w:ascii="Arial"/>
                <w:spacing w:val="-10"/>
                <w:sz w:val="18"/>
                <w:szCs w:val="18"/>
              </w:rPr>
              <w:t xml:space="preserve"> </w:t>
            </w:r>
            <w:r w:rsidRPr="007B64C1">
              <w:rPr>
                <w:rFonts w:ascii="Arial"/>
                <w:sz w:val="18"/>
                <w:szCs w:val="18"/>
              </w:rPr>
              <w:t xml:space="preserve">to </w:t>
            </w:r>
            <w:r w:rsidR="007B64C1" w:rsidRPr="007B64C1">
              <w:rPr>
                <w:rFonts w:ascii="Arial"/>
                <w:spacing w:val="-2"/>
                <w:sz w:val="18"/>
                <w:szCs w:val="18"/>
              </w:rPr>
              <w:t>analyze</w:t>
            </w:r>
            <w:r w:rsidRPr="007B64C1">
              <w:rPr>
                <w:rFonts w:ascii="Arial"/>
                <w:spacing w:val="-7"/>
                <w:sz w:val="18"/>
                <w:szCs w:val="18"/>
              </w:rPr>
              <w:t xml:space="preserve"> </w:t>
            </w:r>
            <w:r w:rsidRPr="007B64C1">
              <w:rPr>
                <w:rFonts w:ascii="Arial"/>
                <w:spacing w:val="-1"/>
                <w:sz w:val="18"/>
                <w:szCs w:val="18"/>
              </w:rPr>
              <w:t>PP</w:t>
            </w:r>
            <w:r w:rsidRPr="007B64C1">
              <w:rPr>
                <w:rFonts w:ascii="Arial"/>
                <w:spacing w:val="-3"/>
                <w:sz w:val="18"/>
                <w:szCs w:val="18"/>
              </w:rPr>
              <w:t xml:space="preserve"> </w:t>
            </w:r>
            <w:r w:rsidRPr="007B64C1">
              <w:rPr>
                <w:rFonts w:ascii="Arial"/>
                <w:spacing w:val="-2"/>
                <w:sz w:val="18"/>
                <w:szCs w:val="18"/>
              </w:rPr>
              <w:t xml:space="preserve">data </w:t>
            </w:r>
            <w:r w:rsidRPr="007B64C1">
              <w:rPr>
                <w:rFonts w:ascii="Arial"/>
                <w:spacing w:val="-3"/>
                <w:sz w:val="18"/>
                <w:szCs w:val="18"/>
              </w:rPr>
              <w:t>at</w:t>
            </w:r>
            <w:r w:rsidRPr="007B64C1">
              <w:rPr>
                <w:rFonts w:ascii="Arial"/>
                <w:spacing w:val="24"/>
                <w:sz w:val="18"/>
                <w:szCs w:val="18"/>
              </w:rPr>
              <w:t xml:space="preserve"> </w:t>
            </w:r>
            <w:r w:rsidRPr="007B64C1">
              <w:rPr>
                <w:rFonts w:ascii="Arial"/>
                <w:spacing w:val="-2"/>
                <w:sz w:val="18"/>
                <w:szCs w:val="18"/>
              </w:rPr>
              <w:t>termly</w:t>
            </w:r>
            <w:r w:rsidRPr="007B64C1">
              <w:rPr>
                <w:rFonts w:ascii="Arial"/>
                <w:spacing w:val="19"/>
                <w:sz w:val="18"/>
                <w:szCs w:val="18"/>
              </w:rPr>
              <w:t xml:space="preserve"> </w:t>
            </w:r>
            <w:r w:rsidRPr="007B64C1">
              <w:rPr>
                <w:rFonts w:ascii="Arial"/>
                <w:spacing w:val="-2"/>
                <w:sz w:val="18"/>
                <w:szCs w:val="18"/>
              </w:rPr>
              <w:t>assessment</w:t>
            </w:r>
            <w:r w:rsidRPr="007B64C1">
              <w:rPr>
                <w:rFonts w:ascii="Arial"/>
                <w:spacing w:val="-1"/>
                <w:sz w:val="18"/>
                <w:szCs w:val="18"/>
              </w:rPr>
              <w:t xml:space="preserve"> </w:t>
            </w:r>
            <w:r w:rsidRPr="007B64C1">
              <w:rPr>
                <w:rFonts w:ascii="Arial"/>
                <w:spacing w:val="-3"/>
                <w:sz w:val="18"/>
                <w:szCs w:val="18"/>
              </w:rPr>
              <w:t>points.</w:t>
            </w:r>
          </w:p>
          <w:p w:rsidR="00FA3425" w:rsidRPr="007B64C1" w:rsidRDefault="00FA3425">
            <w:pPr>
              <w:pStyle w:val="TableParagraph"/>
              <w:spacing w:before="2"/>
              <w:rPr>
                <w:rFonts w:ascii="Times New Roman" w:eastAsia="Times New Roman" w:hAnsi="Times New Roman" w:cs="Times New Roman"/>
                <w:sz w:val="18"/>
                <w:szCs w:val="18"/>
              </w:rPr>
            </w:pPr>
          </w:p>
          <w:p w:rsidR="00FA3425" w:rsidRPr="007B64C1" w:rsidRDefault="00BC7FCB">
            <w:pPr>
              <w:pStyle w:val="TableParagraph"/>
              <w:ind w:left="102" w:right="301"/>
              <w:rPr>
                <w:rFonts w:ascii="Arial" w:eastAsia="Arial" w:hAnsi="Arial" w:cs="Arial"/>
                <w:sz w:val="18"/>
                <w:szCs w:val="18"/>
              </w:rPr>
            </w:pPr>
            <w:r w:rsidRPr="007B64C1">
              <w:rPr>
                <w:rFonts w:ascii="Arial"/>
                <w:spacing w:val="-2"/>
                <w:sz w:val="18"/>
                <w:szCs w:val="18"/>
              </w:rPr>
              <w:t>Outcomes</w:t>
            </w:r>
            <w:r w:rsidRPr="007B64C1">
              <w:rPr>
                <w:rFonts w:ascii="Arial"/>
                <w:sz w:val="18"/>
                <w:szCs w:val="18"/>
              </w:rPr>
              <w:t xml:space="preserve"> to</w:t>
            </w:r>
            <w:r w:rsidRPr="007B64C1">
              <w:rPr>
                <w:rFonts w:ascii="Arial"/>
                <w:spacing w:val="-5"/>
                <w:sz w:val="18"/>
                <w:szCs w:val="18"/>
              </w:rPr>
              <w:t xml:space="preserve"> </w:t>
            </w:r>
            <w:r w:rsidRPr="007B64C1">
              <w:rPr>
                <w:rFonts w:ascii="Arial"/>
                <w:spacing w:val="-2"/>
                <w:sz w:val="18"/>
                <w:szCs w:val="18"/>
              </w:rPr>
              <w:t>be presented</w:t>
            </w:r>
            <w:r w:rsidRPr="007B64C1">
              <w:rPr>
                <w:rFonts w:ascii="Arial"/>
                <w:spacing w:val="-6"/>
                <w:sz w:val="18"/>
                <w:szCs w:val="18"/>
              </w:rPr>
              <w:t xml:space="preserve"> </w:t>
            </w:r>
            <w:r w:rsidRPr="007B64C1">
              <w:rPr>
                <w:rFonts w:ascii="Arial"/>
                <w:spacing w:val="-2"/>
                <w:sz w:val="18"/>
                <w:szCs w:val="18"/>
              </w:rPr>
              <w:t>termly</w:t>
            </w:r>
            <w:r w:rsidRPr="007B64C1">
              <w:rPr>
                <w:rFonts w:ascii="Arial"/>
                <w:spacing w:val="-5"/>
                <w:sz w:val="18"/>
                <w:szCs w:val="18"/>
              </w:rPr>
              <w:t xml:space="preserve"> </w:t>
            </w:r>
            <w:r w:rsidRPr="007B64C1">
              <w:rPr>
                <w:rFonts w:ascii="Arial"/>
                <w:spacing w:val="-1"/>
                <w:sz w:val="18"/>
                <w:szCs w:val="18"/>
              </w:rPr>
              <w:t>to</w:t>
            </w:r>
            <w:r w:rsidRPr="007B64C1">
              <w:rPr>
                <w:rFonts w:ascii="Arial"/>
                <w:sz w:val="18"/>
                <w:szCs w:val="18"/>
              </w:rPr>
              <w:t xml:space="preserve"> </w:t>
            </w:r>
            <w:r w:rsidRPr="007B64C1">
              <w:rPr>
                <w:rFonts w:ascii="Arial"/>
                <w:spacing w:val="-4"/>
                <w:sz w:val="18"/>
                <w:szCs w:val="18"/>
              </w:rPr>
              <w:t>SLT</w:t>
            </w:r>
            <w:r w:rsidRPr="007B64C1">
              <w:rPr>
                <w:rFonts w:ascii="Arial"/>
                <w:spacing w:val="27"/>
                <w:sz w:val="18"/>
                <w:szCs w:val="18"/>
              </w:rPr>
              <w:t xml:space="preserve"> </w:t>
            </w:r>
            <w:r w:rsidRPr="007B64C1">
              <w:rPr>
                <w:rFonts w:ascii="Arial"/>
                <w:spacing w:val="-1"/>
                <w:sz w:val="18"/>
                <w:szCs w:val="18"/>
              </w:rPr>
              <w:t>and</w:t>
            </w:r>
            <w:r w:rsidRPr="007B64C1">
              <w:rPr>
                <w:rFonts w:ascii="Arial"/>
                <w:spacing w:val="-2"/>
                <w:sz w:val="18"/>
                <w:szCs w:val="18"/>
              </w:rPr>
              <w:t xml:space="preserve"> Governors</w:t>
            </w:r>
          </w:p>
        </w:tc>
        <w:tc>
          <w:tcPr>
            <w:tcW w:w="579" w:type="dxa"/>
            <w:tcBorders>
              <w:top w:val="single" w:sz="5" w:space="0" w:color="000000"/>
              <w:left w:val="single" w:sz="5" w:space="0" w:color="000000"/>
              <w:bottom w:val="single" w:sz="5" w:space="0" w:color="000000"/>
              <w:right w:val="single" w:sz="5" w:space="0" w:color="000000"/>
            </w:tcBorders>
          </w:tcPr>
          <w:p w:rsidR="00FA3425" w:rsidRPr="007B64C1" w:rsidRDefault="00BC7FCB">
            <w:pPr>
              <w:pStyle w:val="TableParagraph"/>
              <w:spacing w:before="111"/>
              <w:ind w:left="200"/>
              <w:rPr>
                <w:rFonts w:ascii="Arial" w:eastAsia="Arial" w:hAnsi="Arial" w:cs="Arial"/>
                <w:sz w:val="18"/>
                <w:szCs w:val="18"/>
              </w:rPr>
            </w:pPr>
            <w:r w:rsidRPr="007B64C1">
              <w:rPr>
                <w:rFonts w:ascii="Arial"/>
                <w:spacing w:val="-1"/>
                <w:sz w:val="18"/>
                <w:szCs w:val="18"/>
              </w:rPr>
              <w:t>HT</w:t>
            </w:r>
          </w:p>
          <w:p w:rsidR="00FA3425" w:rsidRPr="007B64C1" w:rsidRDefault="00FA3425">
            <w:pPr>
              <w:pStyle w:val="TableParagraph"/>
              <w:spacing w:before="1"/>
              <w:rPr>
                <w:rFonts w:ascii="Times New Roman" w:eastAsia="Times New Roman" w:hAnsi="Times New Roman" w:cs="Times New Roman"/>
                <w:sz w:val="18"/>
                <w:szCs w:val="18"/>
              </w:rPr>
            </w:pPr>
          </w:p>
          <w:p w:rsidR="00FA3425" w:rsidRPr="007B64C1" w:rsidRDefault="00BC7FCB">
            <w:pPr>
              <w:pStyle w:val="TableParagraph"/>
              <w:ind w:left="102"/>
              <w:rPr>
                <w:rFonts w:ascii="Arial" w:eastAsia="Arial" w:hAnsi="Arial" w:cs="Arial"/>
                <w:sz w:val="18"/>
                <w:szCs w:val="18"/>
              </w:rPr>
            </w:pPr>
            <w:r w:rsidRPr="007B64C1">
              <w:rPr>
                <w:rFonts w:ascii="Arial"/>
                <w:spacing w:val="-1"/>
                <w:sz w:val="18"/>
                <w:szCs w:val="18"/>
              </w:rPr>
              <w:t>EYFS</w:t>
            </w:r>
            <w:r w:rsidRPr="007B64C1">
              <w:rPr>
                <w:rFonts w:ascii="Arial"/>
                <w:sz w:val="18"/>
                <w:szCs w:val="18"/>
              </w:rPr>
              <w:t xml:space="preserve"> </w:t>
            </w:r>
            <w:r w:rsidRPr="007B64C1">
              <w:rPr>
                <w:rFonts w:ascii="Arial"/>
                <w:spacing w:val="-1"/>
                <w:sz w:val="18"/>
                <w:szCs w:val="18"/>
              </w:rPr>
              <w:t>leader</w:t>
            </w:r>
          </w:p>
        </w:tc>
        <w:tc>
          <w:tcPr>
            <w:tcW w:w="2632" w:type="dxa"/>
            <w:gridSpan w:val="3"/>
            <w:tcBorders>
              <w:top w:val="single" w:sz="5" w:space="0" w:color="000000"/>
              <w:left w:val="single" w:sz="5" w:space="0" w:color="000000"/>
              <w:bottom w:val="single" w:sz="5" w:space="0" w:color="000000"/>
              <w:right w:val="single" w:sz="5" w:space="0" w:color="000000"/>
            </w:tcBorders>
          </w:tcPr>
          <w:p w:rsidR="00FA3425" w:rsidRPr="007B64C1" w:rsidRDefault="00BC7FCB">
            <w:pPr>
              <w:pStyle w:val="TableParagraph"/>
              <w:spacing w:before="56"/>
              <w:ind w:left="102" w:right="173"/>
              <w:rPr>
                <w:rFonts w:ascii="Arial" w:eastAsia="Arial" w:hAnsi="Arial" w:cs="Arial"/>
                <w:sz w:val="18"/>
                <w:szCs w:val="18"/>
              </w:rPr>
            </w:pPr>
            <w:r w:rsidRPr="007B64C1">
              <w:rPr>
                <w:rFonts w:ascii="Arial"/>
                <w:sz w:val="18"/>
                <w:szCs w:val="18"/>
              </w:rPr>
              <w:t xml:space="preserve">At </w:t>
            </w:r>
            <w:r w:rsidRPr="007B64C1">
              <w:rPr>
                <w:rFonts w:ascii="Arial"/>
                <w:spacing w:val="-2"/>
                <w:sz w:val="18"/>
                <w:szCs w:val="18"/>
              </w:rPr>
              <w:t>pupil</w:t>
            </w:r>
            <w:r w:rsidRPr="007B64C1">
              <w:rPr>
                <w:rFonts w:ascii="Arial"/>
                <w:spacing w:val="-1"/>
                <w:sz w:val="18"/>
                <w:szCs w:val="18"/>
              </w:rPr>
              <w:t xml:space="preserve"> </w:t>
            </w:r>
            <w:r w:rsidRPr="007B64C1">
              <w:rPr>
                <w:rFonts w:ascii="Arial"/>
                <w:spacing w:val="-2"/>
                <w:sz w:val="18"/>
                <w:szCs w:val="18"/>
              </w:rPr>
              <w:t>progress</w:t>
            </w:r>
            <w:r w:rsidRPr="007B64C1">
              <w:rPr>
                <w:rFonts w:ascii="Arial"/>
                <w:spacing w:val="29"/>
                <w:sz w:val="18"/>
                <w:szCs w:val="18"/>
              </w:rPr>
              <w:t xml:space="preserve"> </w:t>
            </w:r>
            <w:r w:rsidRPr="007B64C1">
              <w:rPr>
                <w:rFonts w:ascii="Arial"/>
                <w:spacing w:val="-1"/>
                <w:sz w:val="18"/>
                <w:szCs w:val="18"/>
              </w:rPr>
              <w:t>review</w:t>
            </w:r>
            <w:r w:rsidRPr="007B64C1">
              <w:rPr>
                <w:rFonts w:ascii="Arial"/>
                <w:spacing w:val="-4"/>
                <w:sz w:val="18"/>
                <w:szCs w:val="18"/>
              </w:rPr>
              <w:t xml:space="preserve"> </w:t>
            </w:r>
            <w:r w:rsidRPr="007B64C1">
              <w:rPr>
                <w:rFonts w:ascii="Arial"/>
                <w:spacing w:val="-1"/>
                <w:sz w:val="18"/>
                <w:szCs w:val="18"/>
              </w:rPr>
              <w:t xml:space="preserve">points </w:t>
            </w:r>
            <w:r w:rsidRPr="007B64C1">
              <w:rPr>
                <w:rFonts w:ascii="Arial"/>
                <w:spacing w:val="-2"/>
                <w:sz w:val="18"/>
                <w:szCs w:val="18"/>
              </w:rPr>
              <w:t>through</w:t>
            </w:r>
            <w:r w:rsidRPr="007B64C1">
              <w:rPr>
                <w:rFonts w:ascii="Arial"/>
                <w:spacing w:val="30"/>
                <w:sz w:val="18"/>
                <w:szCs w:val="18"/>
              </w:rPr>
              <w:t xml:space="preserve"> </w:t>
            </w:r>
            <w:r w:rsidRPr="007B64C1">
              <w:rPr>
                <w:rFonts w:ascii="Arial"/>
                <w:sz w:val="18"/>
                <w:szCs w:val="18"/>
              </w:rPr>
              <w:t>the</w:t>
            </w:r>
            <w:r w:rsidRPr="007B64C1">
              <w:rPr>
                <w:rFonts w:ascii="Arial"/>
                <w:spacing w:val="1"/>
                <w:sz w:val="18"/>
                <w:szCs w:val="18"/>
              </w:rPr>
              <w:t xml:space="preserve"> </w:t>
            </w:r>
            <w:r w:rsidRPr="007B64C1">
              <w:rPr>
                <w:rFonts w:ascii="Arial"/>
                <w:spacing w:val="-2"/>
                <w:sz w:val="18"/>
                <w:szCs w:val="18"/>
              </w:rPr>
              <w:t>year</w:t>
            </w:r>
          </w:p>
        </w:tc>
      </w:tr>
      <w:tr w:rsidR="00CD1B10" w:rsidTr="009F46B4">
        <w:trPr>
          <w:trHeight w:hRule="exact" w:val="634"/>
        </w:trPr>
        <w:tc>
          <w:tcPr>
            <w:tcW w:w="2189" w:type="dxa"/>
            <w:tcBorders>
              <w:top w:val="single" w:sz="5" w:space="0" w:color="000000"/>
              <w:left w:val="single" w:sz="5" w:space="0" w:color="000000"/>
              <w:bottom w:val="single" w:sz="5" w:space="0" w:color="000000"/>
              <w:right w:val="nil"/>
            </w:tcBorders>
          </w:tcPr>
          <w:p w:rsidR="00FA3425" w:rsidRDefault="00FA3425"/>
        </w:tc>
        <w:tc>
          <w:tcPr>
            <w:tcW w:w="3081" w:type="dxa"/>
            <w:tcBorders>
              <w:top w:val="single" w:sz="5" w:space="0" w:color="000000"/>
              <w:left w:val="nil"/>
              <w:bottom w:val="single" w:sz="5" w:space="0" w:color="000000"/>
              <w:right w:val="nil"/>
            </w:tcBorders>
          </w:tcPr>
          <w:p w:rsidR="00FA3425" w:rsidRDefault="00FA3425"/>
        </w:tc>
        <w:tc>
          <w:tcPr>
            <w:tcW w:w="3030" w:type="dxa"/>
            <w:tcBorders>
              <w:top w:val="single" w:sz="5" w:space="0" w:color="000000"/>
              <w:left w:val="nil"/>
              <w:bottom w:val="single" w:sz="5" w:space="0" w:color="000000"/>
              <w:right w:val="nil"/>
            </w:tcBorders>
          </w:tcPr>
          <w:p w:rsidR="00FA3425" w:rsidRDefault="00FA3425"/>
        </w:tc>
        <w:tc>
          <w:tcPr>
            <w:tcW w:w="3822" w:type="dxa"/>
            <w:gridSpan w:val="3"/>
            <w:tcBorders>
              <w:top w:val="single" w:sz="5" w:space="0" w:color="000000"/>
              <w:left w:val="nil"/>
              <w:bottom w:val="single" w:sz="5" w:space="0" w:color="000000"/>
              <w:right w:val="nil"/>
            </w:tcBorders>
          </w:tcPr>
          <w:p w:rsidR="00FA3425" w:rsidRDefault="00BC7FCB">
            <w:pPr>
              <w:pStyle w:val="TableParagraph"/>
              <w:spacing w:before="52"/>
              <w:ind w:left="2338" w:right="-19"/>
              <w:rPr>
                <w:rFonts w:ascii="Arial" w:eastAsia="Arial" w:hAnsi="Arial" w:cs="Arial"/>
              </w:rPr>
            </w:pPr>
            <w:r>
              <w:rPr>
                <w:rFonts w:ascii="Arial"/>
                <w:b/>
                <w:spacing w:val="-1"/>
              </w:rPr>
              <w:t>Total</w:t>
            </w:r>
            <w:r>
              <w:rPr>
                <w:rFonts w:ascii="Arial"/>
                <w:b/>
                <w:spacing w:val="2"/>
              </w:rPr>
              <w:t xml:space="preserve"> </w:t>
            </w:r>
            <w:r>
              <w:rPr>
                <w:rFonts w:ascii="Arial"/>
                <w:b/>
                <w:spacing w:val="-1"/>
              </w:rPr>
              <w:t>budgeted</w:t>
            </w:r>
          </w:p>
        </w:tc>
        <w:tc>
          <w:tcPr>
            <w:tcW w:w="20" w:type="dxa"/>
            <w:tcBorders>
              <w:top w:val="single" w:sz="5" w:space="0" w:color="000000"/>
              <w:left w:val="nil"/>
              <w:bottom w:val="single" w:sz="5" w:space="0" w:color="000000"/>
              <w:right w:val="single" w:sz="5" w:space="0" w:color="000000"/>
            </w:tcBorders>
          </w:tcPr>
          <w:p w:rsidR="00FA3425" w:rsidRDefault="00BC7FCB">
            <w:pPr>
              <w:pStyle w:val="TableParagraph"/>
              <w:spacing w:before="52"/>
              <w:ind w:left="77"/>
              <w:rPr>
                <w:rFonts w:ascii="Arial" w:eastAsia="Arial" w:hAnsi="Arial" w:cs="Arial"/>
              </w:rPr>
            </w:pPr>
            <w:r>
              <w:rPr>
                <w:rFonts w:ascii="Arial"/>
                <w:b/>
                <w:spacing w:val="-1"/>
              </w:rPr>
              <w:t>cost</w:t>
            </w:r>
          </w:p>
        </w:tc>
        <w:tc>
          <w:tcPr>
            <w:tcW w:w="2564" w:type="dxa"/>
            <w:tcBorders>
              <w:top w:val="single" w:sz="5" w:space="0" w:color="000000"/>
              <w:left w:val="single" w:sz="5" w:space="0" w:color="000000"/>
              <w:bottom w:val="single" w:sz="5" w:space="0" w:color="000000"/>
              <w:right w:val="single" w:sz="5" w:space="0" w:color="000000"/>
            </w:tcBorders>
          </w:tcPr>
          <w:p w:rsidR="00FA3425" w:rsidRDefault="00DC2995" w:rsidP="00DC2995">
            <w:pPr>
              <w:pStyle w:val="TableParagraph"/>
              <w:spacing w:before="56"/>
              <w:rPr>
                <w:rFonts w:ascii="Arial" w:eastAsia="Arial" w:hAnsi="Arial" w:cs="Arial"/>
                <w:sz w:val="18"/>
                <w:szCs w:val="18"/>
              </w:rPr>
            </w:pPr>
            <w:r>
              <w:rPr>
                <w:rFonts w:ascii="Arial" w:hAnsi="Arial"/>
                <w:spacing w:val="-1"/>
                <w:sz w:val="18"/>
              </w:rPr>
              <w:t>£</w:t>
            </w:r>
          </w:p>
        </w:tc>
      </w:tr>
      <w:tr w:rsidR="00FA3425" w:rsidTr="00CD1B10">
        <w:trPr>
          <w:trHeight w:hRule="exact" w:val="527"/>
        </w:trPr>
        <w:tc>
          <w:tcPr>
            <w:tcW w:w="14706" w:type="dxa"/>
            <w:gridSpan w:val="8"/>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202"/>
              <w:rPr>
                <w:rFonts w:ascii="Arial" w:eastAsia="Arial" w:hAnsi="Arial" w:cs="Arial"/>
              </w:rPr>
            </w:pPr>
            <w:r>
              <w:rPr>
                <w:rFonts w:ascii="Arial"/>
                <w:b/>
                <w:spacing w:val="-1"/>
              </w:rPr>
              <w:t>ii.</w:t>
            </w:r>
            <w:r>
              <w:rPr>
                <w:rFonts w:ascii="Arial"/>
                <w:b/>
              </w:rPr>
              <w:t xml:space="preserve"> </w:t>
            </w:r>
            <w:r>
              <w:rPr>
                <w:rFonts w:ascii="Arial"/>
                <w:b/>
                <w:spacing w:val="20"/>
              </w:rPr>
              <w:t xml:space="preserve"> </w:t>
            </w:r>
            <w:r>
              <w:rPr>
                <w:rFonts w:ascii="Arial"/>
                <w:b/>
                <w:spacing w:val="-1"/>
              </w:rPr>
              <w:t>Targeted</w:t>
            </w:r>
            <w:r>
              <w:rPr>
                <w:rFonts w:ascii="Arial"/>
                <w:b/>
              </w:rPr>
              <w:t xml:space="preserve"> </w:t>
            </w:r>
            <w:r>
              <w:rPr>
                <w:rFonts w:ascii="Arial"/>
                <w:b/>
                <w:spacing w:val="-1"/>
              </w:rPr>
              <w:t>support</w:t>
            </w:r>
          </w:p>
        </w:tc>
      </w:tr>
      <w:tr w:rsidR="00CD1B10" w:rsidTr="009F46B4">
        <w:trPr>
          <w:trHeight w:hRule="exact" w:val="1262"/>
        </w:trPr>
        <w:tc>
          <w:tcPr>
            <w:tcW w:w="2189"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Pr>
                <w:rFonts w:ascii="Arial" w:eastAsia="Arial" w:hAnsi="Arial" w:cs="Arial"/>
              </w:rPr>
            </w:pPr>
            <w:r>
              <w:rPr>
                <w:rFonts w:ascii="Arial"/>
                <w:b/>
                <w:spacing w:val="-1"/>
              </w:rPr>
              <w:t>Desired</w:t>
            </w:r>
            <w:r>
              <w:rPr>
                <w:rFonts w:ascii="Arial"/>
                <w:b/>
              </w:rPr>
              <w:t xml:space="preserve"> </w:t>
            </w:r>
            <w:r>
              <w:rPr>
                <w:rFonts w:ascii="Arial"/>
                <w:b/>
                <w:spacing w:val="-1"/>
              </w:rPr>
              <w:t>outcome</w:t>
            </w:r>
          </w:p>
        </w:tc>
        <w:tc>
          <w:tcPr>
            <w:tcW w:w="3081" w:type="dxa"/>
            <w:tcBorders>
              <w:top w:val="single" w:sz="5" w:space="0" w:color="000000"/>
              <w:left w:val="single" w:sz="5" w:space="0" w:color="000000"/>
              <w:bottom w:val="single" w:sz="5" w:space="0" w:color="000000"/>
              <w:right w:val="single" w:sz="5" w:space="0" w:color="000000"/>
            </w:tcBorders>
          </w:tcPr>
          <w:p w:rsidR="00FA3425" w:rsidRDefault="00BC7FCB" w:rsidP="007B64C1">
            <w:pPr>
              <w:pStyle w:val="TableParagraph"/>
              <w:spacing w:before="52"/>
              <w:ind w:left="102" w:right="592"/>
              <w:rPr>
                <w:rFonts w:ascii="Arial" w:eastAsia="Arial" w:hAnsi="Arial" w:cs="Arial"/>
              </w:rPr>
            </w:pPr>
            <w:r>
              <w:rPr>
                <w:rFonts w:ascii="Arial"/>
                <w:b/>
                <w:spacing w:val="-1"/>
              </w:rPr>
              <w:t>Chosen</w:t>
            </w:r>
            <w:r>
              <w:rPr>
                <w:rFonts w:ascii="Arial"/>
                <w:b/>
                <w:spacing w:val="21"/>
              </w:rPr>
              <w:t xml:space="preserve"> </w:t>
            </w:r>
            <w:r>
              <w:rPr>
                <w:rFonts w:ascii="Arial"/>
                <w:b/>
                <w:spacing w:val="-1"/>
              </w:rPr>
              <w:t>action/approac</w:t>
            </w:r>
            <w:r w:rsidR="007B64C1">
              <w:rPr>
                <w:rFonts w:ascii="Arial"/>
                <w:b/>
                <w:spacing w:val="-1"/>
              </w:rPr>
              <w:t>h</w:t>
            </w:r>
          </w:p>
        </w:tc>
        <w:tc>
          <w:tcPr>
            <w:tcW w:w="3030"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ight="103"/>
              <w:rPr>
                <w:rFonts w:ascii="Arial" w:eastAsia="Arial" w:hAnsi="Arial" w:cs="Arial"/>
              </w:rPr>
            </w:pPr>
            <w:r>
              <w:rPr>
                <w:rFonts w:ascii="Arial"/>
                <w:b/>
              </w:rPr>
              <w:t>What</w:t>
            </w:r>
            <w:r>
              <w:rPr>
                <w:rFonts w:ascii="Arial"/>
                <w:b/>
                <w:spacing w:val="-1"/>
              </w:rPr>
              <w:t xml:space="preserve"> </w:t>
            </w:r>
            <w:r>
              <w:rPr>
                <w:rFonts w:ascii="Arial"/>
                <w:b/>
              </w:rPr>
              <w:t>is</w:t>
            </w:r>
            <w:r>
              <w:rPr>
                <w:rFonts w:ascii="Arial"/>
                <w:b/>
                <w:spacing w:val="-2"/>
              </w:rPr>
              <w:t xml:space="preserve"> </w:t>
            </w:r>
            <w:r>
              <w:rPr>
                <w:rFonts w:ascii="Arial"/>
                <w:b/>
              </w:rPr>
              <w:t>the</w:t>
            </w:r>
            <w:r>
              <w:rPr>
                <w:rFonts w:ascii="Arial"/>
                <w:b/>
                <w:spacing w:val="-3"/>
              </w:rPr>
              <w:t xml:space="preserve"> </w:t>
            </w:r>
            <w:r>
              <w:rPr>
                <w:rFonts w:ascii="Arial"/>
                <w:b/>
                <w:spacing w:val="-1"/>
              </w:rPr>
              <w:t>evidence</w:t>
            </w:r>
            <w:r>
              <w:rPr>
                <w:rFonts w:ascii="Arial"/>
                <w:b/>
              </w:rPr>
              <w:t xml:space="preserve"> </w:t>
            </w:r>
            <w:r>
              <w:rPr>
                <w:rFonts w:ascii="Arial"/>
                <w:b/>
                <w:spacing w:val="-1"/>
              </w:rPr>
              <w:t>and</w:t>
            </w:r>
            <w:r>
              <w:rPr>
                <w:rFonts w:ascii="Arial"/>
                <w:b/>
                <w:spacing w:val="1"/>
              </w:rPr>
              <w:t xml:space="preserve"> </w:t>
            </w:r>
            <w:r>
              <w:rPr>
                <w:rFonts w:ascii="Arial"/>
                <w:b/>
                <w:spacing w:val="-1"/>
              </w:rPr>
              <w:t>rationale</w:t>
            </w:r>
            <w:r>
              <w:rPr>
                <w:rFonts w:ascii="Arial"/>
                <w:b/>
                <w:spacing w:val="28"/>
              </w:rPr>
              <w:t xml:space="preserve"> </w:t>
            </w:r>
            <w:r>
              <w:rPr>
                <w:rFonts w:ascii="Arial"/>
                <w:b/>
              </w:rPr>
              <w:t>for</w:t>
            </w:r>
            <w:r>
              <w:rPr>
                <w:rFonts w:ascii="Arial"/>
                <w:b/>
                <w:spacing w:val="-2"/>
              </w:rPr>
              <w:t xml:space="preserve"> </w:t>
            </w:r>
            <w:r>
              <w:rPr>
                <w:rFonts w:ascii="Arial"/>
                <w:b/>
              </w:rPr>
              <w:t>this</w:t>
            </w:r>
            <w:r>
              <w:rPr>
                <w:rFonts w:ascii="Arial"/>
                <w:b/>
                <w:spacing w:val="-2"/>
              </w:rPr>
              <w:t xml:space="preserve"> </w:t>
            </w:r>
            <w:r>
              <w:rPr>
                <w:rFonts w:ascii="Arial"/>
                <w:b/>
                <w:spacing w:val="-1"/>
              </w:rPr>
              <w:t>choice?</w:t>
            </w:r>
          </w:p>
        </w:tc>
        <w:tc>
          <w:tcPr>
            <w:tcW w:w="3195"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ight="589"/>
              <w:rPr>
                <w:rFonts w:ascii="Arial" w:eastAsia="Arial" w:hAnsi="Arial" w:cs="Arial"/>
              </w:rPr>
            </w:pPr>
            <w:r>
              <w:rPr>
                <w:rFonts w:ascii="Arial"/>
                <w:b/>
                <w:spacing w:val="-2"/>
              </w:rPr>
              <w:t>How</w:t>
            </w:r>
            <w:r>
              <w:rPr>
                <w:rFonts w:ascii="Arial"/>
                <w:b/>
                <w:spacing w:val="-1"/>
              </w:rPr>
              <w:t xml:space="preserve"> </w:t>
            </w:r>
            <w:r>
              <w:rPr>
                <w:rFonts w:ascii="Arial"/>
                <w:b/>
              </w:rPr>
              <w:t>will</w:t>
            </w:r>
            <w:r>
              <w:rPr>
                <w:rFonts w:ascii="Arial"/>
                <w:b/>
                <w:spacing w:val="-1"/>
              </w:rPr>
              <w:t xml:space="preserve"> </w:t>
            </w:r>
            <w:r>
              <w:rPr>
                <w:rFonts w:ascii="Arial"/>
                <w:b/>
                <w:spacing w:val="-2"/>
              </w:rPr>
              <w:t>you</w:t>
            </w:r>
            <w:r>
              <w:rPr>
                <w:rFonts w:ascii="Arial"/>
                <w:b/>
              </w:rPr>
              <w:t xml:space="preserve"> </w:t>
            </w:r>
            <w:r>
              <w:rPr>
                <w:rFonts w:ascii="Arial"/>
                <w:b/>
                <w:spacing w:val="-1"/>
              </w:rPr>
              <w:t>ensure</w:t>
            </w:r>
            <w:r>
              <w:rPr>
                <w:rFonts w:ascii="Arial"/>
                <w:b/>
                <w:spacing w:val="1"/>
              </w:rPr>
              <w:t xml:space="preserve"> </w:t>
            </w:r>
            <w:r>
              <w:rPr>
                <w:rFonts w:ascii="Arial"/>
                <w:b/>
              </w:rPr>
              <w:t>it</w:t>
            </w:r>
            <w:r>
              <w:rPr>
                <w:rFonts w:ascii="Arial"/>
                <w:b/>
                <w:spacing w:val="-1"/>
              </w:rPr>
              <w:t xml:space="preserve"> is</w:t>
            </w:r>
            <w:r>
              <w:rPr>
                <w:rFonts w:ascii="Arial"/>
                <w:b/>
                <w:spacing w:val="27"/>
              </w:rPr>
              <w:t xml:space="preserve"> </w:t>
            </w:r>
            <w:r>
              <w:rPr>
                <w:rFonts w:ascii="Arial"/>
                <w:b/>
                <w:spacing w:val="-1"/>
              </w:rPr>
              <w:t>implemented</w:t>
            </w:r>
            <w:r>
              <w:rPr>
                <w:rFonts w:ascii="Arial"/>
                <w:b/>
                <w:spacing w:val="-5"/>
              </w:rPr>
              <w:t xml:space="preserve"> </w:t>
            </w:r>
            <w:r>
              <w:rPr>
                <w:rFonts w:ascii="Arial"/>
                <w:b/>
              </w:rPr>
              <w:t>well?</w:t>
            </w:r>
          </w:p>
        </w:tc>
        <w:tc>
          <w:tcPr>
            <w:tcW w:w="579"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Pr>
                <w:rFonts w:ascii="Arial" w:eastAsia="Arial" w:hAnsi="Arial" w:cs="Arial"/>
              </w:rPr>
            </w:pPr>
            <w:r>
              <w:rPr>
                <w:rFonts w:ascii="Arial"/>
                <w:b/>
                <w:spacing w:val="-1"/>
              </w:rPr>
              <w:t>Staff</w:t>
            </w:r>
            <w:r>
              <w:rPr>
                <w:rFonts w:ascii="Arial"/>
                <w:b/>
              </w:rPr>
              <w:t xml:space="preserve"> </w:t>
            </w:r>
            <w:r>
              <w:rPr>
                <w:rFonts w:ascii="Arial"/>
                <w:b/>
                <w:spacing w:val="-1"/>
              </w:rPr>
              <w:t>lead</w:t>
            </w:r>
          </w:p>
        </w:tc>
        <w:tc>
          <w:tcPr>
            <w:tcW w:w="2632" w:type="dxa"/>
            <w:gridSpan w:val="3"/>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ight="108"/>
              <w:rPr>
                <w:rFonts w:ascii="Arial" w:eastAsia="Arial" w:hAnsi="Arial" w:cs="Arial"/>
              </w:rPr>
            </w:pPr>
            <w:r>
              <w:rPr>
                <w:rFonts w:ascii="Arial"/>
                <w:b/>
              </w:rPr>
              <w:t>When</w:t>
            </w:r>
            <w:r>
              <w:rPr>
                <w:rFonts w:ascii="Arial"/>
                <w:b/>
                <w:spacing w:val="-5"/>
              </w:rPr>
              <w:t xml:space="preserve"> </w:t>
            </w:r>
            <w:r>
              <w:rPr>
                <w:rFonts w:ascii="Arial"/>
                <w:b/>
              </w:rPr>
              <w:t>will</w:t>
            </w:r>
            <w:r>
              <w:rPr>
                <w:rFonts w:ascii="Arial"/>
                <w:b/>
                <w:spacing w:val="-1"/>
              </w:rPr>
              <w:t xml:space="preserve"> </w:t>
            </w:r>
            <w:r>
              <w:rPr>
                <w:rFonts w:ascii="Arial"/>
                <w:b/>
                <w:spacing w:val="-2"/>
              </w:rPr>
              <w:t>you</w:t>
            </w:r>
            <w:r>
              <w:rPr>
                <w:rFonts w:ascii="Arial"/>
                <w:b/>
                <w:spacing w:val="21"/>
              </w:rPr>
              <w:t xml:space="preserve"> </w:t>
            </w:r>
            <w:r>
              <w:rPr>
                <w:rFonts w:ascii="Arial"/>
                <w:b/>
                <w:spacing w:val="-1"/>
              </w:rPr>
              <w:t>review</w:t>
            </w:r>
            <w:r>
              <w:rPr>
                <w:rFonts w:ascii="Arial"/>
                <w:b/>
                <w:spacing w:val="21"/>
              </w:rPr>
              <w:t xml:space="preserve"> </w:t>
            </w:r>
            <w:r>
              <w:rPr>
                <w:rFonts w:ascii="Arial"/>
                <w:b/>
                <w:spacing w:val="-1"/>
              </w:rPr>
              <w:t>implementation?</w:t>
            </w:r>
          </w:p>
        </w:tc>
      </w:tr>
      <w:tr w:rsidR="00CD1B10" w:rsidRPr="003221D2" w:rsidTr="007F4376">
        <w:trPr>
          <w:trHeight w:hRule="exact" w:val="4123"/>
        </w:trPr>
        <w:tc>
          <w:tcPr>
            <w:tcW w:w="2189" w:type="dxa"/>
            <w:tcBorders>
              <w:top w:val="single" w:sz="5" w:space="0" w:color="000000"/>
              <w:left w:val="single" w:sz="5" w:space="0" w:color="000000"/>
              <w:bottom w:val="single" w:sz="5" w:space="0" w:color="000000"/>
              <w:right w:val="single" w:sz="5" w:space="0" w:color="000000"/>
            </w:tcBorders>
          </w:tcPr>
          <w:p w:rsidR="00FA3425" w:rsidRPr="007B64C1" w:rsidRDefault="00BC7FCB">
            <w:pPr>
              <w:pStyle w:val="TableParagraph"/>
              <w:spacing w:before="55"/>
              <w:ind w:left="102" w:right="427"/>
              <w:rPr>
                <w:rFonts w:ascii="Arial" w:eastAsia="Arial" w:hAnsi="Arial" w:cs="Arial"/>
                <w:sz w:val="18"/>
                <w:szCs w:val="18"/>
              </w:rPr>
            </w:pPr>
            <w:r w:rsidRPr="007B64C1">
              <w:rPr>
                <w:rFonts w:ascii="Arial"/>
                <w:sz w:val="18"/>
                <w:szCs w:val="18"/>
              </w:rPr>
              <w:lastRenderedPageBreak/>
              <w:t>Higher</w:t>
            </w:r>
            <w:r w:rsidRPr="007B64C1">
              <w:rPr>
                <w:rFonts w:ascii="Arial"/>
                <w:spacing w:val="-2"/>
                <w:sz w:val="18"/>
                <w:szCs w:val="18"/>
              </w:rPr>
              <w:t xml:space="preserve"> </w:t>
            </w:r>
            <w:r w:rsidR="002759E6">
              <w:rPr>
                <w:rFonts w:ascii="Arial"/>
                <w:spacing w:val="-1"/>
                <w:sz w:val="18"/>
                <w:szCs w:val="18"/>
              </w:rPr>
              <w:t>than 60</w:t>
            </w:r>
            <w:r w:rsidRPr="007B64C1">
              <w:rPr>
                <w:rFonts w:ascii="Arial"/>
                <w:spacing w:val="-1"/>
                <w:sz w:val="18"/>
                <w:szCs w:val="18"/>
              </w:rPr>
              <w:t>%</w:t>
            </w:r>
            <w:r w:rsidRPr="007B64C1">
              <w:rPr>
                <w:rFonts w:ascii="Arial"/>
                <w:spacing w:val="-2"/>
                <w:sz w:val="18"/>
                <w:szCs w:val="18"/>
              </w:rPr>
              <w:t xml:space="preserve"> </w:t>
            </w:r>
            <w:r w:rsidRPr="007B64C1">
              <w:rPr>
                <w:rFonts w:ascii="Arial"/>
                <w:sz w:val="18"/>
                <w:szCs w:val="18"/>
              </w:rPr>
              <w:t>of</w:t>
            </w:r>
            <w:r w:rsidRPr="007B64C1">
              <w:rPr>
                <w:rFonts w:ascii="Arial"/>
                <w:spacing w:val="22"/>
                <w:sz w:val="18"/>
                <w:szCs w:val="18"/>
              </w:rPr>
              <w:t xml:space="preserve"> </w:t>
            </w:r>
            <w:r w:rsidRPr="007B64C1">
              <w:rPr>
                <w:rFonts w:ascii="Arial"/>
                <w:spacing w:val="-2"/>
                <w:sz w:val="18"/>
                <w:szCs w:val="18"/>
              </w:rPr>
              <w:t>children</w:t>
            </w:r>
            <w:r w:rsidRPr="007B64C1">
              <w:rPr>
                <w:rFonts w:ascii="Arial"/>
                <w:spacing w:val="21"/>
                <w:sz w:val="18"/>
                <w:szCs w:val="18"/>
              </w:rPr>
              <w:t xml:space="preserve"> </w:t>
            </w:r>
            <w:r w:rsidRPr="007B64C1">
              <w:rPr>
                <w:rFonts w:ascii="Arial"/>
                <w:sz w:val="18"/>
                <w:szCs w:val="18"/>
              </w:rPr>
              <w:t xml:space="preserve">at </w:t>
            </w:r>
            <w:r w:rsidRPr="007B64C1">
              <w:rPr>
                <w:rFonts w:ascii="Arial"/>
                <w:spacing w:val="-1"/>
                <w:sz w:val="18"/>
                <w:szCs w:val="18"/>
              </w:rPr>
              <w:t>the end</w:t>
            </w:r>
            <w:r w:rsidRPr="007B64C1">
              <w:rPr>
                <w:rFonts w:ascii="Arial"/>
                <w:spacing w:val="-2"/>
                <w:sz w:val="18"/>
                <w:szCs w:val="18"/>
              </w:rPr>
              <w:t xml:space="preserve"> </w:t>
            </w:r>
            <w:r w:rsidRPr="007B64C1">
              <w:rPr>
                <w:rFonts w:ascii="Arial"/>
                <w:sz w:val="18"/>
                <w:szCs w:val="18"/>
              </w:rPr>
              <w:t>of</w:t>
            </w:r>
            <w:r w:rsidRPr="007B64C1">
              <w:rPr>
                <w:rFonts w:ascii="Arial"/>
                <w:spacing w:val="28"/>
                <w:sz w:val="18"/>
                <w:szCs w:val="18"/>
              </w:rPr>
              <w:t xml:space="preserve"> </w:t>
            </w:r>
            <w:r w:rsidRPr="007B64C1">
              <w:rPr>
                <w:rFonts w:ascii="Arial"/>
                <w:spacing w:val="-1"/>
                <w:sz w:val="18"/>
                <w:szCs w:val="18"/>
              </w:rPr>
              <w:t>Year</w:t>
            </w:r>
            <w:r w:rsidRPr="007B64C1">
              <w:rPr>
                <w:rFonts w:ascii="Arial"/>
                <w:spacing w:val="-2"/>
                <w:sz w:val="18"/>
                <w:szCs w:val="18"/>
              </w:rPr>
              <w:t xml:space="preserve"> </w:t>
            </w:r>
            <w:r w:rsidRPr="007B64C1">
              <w:rPr>
                <w:rFonts w:ascii="Arial"/>
                <w:sz w:val="18"/>
                <w:szCs w:val="18"/>
              </w:rPr>
              <w:t>6</w:t>
            </w:r>
            <w:r w:rsidRPr="007B64C1">
              <w:rPr>
                <w:rFonts w:ascii="Arial"/>
                <w:spacing w:val="-2"/>
                <w:sz w:val="18"/>
                <w:szCs w:val="18"/>
              </w:rPr>
              <w:t xml:space="preserve"> </w:t>
            </w:r>
            <w:r w:rsidRPr="007B64C1">
              <w:rPr>
                <w:rFonts w:ascii="Arial"/>
                <w:spacing w:val="-1"/>
                <w:sz w:val="18"/>
                <w:szCs w:val="18"/>
              </w:rPr>
              <w:t>meeting</w:t>
            </w:r>
            <w:r w:rsidRPr="007B64C1">
              <w:rPr>
                <w:rFonts w:ascii="Arial"/>
                <w:spacing w:val="23"/>
                <w:sz w:val="18"/>
                <w:szCs w:val="18"/>
              </w:rPr>
              <w:t xml:space="preserve"> </w:t>
            </w:r>
            <w:r w:rsidRPr="007B64C1">
              <w:rPr>
                <w:rFonts w:ascii="Arial"/>
                <w:spacing w:val="-1"/>
                <w:sz w:val="18"/>
                <w:szCs w:val="18"/>
              </w:rPr>
              <w:t>the</w:t>
            </w:r>
            <w:r w:rsidRPr="007B64C1">
              <w:rPr>
                <w:rFonts w:ascii="Arial"/>
                <w:spacing w:val="27"/>
                <w:sz w:val="18"/>
                <w:szCs w:val="18"/>
              </w:rPr>
              <w:t xml:space="preserve"> </w:t>
            </w:r>
            <w:r w:rsidRPr="007B64C1">
              <w:rPr>
                <w:rFonts w:ascii="Arial"/>
                <w:spacing w:val="-2"/>
                <w:sz w:val="18"/>
                <w:szCs w:val="18"/>
              </w:rPr>
              <w:t>expected</w:t>
            </w:r>
            <w:r w:rsidRPr="007B64C1">
              <w:rPr>
                <w:rFonts w:ascii="Arial"/>
                <w:spacing w:val="-3"/>
                <w:sz w:val="18"/>
                <w:szCs w:val="18"/>
              </w:rPr>
              <w:t xml:space="preserve"> </w:t>
            </w:r>
            <w:r w:rsidRPr="007B64C1">
              <w:rPr>
                <w:rFonts w:ascii="Arial"/>
                <w:spacing w:val="-1"/>
                <w:sz w:val="18"/>
                <w:szCs w:val="18"/>
              </w:rPr>
              <w:t>standard</w:t>
            </w:r>
            <w:r w:rsidRPr="007B64C1">
              <w:rPr>
                <w:rFonts w:ascii="Arial"/>
                <w:spacing w:val="-2"/>
                <w:sz w:val="18"/>
                <w:szCs w:val="18"/>
              </w:rPr>
              <w:t xml:space="preserve"> in</w:t>
            </w:r>
            <w:r w:rsidRPr="007B64C1">
              <w:rPr>
                <w:rFonts w:ascii="Arial"/>
                <w:spacing w:val="26"/>
                <w:sz w:val="18"/>
                <w:szCs w:val="18"/>
              </w:rPr>
              <w:t xml:space="preserve"> </w:t>
            </w:r>
            <w:r w:rsidR="007B64C1">
              <w:rPr>
                <w:rFonts w:ascii="Arial"/>
                <w:spacing w:val="26"/>
                <w:sz w:val="18"/>
                <w:szCs w:val="18"/>
              </w:rPr>
              <w:t xml:space="preserve">reading, writing and </w:t>
            </w:r>
            <w:r w:rsidRPr="007B64C1">
              <w:rPr>
                <w:rFonts w:ascii="Arial"/>
                <w:spacing w:val="-2"/>
                <w:sz w:val="18"/>
                <w:szCs w:val="18"/>
              </w:rPr>
              <w:t>maths</w:t>
            </w:r>
          </w:p>
        </w:tc>
        <w:tc>
          <w:tcPr>
            <w:tcW w:w="3081" w:type="dxa"/>
            <w:tcBorders>
              <w:top w:val="single" w:sz="5" w:space="0" w:color="000000"/>
              <w:left w:val="single" w:sz="5" w:space="0" w:color="000000"/>
              <w:bottom w:val="single" w:sz="5" w:space="0" w:color="000000"/>
              <w:right w:val="single" w:sz="5" w:space="0" w:color="000000"/>
            </w:tcBorders>
          </w:tcPr>
          <w:p w:rsidR="00FA3425" w:rsidRPr="007B64C1" w:rsidRDefault="00BC7FCB">
            <w:pPr>
              <w:pStyle w:val="TableParagraph"/>
              <w:spacing w:before="111"/>
              <w:ind w:left="205" w:right="396"/>
              <w:rPr>
                <w:rFonts w:ascii="Arial" w:eastAsia="Arial" w:hAnsi="Arial" w:cs="Arial"/>
                <w:sz w:val="18"/>
                <w:szCs w:val="18"/>
              </w:rPr>
            </w:pPr>
            <w:r w:rsidRPr="007B64C1">
              <w:rPr>
                <w:rFonts w:ascii="Arial" w:hAnsi="Arial"/>
                <w:spacing w:val="-1"/>
                <w:sz w:val="18"/>
                <w:szCs w:val="18"/>
              </w:rPr>
              <w:t>1-1</w:t>
            </w:r>
            <w:r w:rsidRPr="007B64C1">
              <w:rPr>
                <w:rFonts w:ascii="Arial" w:hAnsi="Arial"/>
                <w:spacing w:val="-2"/>
                <w:sz w:val="18"/>
                <w:szCs w:val="18"/>
              </w:rPr>
              <w:t xml:space="preserve"> tuition</w:t>
            </w:r>
            <w:r w:rsidRPr="007B64C1">
              <w:rPr>
                <w:rFonts w:ascii="Arial" w:hAnsi="Arial"/>
                <w:spacing w:val="21"/>
                <w:sz w:val="18"/>
                <w:szCs w:val="18"/>
              </w:rPr>
              <w:t xml:space="preserve"> </w:t>
            </w:r>
            <w:r w:rsidRPr="007B64C1">
              <w:rPr>
                <w:rFonts w:ascii="Arial" w:hAnsi="Arial"/>
                <w:sz w:val="18"/>
                <w:szCs w:val="18"/>
              </w:rPr>
              <w:t>in</w:t>
            </w:r>
            <w:r w:rsidRPr="007B64C1">
              <w:rPr>
                <w:rFonts w:ascii="Arial" w:hAnsi="Arial"/>
                <w:spacing w:val="29"/>
                <w:sz w:val="18"/>
                <w:szCs w:val="18"/>
              </w:rPr>
              <w:t xml:space="preserve"> </w:t>
            </w:r>
            <w:r w:rsidRPr="007B64C1">
              <w:rPr>
                <w:rFonts w:ascii="Arial" w:hAnsi="Arial"/>
                <w:spacing w:val="-2"/>
                <w:sz w:val="18"/>
                <w:szCs w:val="18"/>
              </w:rPr>
              <w:t>Year</w:t>
            </w:r>
            <w:r w:rsidRPr="007B64C1">
              <w:rPr>
                <w:rFonts w:ascii="Arial" w:hAnsi="Arial"/>
                <w:sz w:val="18"/>
                <w:szCs w:val="18"/>
              </w:rPr>
              <w:t xml:space="preserve"> 6</w:t>
            </w:r>
            <w:r w:rsidR="007B64C1">
              <w:rPr>
                <w:rFonts w:ascii="Arial" w:hAnsi="Arial"/>
                <w:sz w:val="18"/>
                <w:szCs w:val="18"/>
              </w:rPr>
              <w:t xml:space="preserve"> for reading and maths. </w:t>
            </w:r>
            <w:r w:rsidRPr="007B64C1">
              <w:rPr>
                <w:rFonts w:ascii="Arial" w:hAnsi="Arial"/>
                <w:spacing w:val="-2"/>
                <w:sz w:val="18"/>
                <w:szCs w:val="18"/>
              </w:rPr>
              <w:t xml:space="preserve"> </w:t>
            </w:r>
          </w:p>
          <w:p w:rsidR="00FA3425" w:rsidRPr="007B64C1" w:rsidRDefault="00FA3425">
            <w:pPr>
              <w:pStyle w:val="TableParagraph"/>
              <w:spacing w:before="1"/>
              <w:rPr>
                <w:rFonts w:ascii="Times New Roman" w:eastAsia="Times New Roman" w:hAnsi="Times New Roman" w:cs="Times New Roman"/>
                <w:sz w:val="18"/>
                <w:szCs w:val="18"/>
              </w:rPr>
            </w:pPr>
          </w:p>
          <w:p w:rsidR="00FA3425" w:rsidRDefault="00BC7FCB">
            <w:pPr>
              <w:pStyle w:val="TableParagraph"/>
              <w:ind w:left="102"/>
              <w:rPr>
                <w:rFonts w:ascii="Arial"/>
                <w:spacing w:val="-2"/>
                <w:sz w:val="18"/>
                <w:szCs w:val="18"/>
              </w:rPr>
            </w:pPr>
            <w:r w:rsidRPr="007B64C1">
              <w:rPr>
                <w:rFonts w:ascii="Arial"/>
                <w:spacing w:val="-2"/>
                <w:sz w:val="18"/>
                <w:szCs w:val="18"/>
              </w:rPr>
              <w:t>Academic</w:t>
            </w:r>
            <w:r w:rsidRPr="007B64C1">
              <w:rPr>
                <w:rFonts w:ascii="Arial"/>
                <w:spacing w:val="-1"/>
                <w:sz w:val="18"/>
                <w:szCs w:val="18"/>
              </w:rPr>
              <w:t xml:space="preserve"> </w:t>
            </w:r>
            <w:r w:rsidRPr="007B64C1">
              <w:rPr>
                <w:rFonts w:ascii="Arial"/>
                <w:spacing w:val="-2"/>
                <w:sz w:val="18"/>
                <w:szCs w:val="18"/>
              </w:rPr>
              <w:t>coaching</w:t>
            </w:r>
          </w:p>
          <w:p w:rsidR="007B64C1" w:rsidRDefault="007B64C1">
            <w:pPr>
              <w:pStyle w:val="TableParagraph"/>
              <w:ind w:left="102"/>
              <w:rPr>
                <w:rFonts w:ascii="Arial"/>
                <w:spacing w:val="-2"/>
                <w:sz w:val="18"/>
                <w:szCs w:val="18"/>
              </w:rPr>
            </w:pPr>
          </w:p>
          <w:p w:rsidR="007B64C1" w:rsidRDefault="007B64C1">
            <w:pPr>
              <w:pStyle w:val="TableParagraph"/>
              <w:ind w:left="102"/>
              <w:rPr>
                <w:rFonts w:ascii="Arial"/>
                <w:spacing w:val="-2"/>
                <w:sz w:val="18"/>
                <w:szCs w:val="18"/>
              </w:rPr>
            </w:pPr>
            <w:r>
              <w:rPr>
                <w:rFonts w:ascii="Arial"/>
                <w:spacing w:val="-2"/>
                <w:sz w:val="18"/>
                <w:szCs w:val="18"/>
              </w:rPr>
              <w:t xml:space="preserve">Weekly </w:t>
            </w:r>
            <w:r>
              <w:rPr>
                <w:rFonts w:ascii="Arial"/>
                <w:spacing w:val="-2"/>
                <w:sz w:val="18"/>
                <w:szCs w:val="18"/>
              </w:rPr>
              <w:t>‘</w:t>
            </w:r>
            <w:r>
              <w:rPr>
                <w:rFonts w:ascii="Arial"/>
                <w:spacing w:val="-2"/>
                <w:sz w:val="18"/>
                <w:szCs w:val="18"/>
              </w:rPr>
              <w:t>Catch the Bus</w:t>
            </w:r>
            <w:r>
              <w:rPr>
                <w:rFonts w:ascii="Arial"/>
                <w:spacing w:val="-2"/>
                <w:sz w:val="18"/>
                <w:szCs w:val="18"/>
              </w:rPr>
              <w:t>’</w:t>
            </w:r>
            <w:r>
              <w:rPr>
                <w:rFonts w:ascii="Arial"/>
                <w:spacing w:val="-2"/>
                <w:sz w:val="18"/>
                <w:szCs w:val="18"/>
              </w:rPr>
              <w:t xml:space="preserve"> interventions.</w:t>
            </w:r>
          </w:p>
          <w:p w:rsidR="007B64C1" w:rsidRDefault="007B64C1">
            <w:pPr>
              <w:pStyle w:val="TableParagraph"/>
              <w:ind w:left="102"/>
              <w:rPr>
                <w:rFonts w:ascii="Arial"/>
                <w:spacing w:val="-2"/>
                <w:sz w:val="18"/>
                <w:szCs w:val="18"/>
              </w:rPr>
            </w:pPr>
          </w:p>
          <w:p w:rsidR="007B64C1" w:rsidRDefault="007B64C1">
            <w:pPr>
              <w:pStyle w:val="TableParagraph"/>
              <w:ind w:left="102"/>
              <w:rPr>
                <w:rFonts w:ascii="Arial"/>
                <w:spacing w:val="-2"/>
                <w:sz w:val="18"/>
                <w:szCs w:val="18"/>
              </w:rPr>
            </w:pPr>
            <w:r>
              <w:rPr>
                <w:rFonts w:ascii="Arial"/>
                <w:spacing w:val="-2"/>
                <w:sz w:val="18"/>
                <w:szCs w:val="18"/>
              </w:rPr>
              <w:t>PP champion to work with year 6 PP children.</w:t>
            </w:r>
          </w:p>
          <w:p w:rsidR="00CD1B10" w:rsidRDefault="00CD1B10">
            <w:pPr>
              <w:pStyle w:val="TableParagraph"/>
              <w:ind w:left="102"/>
              <w:rPr>
                <w:rFonts w:ascii="Arial"/>
                <w:spacing w:val="-2"/>
                <w:sz w:val="18"/>
                <w:szCs w:val="18"/>
              </w:rPr>
            </w:pPr>
          </w:p>
          <w:p w:rsidR="00CD1B10" w:rsidRPr="007B64C1" w:rsidRDefault="009F46B4" w:rsidP="009F46B4">
            <w:pPr>
              <w:pStyle w:val="TableParagraph"/>
              <w:ind w:left="102"/>
              <w:rPr>
                <w:rFonts w:ascii="Arial" w:eastAsia="Arial" w:hAnsi="Arial" w:cs="Arial"/>
                <w:sz w:val="18"/>
                <w:szCs w:val="18"/>
              </w:rPr>
            </w:pPr>
            <w:r w:rsidRPr="00805DFD">
              <w:rPr>
                <w:rFonts w:ascii="Arial" w:eastAsia="Arial" w:hAnsi="Arial" w:cs="Arial"/>
                <w:sz w:val="18"/>
                <w:szCs w:val="18"/>
              </w:rPr>
              <w:t>More able year 6 maths groups.</w:t>
            </w:r>
            <w:r>
              <w:rPr>
                <w:rFonts w:ascii="Arial" w:eastAsia="Arial" w:hAnsi="Arial" w:cs="Arial"/>
                <w:sz w:val="18"/>
                <w:szCs w:val="18"/>
              </w:rPr>
              <w:t xml:space="preserve"> </w:t>
            </w:r>
          </w:p>
        </w:tc>
        <w:tc>
          <w:tcPr>
            <w:tcW w:w="3030" w:type="dxa"/>
            <w:tcBorders>
              <w:top w:val="single" w:sz="5" w:space="0" w:color="000000"/>
              <w:left w:val="single" w:sz="5" w:space="0" w:color="000000"/>
              <w:bottom w:val="single" w:sz="5" w:space="0" w:color="000000"/>
              <w:right w:val="single" w:sz="5" w:space="0" w:color="000000"/>
            </w:tcBorders>
          </w:tcPr>
          <w:p w:rsidR="00391C70" w:rsidRDefault="00391C70">
            <w:pPr>
              <w:pStyle w:val="TableParagraph"/>
              <w:spacing w:before="111"/>
              <w:ind w:left="205" w:right="588"/>
              <w:jc w:val="both"/>
              <w:rPr>
                <w:rFonts w:ascii="Arial"/>
                <w:spacing w:val="-1"/>
                <w:sz w:val="18"/>
                <w:szCs w:val="18"/>
              </w:rPr>
            </w:pPr>
            <w:r w:rsidRPr="007B64C1">
              <w:rPr>
                <w:rFonts w:ascii="Arial"/>
                <w:spacing w:val="-1"/>
                <w:sz w:val="18"/>
                <w:szCs w:val="18"/>
              </w:rPr>
              <w:t>Good</w:t>
            </w:r>
            <w:r w:rsidRPr="007B64C1">
              <w:rPr>
                <w:rFonts w:ascii="Arial"/>
                <w:spacing w:val="-2"/>
                <w:sz w:val="18"/>
                <w:szCs w:val="18"/>
              </w:rPr>
              <w:t xml:space="preserve"> evidence</w:t>
            </w:r>
            <w:r w:rsidRPr="007B64C1">
              <w:rPr>
                <w:rFonts w:ascii="Arial"/>
                <w:spacing w:val="-4"/>
                <w:sz w:val="18"/>
                <w:szCs w:val="18"/>
              </w:rPr>
              <w:t xml:space="preserve"> </w:t>
            </w:r>
            <w:r w:rsidRPr="007B64C1">
              <w:rPr>
                <w:rFonts w:ascii="Arial"/>
                <w:sz w:val="18"/>
                <w:szCs w:val="18"/>
              </w:rPr>
              <w:t>that</w:t>
            </w:r>
            <w:r w:rsidRPr="007B64C1">
              <w:rPr>
                <w:rFonts w:ascii="Arial"/>
                <w:spacing w:val="-4"/>
                <w:sz w:val="18"/>
                <w:szCs w:val="18"/>
              </w:rPr>
              <w:t xml:space="preserve"> </w:t>
            </w:r>
            <w:r w:rsidRPr="007B64C1">
              <w:rPr>
                <w:rFonts w:ascii="Arial"/>
                <w:sz w:val="18"/>
                <w:szCs w:val="18"/>
              </w:rPr>
              <w:t>1-1</w:t>
            </w:r>
            <w:r w:rsidRPr="007B64C1">
              <w:rPr>
                <w:rFonts w:ascii="Arial"/>
                <w:spacing w:val="-2"/>
                <w:sz w:val="18"/>
                <w:szCs w:val="18"/>
              </w:rPr>
              <w:t xml:space="preserve"> teacher</w:t>
            </w:r>
            <w:r w:rsidRPr="007B64C1">
              <w:rPr>
                <w:rFonts w:ascii="Arial"/>
                <w:spacing w:val="29"/>
                <w:sz w:val="18"/>
                <w:szCs w:val="18"/>
              </w:rPr>
              <w:t xml:space="preserve"> </w:t>
            </w:r>
            <w:r w:rsidRPr="007B64C1">
              <w:rPr>
                <w:rFonts w:ascii="Arial"/>
                <w:spacing w:val="-2"/>
                <w:sz w:val="18"/>
                <w:szCs w:val="18"/>
              </w:rPr>
              <w:t>intervention</w:t>
            </w:r>
            <w:r w:rsidRPr="007B64C1">
              <w:rPr>
                <w:rFonts w:ascii="Arial"/>
                <w:spacing w:val="41"/>
                <w:sz w:val="18"/>
                <w:szCs w:val="18"/>
              </w:rPr>
              <w:t xml:space="preserve"> </w:t>
            </w:r>
            <w:r w:rsidRPr="007B64C1">
              <w:rPr>
                <w:rFonts w:ascii="Arial"/>
                <w:spacing w:val="-1"/>
                <w:sz w:val="18"/>
                <w:szCs w:val="18"/>
              </w:rPr>
              <w:t>works</w:t>
            </w:r>
            <w:r w:rsidRPr="007B64C1">
              <w:rPr>
                <w:rFonts w:ascii="Arial"/>
                <w:spacing w:val="1"/>
                <w:sz w:val="18"/>
                <w:szCs w:val="18"/>
              </w:rPr>
              <w:t xml:space="preserve"> </w:t>
            </w:r>
            <w:r w:rsidRPr="007B64C1">
              <w:rPr>
                <w:rFonts w:ascii="Arial"/>
                <w:sz w:val="18"/>
                <w:szCs w:val="18"/>
              </w:rPr>
              <w:t>to</w:t>
            </w:r>
            <w:r w:rsidRPr="007B64C1">
              <w:rPr>
                <w:rFonts w:ascii="Arial"/>
                <w:spacing w:val="-4"/>
                <w:sz w:val="18"/>
                <w:szCs w:val="18"/>
              </w:rPr>
              <w:t xml:space="preserve"> </w:t>
            </w:r>
            <w:r w:rsidRPr="007B64C1">
              <w:rPr>
                <w:rFonts w:ascii="Arial"/>
                <w:spacing w:val="-1"/>
                <w:sz w:val="18"/>
                <w:szCs w:val="18"/>
              </w:rPr>
              <w:t>help</w:t>
            </w:r>
            <w:r w:rsidRPr="007B64C1">
              <w:rPr>
                <w:rFonts w:ascii="Arial"/>
                <w:spacing w:val="-4"/>
                <w:sz w:val="18"/>
                <w:szCs w:val="18"/>
              </w:rPr>
              <w:t xml:space="preserve"> </w:t>
            </w:r>
            <w:r w:rsidRPr="007B64C1">
              <w:rPr>
                <w:rFonts w:ascii="Arial"/>
                <w:spacing w:val="-1"/>
                <w:sz w:val="18"/>
                <w:szCs w:val="18"/>
              </w:rPr>
              <w:t>children</w:t>
            </w:r>
            <w:r w:rsidRPr="007B64C1">
              <w:rPr>
                <w:rFonts w:ascii="Arial"/>
                <w:spacing w:val="-4"/>
                <w:sz w:val="18"/>
                <w:szCs w:val="18"/>
              </w:rPr>
              <w:t xml:space="preserve"> </w:t>
            </w:r>
            <w:r w:rsidRPr="007B64C1">
              <w:rPr>
                <w:rFonts w:ascii="Arial"/>
                <w:spacing w:val="-2"/>
                <w:sz w:val="18"/>
                <w:szCs w:val="18"/>
              </w:rPr>
              <w:t>make</w:t>
            </w:r>
            <w:r w:rsidRPr="007B64C1">
              <w:rPr>
                <w:rFonts w:ascii="Arial"/>
                <w:spacing w:val="34"/>
                <w:sz w:val="18"/>
                <w:szCs w:val="18"/>
              </w:rPr>
              <w:t xml:space="preserve"> </w:t>
            </w:r>
            <w:r w:rsidRPr="007B64C1">
              <w:rPr>
                <w:rFonts w:ascii="Arial"/>
                <w:spacing w:val="-1"/>
                <w:sz w:val="18"/>
                <w:szCs w:val="18"/>
              </w:rPr>
              <w:t>rapid</w:t>
            </w:r>
            <w:r w:rsidRPr="007B64C1">
              <w:rPr>
                <w:rFonts w:ascii="Arial"/>
                <w:spacing w:val="-4"/>
                <w:sz w:val="18"/>
                <w:szCs w:val="18"/>
              </w:rPr>
              <w:t xml:space="preserve"> </w:t>
            </w:r>
            <w:r w:rsidRPr="007B64C1">
              <w:rPr>
                <w:rFonts w:ascii="Arial"/>
                <w:spacing w:val="-2"/>
                <w:sz w:val="18"/>
                <w:szCs w:val="18"/>
              </w:rPr>
              <w:t>progress</w:t>
            </w:r>
          </w:p>
          <w:p w:rsidR="00FA3425" w:rsidRPr="007B64C1" w:rsidRDefault="00BC7FCB">
            <w:pPr>
              <w:pStyle w:val="TableParagraph"/>
              <w:spacing w:before="111"/>
              <w:ind w:left="205" w:right="588"/>
              <w:jc w:val="both"/>
              <w:rPr>
                <w:rFonts w:ascii="Arial" w:eastAsia="Arial" w:hAnsi="Arial" w:cs="Arial"/>
                <w:sz w:val="18"/>
                <w:szCs w:val="18"/>
              </w:rPr>
            </w:pPr>
            <w:r w:rsidRPr="007B64C1">
              <w:rPr>
                <w:rFonts w:ascii="Arial"/>
                <w:spacing w:val="-1"/>
                <w:sz w:val="18"/>
                <w:szCs w:val="18"/>
              </w:rPr>
              <w:t>1-1</w:t>
            </w:r>
            <w:r w:rsidRPr="007B64C1">
              <w:rPr>
                <w:rFonts w:ascii="Arial"/>
                <w:spacing w:val="1"/>
                <w:sz w:val="18"/>
                <w:szCs w:val="18"/>
              </w:rPr>
              <w:t xml:space="preserve"> </w:t>
            </w:r>
            <w:r w:rsidRPr="007B64C1">
              <w:rPr>
                <w:rFonts w:ascii="Arial"/>
                <w:spacing w:val="-2"/>
                <w:sz w:val="18"/>
                <w:szCs w:val="18"/>
              </w:rPr>
              <w:t>tuition</w:t>
            </w:r>
            <w:r w:rsidRPr="007B64C1">
              <w:rPr>
                <w:rFonts w:ascii="Arial"/>
                <w:spacing w:val="37"/>
                <w:sz w:val="18"/>
                <w:szCs w:val="18"/>
              </w:rPr>
              <w:t xml:space="preserve"> </w:t>
            </w:r>
            <w:r w:rsidRPr="007B64C1">
              <w:rPr>
                <w:rFonts w:ascii="Arial"/>
                <w:spacing w:val="-1"/>
                <w:sz w:val="18"/>
                <w:szCs w:val="18"/>
              </w:rPr>
              <w:t>shows</w:t>
            </w:r>
            <w:r w:rsidRPr="007B64C1">
              <w:rPr>
                <w:rFonts w:ascii="Arial"/>
                <w:spacing w:val="-6"/>
                <w:sz w:val="18"/>
                <w:szCs w:val="18"/>
              </w:rPr>
              <w:t xml:space="preserve"> </w:t>
            </w:r>
            <w:r w:rsidRPr="007B64C1">
              <w:rPr>
                <w:rFonts w:ascii="Arial"/>
                <w:sz w:val="18"/>
                <w:szCs w:val="18"/>
              </w:rPr>
              <w:t>a</w:t>
            </w:r>
            <w:r w:rsidRPr="007B64C1">
              <w:rPr>
                <w:rFonts w:ascii="Arial"/>
                <w:spacing w:val="-4"/>
                <w:sz w:val="18"/>
                <w:szCs w:val="18"/>
              </w:rPr>
              <w:t xml:space="preserve"> </w:t>
            </w:r>
            <w:r w:rsidRPr="007B64C1">
              <w:rPr>
                <w:rFonts w:ascii="Arial"/>
                <w:spacing w:val="-1"/>
                <w:sz w:val="18"/>
                <w:szCs w:val="18"/>
              </w:rPr>
              <w:t>very</w:t>
            </w:r>
            <w:r w:rsidRPr="007B64C1">
              <w:rPr>
                <w:rFonts w:ascii="Arial"/>
                <w:spacing w:val="-11"/>
                <w:sz w:val="18"/>
                <w:szCs w:val="18"/>
              </w:rPr>
              <w:t xml:space="preserve"> </w:t>
            </w:r>
            <w:r w:rsidRPr="007B64C1">
              <w:rPr>
                <w:rFonts w:ascii="Arial"/>
                <w:spacing w:val="-2"/>
                <w:sz w:val="18"/>
                <w:szCs w:val="18"/>
              </w:rPr>
              <w:t>positive</w:t>
            </w:r>
            <w:r w:rsidRPr="007B64C1">
              <w:rPr>
                <w:rFonts w:ascii="Arial"/>
                <w:spacing w:val="-9"/>
                <w:sz w:val="18"/>
                <w:szCs w:val="18"/>
              </w:rPr>
              <w:t xml:space="preserve"> </w:t>
            </w:r>
            <w:r w:rsidRPr="007B64C1">
              <w:rPr>
                <w:rFonts w:ascii="Arial"/>
                <w:spacing w:val="-1"/>
                <w:sz w:val="18"/>
                <w:szCs w:val="18"/>
              </w:rPr>
              <w:t>impact</w:t>
            </w:r>
            <w:r w:rsidRPr="007B64C1">
              <w:rPr>
                <w:rFonts w:ascii="Arial"/>
                <w:spacing w:val="-9"/>
                <w:sz w:val="18"/>
                <w:szCs w:val="18"/>
              </w:rPr>
              <w:t xml:space="preserve"> </w:t>
            </w:r>
            <w:r w:rsidRPr="007B64C1">
              <w:rPr>
                <w:rFonts w:ascii="Arial"/>
                <w:spacing w:val="-1"/>
                <w:sz w:val="18"/>
                <w:szCs w:val="18"/>
              </w:rPr>
              <w:t>on</w:t>
            </w:r>
            <w:r w:rsidRPr="007B64C1">
              <w:rPr>
                <w:rFonts w:ascii="Arial"/>
                <w:spacing w:val="-7"/>
                <w:sz w:val="18"/>
                <w:szCs w:val="18"/>
              </w:rPr>
              <w:t xml:space="preserve"> </w:t>
            </w:r>
            <w:r w:rsidRPr="007B64C1">
              <w:rPr>
                <w:rFonts w:ascii="Arial"/>
                <w:spacing w:val="-2"/>
                <w:sz w:val="18"/>
                <w:szCs w:val="18"/>
              </w:rPr>
              <w:t>maths</w:t>
            </w:r>
            <w:r w:rsidRPr="007B64C1">
              <w:rPr>
                <w:rFonts w:ascii="Arial"/>
                <w:spacing w:val="29"/>
                <w:sz w:val="18"/>
                <w:szCs w:val="18"/>
              </w:rPr>
              <w:t xml:space="preserve"> </w:t>
            </w:r>
            <w:r w:rsidR="00F7394B">
              <w:rPr>
                <w:rFonts w:ascii="Arial"/>
                <w:spacing w:val="29"/>
                <w:sz w:val="18"/>
                <w:szCs w:val="18"/>
              </w:rPr>
              <w:t xml:space="preserve">and reading </w:t>
            </w:r>
            <w:r w:rsidRPr="007B64C1">
              <w:rPr>
                <w:rFonts w:ascii="Arial"/>
                <w:spacing w:val="-2"/>
                <w:sz w:val="18"/>
                <w:szCs w:val="18"/>
              </w:rPr>
              <w:t xml:space="preserve">attainment </w:t>
            </w:r>
            <w:r w:rsidRPr="007B64C1">
              <w:rPr>
                <w:rFonts w:ascii="Arial"/>
                <w:spacing w:val="-1"/>
                <w:sz w:val="18"/>
                <w:szCs w:val="18"/>
              </w:rPr>
              <w:t>and</w:t>
            </w:r>
            <w:r w:rsidRPr="007B64C1">
              <w:rPr>
                <w:rFonts w:ascii="Arial"/>
                <w:spacing w:val="-2"/>
                <w:sz w:val="18"/>
                <w:szCs w:val="18"/>
              </w:rPr>
              <w:t xml:space="preserve"> progress</w:t>
            </w:r>
            <w:r w:rsidR="00CD1B10">
              <w:rPr>
                <w:rFonts w:ascii="Arial"/>
                <w:spacing w:val="-2"/>
                <w:sz w:val="18"/>
                <w:szCs w:val="18"/>
              </w:rPr>
              <w:t>.</w:t>
            </w:r>
          </w:p>
          <w:p w:rsidR="00FA3425" w:rsidRPr="007B64C1" w:rsidRDefault="00FA3425">
            <w:pPr>
              <w:pStyle w:val="TableParagraph"/>
              <w:spacing w:before="1"/>
              <w:rPr>
                <w:rFonts w:ascii="Times New Roman" w:eastAsia="Times New Roman" w:hAnsi="Times New Roman" w:cs="Times New Roman"/>
                <w:sz w:val="18"/>
                <w:szCs w:val="18"/>
              </w:rPr>
            </w:pPr>
          </w:p>
          <w:p w:rsidR="00FA3425" w:rsidRPr="00805DFD" w:rsidRDefault="00BC7FCB">
            <w:pPr>
              <w:pStyle w:val="TableParagraph"/>
              <w:ind w:left="102" w:right="351"/>
              <w:rPr>
                <w:rFonts w:ascii="Arial"/>
                <w:spacing w:val="-2"/>
                <w:sz w:val="18"/>
                <w:szCs w:val="18"/>
              </w:rPr>
            </w:pPr>
            <w:r w:rsidRPr="007B64C1">
              <w:rPr>
                <w:rFonts w:ascii="Arial"/>
                <w:spacing w:val="-2"/>
                <w:sz w:val="18"/>
                <w:szCs w:val="18"/>
              </w:rPr>
              <w:t>Academic</w:t>
            </w:r>
            <w:r w:rsidRPr="007B64C1">
              <w:rPr>
                <w:rFonts w:ascii="Arial"/>
                <w:spacing w:val="-1"/>
                <w:sz w:val="18"/>
                <w:szCs w:val="18"/>
              </w:rPr>
              <w:t xml:space="preserve"> </w:t>
            </w:r>
            <w:r w:rsidRPr="007B64C1">
              <w:rPr>
                <w:rFonts w:ascii="Arial"/>
                <w:spacing w:val="-2"/>
                <w:sz w:val="18"/>
                <w:szCs w:val="18"/>
              </w:rPr>
              <w:t xml:space="preserve">coaching </w:t>
            </w:r>
            <w:r w:rsidRPr="007B64C1">
              <w:rPr>
                <w:rFonts w:ascii="Arial"/>
                <w:spacing w:val="-1"/>
                <w:sz w:val="18"/>
                <w:szCs w:val="18"/>
              </w:rPr>
              <w:t>and</w:t>
            </w:r>
            <w:r w:rsidRPr="007B64C1">
              <w:rPr>
                <w:rFonts w:ascii="Arial"/>
                <w:spacing w:val="-2"/>
                <w:sz w:val="18"/>
                <w:szCs w:val="18"/>
              </w:rPr>
              <w:t xml:space="preserve"> interventions</w:t>
            </w:r>
            <w:r w:rsidRPr="007B64C1">
              <w:rPr>
                <w:rFonts w:ascii="Arial"/>
                <w:spacing w:val="2"/>
                <w:sz w:val="18"/>
                <w:szCs w:val="18"/>
              </w:rPr>
              <w:t xml:space="preserve"> </w:t>
            </w:r>
            <w:r w:rsidRPr="007B64C1">
              <w:rPr>
                <w:rFonts w:ascii="Arial"/>
                <w:spacing w:val="-2"/>
                <w:sz w:val="18"/>
                <w:szCs w:val="18"/>
              </w:rPr>
              <w:t>from</w:t>
            </w:r>
            <w:r w:rsidRPr="007B64C1">
              <w:rPr>
                <w:rFonts w:ascii="Arial"/>
                <w:spacing w:val="55"/>
                <w:sz w:val="18"/>
                <w:szCs w:val="18"/>
              </w:rPr>
              <w:t xml:space="preserve"> </w:t>
            </w:r>
            <w:r w:rsidRPr="007B64C1">
              <w:rPr>
                <w:rFonts w:ascii="Arial"/>
                <w:spacing w:val="-2"/>
                <w:sz w:val="18"/>
                <w:szCs w:val="18"/>
              </w:rPr>
              <w:t>teachers</w:t>
            </w:r>
            <w:r w:rsidRPr="007B64C1">
              <w:rPr>
                <w:rFonts w:ascii="Arial"/>
                <w:spacing w:val="-1"/>
                <w:sz w:val="18"/>
                <w:szCs w:val="18"/>
              </w:rPr>
              <w:t xml:space="preserve"> </w:t>
            </w:r>
            <w:r w:rsidRPr="00805DFD">
              <w:rPr>
                <w:rFonts w:ascii="Arial"/>
                <w:spacing w:val="-1"/>
                <w:sz w:val="18"/>
                <w:szCs w:val="18"/>
              </w:rPr>
              <w:t>have</w:t>
            </w:r>
            <w:r w:rsidRPr="00805DFD">
              <w:rPr>
                <w:rFonts w:ascii="Arial"/>
                <w:spacing w:val="-2"/>
                <w:sz w:val="18"/>
                <w:szCs w:val="18"/>
              </w:rPr>
              <w:t xml:space="preserve"> </w:t>
            </w:r>
            <w:r w:rsidRPr="00805DFD">
              <w:rPr>
                <w:rFonts w:ascii="Arial"/>
                <w:sz w:val="18"/>
                <w:szCs w:val="18"/>
              </w:rPr>
              <w:t>a</w:t>
            </w:r>
            <w:r w:rsidRPr="00805DFD">
              <w:rPr>
                <w:rFonts w:ascii="Arial"/>
                <w:spacing w:val="-2"/>
                <w:sz w:val="18"/>
                <w:szCs w:val="18"/>
              </w:rPr>
              <w:t xml:space="preserve"> good</w:t>
            </w:r>
            <w:r w:rsidRPr="00805DFD">
              <w:rPr>
                <w:rFonts w:ascii="Arial"/>
                <w:spacing w:val="1"/>
                <w:sz w:val="18"/>
                <w:szCs w:val="18"/>
              </w:rPr>
              <w:t xml:space="preserve"> </w:t>
            </w:r>
            <w:r w:rsidRPr="00805DFD">
              <w:rPr>
                <w:rFonts w:ascii="Arial"/>
                <w:spacing w:val="-2"/>
                <w:sz w:val="18"/>
                <w:szCs w:val="18"/>
              </w:rPr>
              <w:t>impact</w:t>
            </w:r>
            <w:r w:rsidR="00CD1B10" w:rsidRPr="00805DFD">
              <w:rPr>
                <w:rFonts w:ascii="Arial"/>
                <w:spacing w:val="-2"/>
                <w:sz w:val="18"/>
                <w:szCs w:val="18"/>
              </w:rPr>
              <w:t>.</w:t>
            </w:r>
          </w:p>
          <w:p w:rsidR="009F46B4" w:rsidRPr="007B64C1" w:rsidRDefault="009F46B4">
            <w:pPr>
              <w:pStyle w:val="TableParagraph"/>
              <w:ind w:left="102" w:right="351"/>
              <w:rPr>
                <w:rFonts w:ascii="Arial" w:eastAsia="Arial" w:hAnsi="Arial" w:cs="Arial"/>
                <w:sz w:val="18"/>
                <w:szCs w:val="18"/>
              </w:rPr>
            </w:pPr>
            <w:r w:rsidRPr="00805DFD">
              <w:rPr>
                <w:rFonts w:ascii="Arial"/>
                <w:spacing w:val="-2"/>
                <w:sz w:val="18"/>
                <w:szCs w:val="18"/>
              </w:rPr>
              <w:t>Currently, in the year 6 cohort there are 19 children. This equates to 38% of all PP children in KS1 and 2.</w:t>
            </w:r>
            <w:r>
              <w:rPr>
                <w:rFonts w:ascii="Arial"/>
                <w:spacing w:val="-2"/>
                <w:sz w:val="18"/>
                <w:szCs w:val="18"/>
              </w:rPr>
              <w:t xml:space="preserve"> </w:t>
            </w:r>
          </w:p>
        </w:tc>
        <w:tc>
          <w:tcPr>
            <w:tcW w:w="3195"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5"/>
              <w:ind w:left="102" w:right="489"/>
              <w:rPr>
                <w:rFonts w:ascii="Arial"/>
                <w:spacing w:val="-1"/>
                <w:sz w:val="18"/>
                <w:szCs w:val="18"/>
              </w:rPr>
            </w:pPr>
            <w:r w:rsidRPr="007B64C1">
              <w:rPr>
                <w:rFonts w:ascii="Arial"/>
                <w:sz w:val="18"/>
                <w:szCs w:val="18"/>
              </w:rPr>
              <w:t>Phase</w:t>
            </w:r>
            <w:r w:rsidRPr="007B64C1">
              <w:rPr>
                <w:rFonts w:ascii="Arial"/>
                <w:spacing w:val="-4"/>
                <w:sz w:val="18"/>
                <w:szCs w:val="18"/>
              </w:rPr>
              <w:t xml:space="preserve"> </w:t>
            </w:r>
            <w:r w:rsidRPr="007B64C1">
              <w:rPr>
                <w:rFonts w:ascii="Arial"/>
                <w:spacing w:val="-1"/>
                <w:sz w:val="18"/>
                <w:szCs w:val="18"/>
              </w:rPr>
              <w:t>leader</w:t>
            </w:r>
            <w:r w:rsidRPr="007B64C1">
              <w:rPr>
                <w:rFonts w:ascii="Arial"/>
                <w:spacing w:val="-2"/>
                <w:sz w:val="18"/>
                <w:szCs w:val="18"/>
              </w:rPr>
              <w:t xml:space="preserve"> to implement</w:t>
            </w:r>
            <w:r w:rsidRPr="007B64C1">
              <w:rPr>
                <w:rFonts w:ascii="Arial"/>
                <w:spacing w:val="-1"/>
                <w:sz w:val="18"/>
                <w:szCs w:val="18"/>
              </w:rPr>
              <w:t xml:space="preserve"> and</w:t>
            </w:r>
            <w:r w:rsidRPr="007B64C1">
              <w:rPr>
                <w:rFonts w:ascii="Arial"/>
                <w:spacing w:val="23"/>
                <w:sz w:val="18"/>
                <w:szCs w:val="18"/>
              </w:rPr>
              <w:t xml:space="preserve"> </w:t>
            </w:r>
            <w:r w:rsidRPr="007B64C1">
              <w:rPr>
                <w:rFonts w:ascii="Arial"/>
                <w:spacing w:val="-2"/>
                <w:sz w:val="18"/>
                <w:szCs w:val="18"/>
              </w:rPr>
              <w:t xml:space="preserve">monitor </w:t>
            </w:r>
            <w:r w:rsidRPr="007B64C1">
              <w:rPr>
                <w:rFonts w:ascii="Arial"/>
                <w:spacing w:val="-1"/>
                <w:sz w:val="18"/>
                <w:szCs w:val="18"/>
              </w:rPr>
              <w:t>and</w:t>
            </w:r>
            <w:r w:rsidRPr="007B64C1">
              <w:rPr>
                <w:rFonts w:ascii="Arial"/>
                <w:spacing w:val="-2"/>
                <w:sz w:val="18"/>
                <w:szCs w:val="18"/>
              </w:rPr>
              <w:t xml:space="preserve"> reviewed</w:t>
            </w:r>
            <w:r w:rsidRPr="007B64C1">
              <w:rPr>
                <w:rFonts w:ascii="Arial"/>
                <w:spacing w:val="-1"/>
                <w:sz w:val="18"/>
                <w:szCs w:val="18"/>
              </w:rPr>
              <w:t xml:space="preserve"> </w:t>
            </w:r>
            <w:r w:rsidRPr="007B64C1">
              <w:rPr>
                <w:rFonts w:ascii="Arial"/>
                <w:spacing w:val="-2"/>
                <w:sz w:val="18"/>
                <w:szCs w:val="18"/>
              </w:rPr>
              <w:t xml:space="preserve">with </w:t>
            </w:r>
            <w:r w:rsidRPr="007B64C1">
              <w:rPr>
                <w:rFonts w:ascii="Arial"/>
                <w:spacing w:val="-1"/>
                <w:sz w:val="18"/>
                <w:szCs w:val="18"/>
              </w:rPr>
              <w:t>the</w:t>
            </w:r>
            <w:r w:rsidRPr="007B64C1">
              <w:rPr>
                <w:rFonts w:ascii="Arial"/>
                <w:spacing w:val="-4"/>
                <w:sz w:val="18"/>
                <w:szCs w:val="18"/>
              </w:rPr>
              <w:t xml:space="preserve"> </w:t>
            </w:r>
            <w:r w:rsidRPr="007B64C1">
              <w:rPr>
                <w:rFonts w:ascii="Arial"/>
                <w:spacing w:val="-1"/>
                <w:sz w:val="18"/>
                <w:szCs w:val="18"/>
              </w:rPr>
              <w:t>HT</w:t>
            </w:r>
            <w:r w:rsidR="00CD1B10">
              <w:rPr>
                <w:rFonts w:ascii="Arial"/>
                <w:spacing w:val="-1"/>
                <w:sz w:val="18"/>
                <w:szCs w:val="18"/>
              </w:rPr>
              <w:t>.</w:t>
            </w:r>
          </w:p>
          <w:p w:rsidR="00391C70" w:rsidRPr="007B64C1" w:rsidRDefault="00391C70">
            <w:pPr>
              <w:pStyle w:val="TableParagraph"/>
              <w:spacing w:before="55"/>
              <w:ind w:left="102" w:right="489"/>
              <w:rPr>
                <w:rFonts w:ascii="Arial" w:eastAsia="Arial" w:hAnsi="Arial" w:cs="Arial"/>
                <w:sz w:val="18"/>
                <w:szCs w:val="18"/>
              </w:rPr>
            </w:pPr>
            <w:r w:rsidRPr="007B64C1">
              <w:rPr>
                <w:rFonts w:ascii="Arial"/>
                <w:sz w:val="18"/>
                <w:szCs w:val="18"/>
              </w:rPr>
              <w:t>All</w:t>
            </w:r>
            <w:r w:rsidRPr="007B64C1">
              <w:rPr>
                <w:rFonts w:ascii="Arial"/>
                <w:spacing w:val="-1"/>
                <w:sz w:val="18"/>
                <w:szCs w:val="18"/>
              </w:rPr>
              <w:t xml:space="preserve"> staff</w:t>
            </w:r>
            <w:r w:rsidRPr="007B64C1">
              <w:rPr>
                <w:rFonts w:ascii="Arial"/>
                <w:spacing w:val="-4"/>
                <w:sz w:val="18"/>
                <w:szCs w:val="18"/>
              </w:rPr>
              <w:t xml:space="preserve"> </w:t>
            </w:r>
            <w:r w:rsidRPr="007B64C1">
              <w:rPr>
                <w:rFonts w:ascii="Arial"/>
                <w:spacing w:val="-2"/>
                <w:sz w:val="18"/>
                <w:szCs w:val="18"/>
              </w:rPr>
              <w:t>aware</w:t>
            </w:r>
            <w:r w:rsidRPr="007B64C1">
              <w:rPr>
                <w:rFonts w:ascii="Arial"/>
                <w:spacing w:val="1"/>
                <w:sz w:val="18"/>
                <w:szCs w:val="18"/>
              </w:rPr>
              <w:t xml:space="preserve"> </w:t>
            </w:r>
            <w:r w:rsidRPr="007B64C1">
              <w:rPr>
                <w:rFonts w:ascii="Arial"/>
                <w:spacing w:val="-1"/>
                <w:sz w:val="18"/>
                <w:szCs w:val="18"/>
              </w:rPr>
              <w:t>of</w:t>
            </w:r>
            <w:r w:rsidRPr="007B64C1">
              <w:rPr>
                <w:rFonts w:ascii="Arial"/>
                <w:sz w:val="18"/>
                <w:szCs w:val="18"/>
              </w:rPr>
              <w:t xml:space="preserve"> the</w:t>
            </w:r>
            <w:r w:rsidRPr="007B64C1">
              <w:rPr>
                <w:rFonts w:ascii="Arial"/>
                <w:spacing w:val="-4"/>
                <w:sz w:val="18"/>
                <w:szCs w:val="18"/>
              </w:rPr>
              <w:t xml:space="preserve"> </w:t>
            </w:r>
            <w:r w:rsidRPr="007B64C1">
              <w:rPr>
                <w:rFonts w:ascii="Arial"/>
                <w:spacing w:val="-1"/>
                <w:sz w:val="18"/>
                <w:szCs w:val="18"/>
              </w:rPr>
              <w:t xml:space="preserve">need </w:t>
            </w:r>
            <w:r w:rsidRPr="007B64C1">
              <w:rPr>
                <w:rFonts w:ascii="Arial"/>
                <w:sz w:val="18"/>
                <w:szCs w:val="18"/>
              </w:rPr>
              <w:t>to</w:t>
            </w:r>
            <w:r w:rsidRPr="007B64C1">
              <w:rPr>
                <w:rFonts w:ascii="Arial"/>
                <w:spacing w:val="-7"/>
                <w:sz w:val="18"/>
                <w:szCs w:val="18"/>
              </w:rPr>
              <w:t xml:space="preserve"> </w:t>
            </w:r>
            <w:r w:rsidRPr="007B64C1">
              <w:rPr>
                <w:rFonts w:ascii="Arial"/>
                <w:sz w:val="18"/>
                <w:szCs w:val="18"/>
              </w:rPr>
              <w:t>meet</w:t>
            </w:r>
            <w:r w:rsidRPr="007B64C1">
              <w:rPr>
                <w:rFonts w:ascii="Arial"/>
                <w:spacing w:val="-2"/>
                <w:sz w:val="18"/>
                <w:szCs w:val="18"/>
              </w:rPr>
              <w:t xml:space="preserve"> </w:t>
            </w:r>
            <w:r w:rsidRPr="007B64C1">
              <w:rPr>
                <w:rFonts w:ascii="Arial"/>
                <w:spacing w:val="-1"/>
                <w:sz w:val="18"/>
                <w:szCs w:val="18"/>
              </w:rPr>
              <w:t>the</w:t>
            </w:r>
            <w:r w:rsidRPr="007B64C1">
              <w:rPr>
                <w:rFonts w:ascii="Arial"/>
                <w:spacing w:val="29"/>
                <w:sz w:val="18"/>
                <w:szCs w:val="18"/>
              </w:rPr>
              <w:t xml:space="preserve"> </w:t>
            </w:r>
            <w:r w:rsidRPr="007B64C1">
              <w:rPr>
                <w:rFonts w:ascii="Arial"/>
                <w:spacing w:val="-2"/>
                <w:sz w:val="18"/>
                <w:szCs w:val="18"/>
              </w:rPr>
              <w:t xml:space="preserve">attainment </w:t>
            </w:r>
            <w:r w:rsidRPr="007B64C1">
              <w:rPr>
                <w:rFonts w:ascii="Arial"/>
                <w:spacing w:val="-1"/>
                <w:sz w:val="18"/>
                <w:szCs w:val="18"/>
              </w:rPr>
              <w:t>and</w:t>
            </w:r>
            <w:r w:rsidRPr="007B64C1">
              <w:rPr>
                <w:rFonts w:ascii="Arial"/>
                <w:spacing w:val="-2"/>
                <w:sz w:val="18"/>
                <w:szCs w:val="18"/>
              </w:rPr>
              <w:t xml:space="preserve"> progress</w:t>
            </w:r>
            <w:r w:rsidRPr="007B64C1">
              <w:rPr>
                <w:rFonts w:ascii="Arial"/>
                <w:spacing w:val="-1"/>
                <w:sz w:val="18"/>
                <w:szCs w:val="18"/>
              </w:rPr>
              <w:t xml:space="preserve"> </w:t>
            </w:r>
            <w:r w:rsidRPr="007B64C1">
              <w:rPr>
                <w:rFonts w:ascii="Arial"/>
                <w:spacing w:val="-2"/>
                <w:sz w:val="18"/>
                <w:szCs w:val="18"/>
              </w:rPr>
              <w:t>needs</w:t>
            </w:r>
            <w:r w:rsidRPr="007B64C1">
              <w:rPr>
                <w:rFonts w:ascii="Arial"/>
                <w:spacing w:val="-1"/>
                <w:sz w:val="18"/>
                <w:szCs w:val="18"/>
              </w:rPr>
              <w:t xml:space="preserve"> </w:t>
            </w:r>
            <w:r w:rsidRPr="007B64C1">
              <w:rPr>
                <w:rFonts w:ascii="Arial"/>
                <w:sz w:val="18"/>
                <w:szCs w:val="18"/>
              </w:rPr>
              <w:t xml:space="preserve">of </w:t>
            </w:r>
            <w:r w:rsidRPr="007B64C1">
              <w:rPr>
                <w:rFonts w:ascii="Arial"/>
                <w:spacing w:val="-1"/>
                <w:sz w:val="18"/>
                <w:szCs w:val="18"/>
              </w:rPr>
              <w:t>the</w:t>
            </w:r>
            <w:r w:rsidRPr="007B64C1">
              <w:rPr>
                <w:rFonts w:ascii="Arial"/>
                <w:spacing w:val="39"/>
                <w:sz w:val="18"/>
                <w:szCs w:val="18"/>
              </w:rPr>
              <w:t xml:space="preserve"> </w:t>
            </w:r>
            <w:r w:rsidRPr="007B64C1">
              <w:rPr>
                <w:rFonts w:ascii="Arial"/>
                <w:spacing w:val="-2"/>
                <w:sz w:val="18"/>
                <w:szCs w:val="18"/>
              </w:rPr>
              <w:t>disadvantaged</w:t>
            </w:r>
            <w:r w:rsidRPr="007B64C1">
              <w:rPr>
                <w:rFonts w:ascii="Arial"/>
                <w:spacing w:val="-4"/>
                <w:sz w:val="18"/>
                <w:szCs w:val="18"/>
              </w:rPr>
              <w:t xml:space="preserve"> </w:t>
            </w:r>
            <w:r w:rsidRPr="007B64C1">
              <w:rPr>
                <w:rFonts w:ascii="Arial"/>
                <w:spacing w:val="-2"/>
                <w:sz w:val="18"/>
                <w:szCs w:val="18"/>
              </w:rPr>
              <w:t>children</w:t>
            </w:r>
            <w:r w:rsidRPr="007B64C1">
              <w:rPr>
                <w:rFonts w:ascii="Arial"/>
                <w:spacing w:val="-1"/>
                <w:sz w:val="18"/>
                <w:szCs w:val="18"/>
              </w:rPr>
              <w:t xml:space="preserve"> </w:t>
            </w:r>
            <w:r w:rsidRPr="007B64C1">
              <w:rPr>
                <w:rFonts w:ascii="Arial"/>
                <w:sz w:val="18"/>
                <w:szCs w:val="18"/>
              </w:rPr>
              <w:t>in</w:t>
            </w:r>
            <w:r w:rsidRPr="007B64C1">
              <w:rPr>
                <w:rFonts w:ascii="Arial"/>
                <w:spacing w:val="-2"/>
                <w:sz w:val="18"/>
                <w:szCs w:val="18"/>
              </w:rPr>
              <w:t xml:space="preserve"> </w:t>
            </w:r>
            <w:r w:rsidRPr="007B64C1">
              <w:rPr>
                <w:rFonts w:ascii="Arial"/>
                <w:spacing w:val="-1"/>
                <w:sz w:val="18"/>
                <w:szCs w:val="18"/>
              </w:rPr>
              <w:t>the</w:t>
            </w:r>
            <w:r w:rsidRPr="007B64C1">
              <w:rPr>
                <w:rFonts w:ascii="Arial"/>
                <w:spacing w:val="-2"/>
                <w:sz w:val="18"/>
                <w:szCs w:val="18"/>
              </w:rPr>
              <w:t xml:space="preserve"> </w:t>
            </w:r>
            <w:r w:rsidRPr="007B64C1">
              <w:rPr>
                <w:rFonts w:ascii="Arial"/>
                <w:spacing w:val="-1"/>
                <w:sz w:val="18"/>
                <w:szCs w:val="18"/>
              </w:rPr>
              <w:t>class</w:t>
            </w:r>
            <w:r w:rsidRPr="007B64C1">
              <w:rPr>
                <w:rFonts w:ascii="Arial"/>
                <w:spacing w:val="37"/>
                <w:sz w:val="18"/>
                <w:szCs w:val="18"/>
              </w:rPr>
              <w:t xml:space="preserve"> </w:t>
            </w:r>
            <w:r w:rsidRPr="007B64C1">
              <w:rPr>
                <w:rFonts w:ascii="Arial"/>
                <w:sz w:val="18"/>
                <w:szCs w:val="18"/>
              </w:rPr>
              <w:t>and</w:t>
            </w:r>
            <w:r w:rsidRPr="007B64C1">
              <w:rPr>
                <w:rFonts w:ascii="Arial"/>
                <w:spacing w:val="1"/>
                <w:sz w:val="18"/>
                <w:szCs w:val="18"/>
              </w:rPr>
              <w:t xml:space="preserve"> </w:t>
            </w:r>
            <w:r w:rsidRPr="007B64C1">
              <w:rPr>
                <w:rFonts w:ascii="Arial"/>
                <w:spacing w:val="-2"/>
                <w:sz w:val="18"/>
                <w:szCs w:val="18"/>
              </w:rPr>
              <w:t>with</w:t>
            </w:r>
            <w:r w:rsidRPr="007B64C1">
              <w:rPr>
                <w:rFonts w:ascii="Arial"/>
                <w:spacing w:val="-1"/>
                <w:sz w:val="18"/>
                <w:szCs w:val="18"/>
              </w:rPr>
              <w:t xml:space="preserve"> </w:t>
            </w:r>
            <w:r w:rsidRPr="007B64C1">
              <w:rPr>
                <w:rFonts w:ascii="Arial"/>
                <w:sz w:val="18"/>
                <w:szCs w:val="18"/>
              </w:rPr>
              <w:t>an</w:t>
            </w:r>
            <w:r w:rsidRPr="007B64C1">
              <w:rPr>
                <w:rFonts w:ascii="Arial"/>
                <w:spacing w:val="-4"/>
                <w:sz w:val="18"/>
                <w:szCs w:val="18"/>
              </w:rPr>
              <w:t xml:space="preserve"> </w:t>
            </w:r>
            <w:r w:rsidRPr="007B64C1">
              <w:rPr>
                <w:rFonts w:ascii="Arial"/>
                <w:spacing w:val="-2"/>
                <w:sz w:val="18"/>
                <w:szCs w:val="18"/>
              </w:rPr>
              <w:t>appraisal</w:t>
            </w:r>
            <w:r w:rsidRPr="007B64C1">
              <w:rPr>
                <w:rFonts w:ascii="Arial"/>
                <w:spacing w:val="-1"/>
                <w:sz w:val="18"/>
                <w:szCs w:val="18"/>
              </w:rPr>
              <w:t xml:space="preserve"> </w:t>
            </w:r>
            <w:r w:rsidRPr="007B64C1">
              <w:rPr>
                <w:rFonts w:ascii="Arial"/>
                <w:spacing w:val="-2"/>
                <w:sz w:val="18"/>
                <w:szCs w:val="18"/>
              </w:rPr>
              <w:t>target focused</w:t>
            </w:r>
            <w:r w:rsidRPr="007B64C1">
              <w:rPr>
                <w:rFonts w:ascii="Arial"/>
                <w:spacing w:val="43"/>
                <w:sz w:val="18"/>
                <w:szCs w:val="18"/>
              </w:rPr>
              <w:t xml:space="preserve"> </w:t>
            </w:r>
            <w:r w:rsidRPr="007B64C1">
              <w:rPr>
                <w:rFonts w:ascii="Arial"/>
                <w:sz w:val="18"/>
                <w:szCs w:val="18"/>
              </w:rPr>
              <w:t>on</w:t>
            </w:r>
            <w:r w:rsidRPr="007B64C1">
              <w:rPr>
                <w:rFonts w:ascii="Arial"/>
                <w:spacing w:val="1"/>
                <w:sz w:val="18"/>
                <w:szCs w:val="18"/>
              </w:rPr>
              <w:t xml:space="preserve"> </w:t>
            </w:r>
            <w:r w:rsidRPr="007B64C1">
              <w:rPr>
                <w:rFonts w:ascii="Arial"/>
                <w:spacing w:val="-2"/>
                <w:sz w:val="18"/>
                <w:szCs w:val="18"/>
              </w:rPr>
              <w:t>this</w:t>
            </w:r>
            <w:r w:rsidRPr="007B64C1">
              <w:rPr>
                <w:rFonts w:ascii="Arial"/>
                <w:spacing w:val="1"/>
                <w:sz w:val="18"/>
                <w:szCs w:val="18"/>
              </w:rPr>
              <w:t xml:space="preserve"> </w:t>
            </w:r>
            <w:r w:rsidRPr="007B64C1">
              <w:rPr>
                <w:rFonts w:ascii="Arial"/>
                <w:spacing w:val="-2"/>
                <w:sz w:val="18"/>
                <w:szCs w:val="18"/>
              </w:rPr>
              <w:t>group</w:t>
            </w:r>
          </w:p>
        </w:tc>
        <w:tc>
          <w:tcPr>
            <w:tcW w:w="579" w:type="dxa"/>
            <w:tcBorders>
              <w:top w:val="single" w:sz="5" w:space="0" w:color="000000"/>
              <w:left w:val="single" w:sz="5" w:space="0" w:color="000000"/>
              <w:bottom w:val="single" w:sz="5" w:space="0" w:color="000000"/>
              <w:right w:val="single" w:sz="5" w:space="0" w:color="000000"/>
            </w:tcBorders>
          </w:tcPr>
          <w:p w:rsidR="00FA3425" w:rsidRPr="007B64C1" w:rsidRDefault="00BC7FCB">
            <w:pPr>
              <w:pStyle w:val="TableParagraph"/>
              <w:spacing w:before="55"/>
              <w:ind w:left="102"/>
              <w:rPr>
                <w:rFonts w:ascii="Arial" w:eastAsia="Arial" w:hAnsi="Arial" w:cs="Arial"/>
                <w:sz w:val="18"/>
                <w:szCs w:val="18"/>
              </w:rPr>
            </w:pPr>
            <w:r w:rsidRPr="007B64C1">
              <w:rPr>
                <w:rFonts w:ascii="Arial"/>
                <w:sz w:val="18"/>
                <w:szCs w:val="18"/>
              </w:rPr>
              <w:t>HT</w:t>
            </w:r>
            <w:r w:rsidRPr="007B64C1">
              <w:rPr>
                <w:rFonts w:ascii="Arial"/>
                <w:spacing w:val="-3"/>
                <w:sz w:val="18"/>
                <w:szCs w:val="18"/>
              </w:rPr>
              <w:t xml:space="preserve"> </w:t>
            </w:r>
            <w:r w:rsidRPr="007B64C1">
              <w:rPr>
                <w:rFonts w:ascii="Arial"/>
                <w:sz w:val="18"/>
                <w:szCs w:val="18"/>
              </w:rPr>
              <w:t xml:space="preserve"> SLT</w:t>
            </w:r>
          </w:p>
        </w:tc>
        <w:tc>
          <w:tcPr>
            <w:tcW w:w="2632" w:type="dxa"/>
            <w:gridSpan w:val="3"/>
            <w:tcBorders>
              <w:top w:val="single" w:sz="5" w:space="0" w:color="000000"/>
              <w:left w:val="single" w:sz="5" w:space="0" w:color="000000"/>
              <w:bottom w:val="single" w:sz="5" w:space="0" w:color="000000"/>
              <w:right w:val="single" w:sz="5" w:space="0" w:color="000000"/>
            </w:tcBorders>
          </w:tcPr>
          <w:p w:rsidR="00FA3425" w:rsidRDefault="00391C70" w:rsidP="00391C70">
            <w:pPr>
              <w:pStyle w:val="TableParagraph"/>
              <w:spacing w:before="55"/>
              <w:ind w:left="102" w:right="141"/>
              <w:rPr>
                <w:rFonts w:ascii="Arial"/>
                <w:spacing w:val="-2"/>
                <w:sz w:val="18"/>
                <w:szCs w:val="18"/>
              </w:rPr>
            </w:pPr>
            <w:r w:rsidRPr="007B64C1">
              <w:rPr>
                <w:rFonts w:ascii="Arial"/>
                <w:sz w:val="18"/>
                <w:szCs w:val="18"/>
              </w:rPr>
              <w:t xml:space="preserve">At </w:t>
            </w:r>
            <w:r w:rsidRPr="007B64C1">
              <w:rPr>
                <w:rFonts w:ascii="Arial"/>
                <w:spacing w:val="-1"/>
                <w:sz w:val="18"/>
                <w:szCs w:val="18"/>
              </w:rPr>
              <w:t>every</w:t>
            </w:r>
            <w:r w:rsidRPr="007B64C1">
              <w:rPr>
                <w:rFonts w:ascii="Arial"/>
                <w:spacing w:val="-5"/>
                <w:sz w:val="18"/>
                <w:szCs w:val="18"/>
              </w:rPr>
              <w:t xml:space="preserve"> </w:t>
            </w:r>
            <w:r w:rsidRPr="007B64C1">
              <w:rPr>
                <w:rFonts w:ascii="Arial"/>
                <w:spacing w:val="-2"/>
                <w:sz w:val="18"/>
                <w:szCs w:val="18"/>
              </w:rPr>
              <w:t>pupil</w:t>
            </w:r>
            <w:r w:rsidRPr="007B64C1">
              <w:rPr>
                <w:rFonts w:ascii="Arial"/>
                <w:spacing w:val="26"/>
                <w:sz w:val="18"/>
                <w:szCs w:val="18"/>
              </w:rPr>
              <w:t xml:space="preserve"> </w:t>
            </w:r>
            <w:r w:rsidRPr="007B64C1">
              <w:rPr>
                <w:rFonts w:ascii="Arial"/>
                <w:spacing w:val="-2"/>
                <w:sz w:val="18"/>
                <w:szCs w:val="18"/>
              </w:rPr>
              <w:t>progress</w:t>
            </w:r>
            <w:r w:rsidRPr="007B64C1">
              <w:rPr>
                <w:rFonts w:ascii="Arial"/>
                <w:spacing w:val="2"/>
                <w:sz w:val="18"/>
                <w:szCs w:val="18"/>
              </w:rPr>
              <w:t xml:space="preserve"> </w:t>
            </w:r>
            <w:r w:rsidRPr="007B64C1">
              <w:rPr>
                <w:rFonts w:ascii="Arial"/>
                <w:spacing w:val="-1"/>
                <w:sz w:val="18"/>
                <w:szCs w:val="18"/>
              </w:rPr>
              <w:t>review</w:t>
            </w:r>
            <w:r w:rsidRPr="007B64C1">
              <w:rPr>
                <w:rFonts w:ascii="Arial"/>
                <w:spacing w:val="-5"/>
                <w:sz w:val="18"/>
                <w:szCs w:val="18"/>
              </w:rPr>
              <w:t xml:space="preserve"> </w:t>
            </w:r>
            <w:r w:rsidRPr="007B64C1">
              <w:rPr>
                <w:rFonts w:ascii="Arial"/>
                <w:spacing w:val="-1"/>
                <w:sz w:val="18"/>
                <w:szCs w:val="18"/>
              </w:rPr>
              <w:t>point</w:t>
            </w:r>
            <w:r w:rsidRPr="007B64C1">
              <w:rPr>
                <w:rFonts w:ascii="Arial"/>
                <w:spacing w:val="28"/>
                <w:sz w:val="18"/>
                <w:szCs w:val="18"/>
              </w:rPr>
              <w:t xml:space="preserve"> </w:t>
            </w:r>
            <w:r w:rsidRPr="007B64C1">
              <w:rPr>
                <w:rFonts w:ascii="Arial"/>
                <w:sz w:val="18"/>
                <w:szCs w:val="18"/>
              </w:rPr>
              <w:t>in</w:t>
            </w:r>
            <w:r w:rsidRPr="007B64C1">
              <w:rPr>
                <w:rFonts w:ascii="Arial"/>
                <w:spacing w:val="1"/>
                <w:sz w:val="18"/>
                <w:szCs w:val="18"/>
              </w:rPr>
              <w:t xml:space="preserve"> </w:t>
            </w:r>
            <w:r w:rsidRPr="007B64C1">
              <w:rPr>
                <w:rFonts w:ascii="Arial"/>
                <w:spacing w:val="-2"/>
                <w:sz w:val="18"/>
                <w:szCs w:val="18"/>
              </w:rPr>
              <w:t>the</w:t>
            </w:r>
            <w:r w:rsidRPr="007B64C1">
              <w:rPr>
                <w:rFonts w:ascii="Arial"/>
                <w:spacing w:val="1"/>
                <w:sz w:val="18"/>
                <w:szCs w:val="18"/>
              </w:rPr>
              <w:t xml:space="preserve"> </w:t>
            </w:r>
            <w:r w:rsidRPr="007B64C1">
              <w:rPr>
                <w:rFonts w:ascii="Arial"/>
                <w:spacing w:val="-2"/>
                <w:sz w:val="18"/>
                <w:szCs w:val="18"/>
              </w:rPr>
              <w:t>year</w:t>
            </w:r>
            <w:r>
              <w:rPr>
                <w:rFonts w:ascii="Arial"/>
                <w:spacing w:val="-2"/>
                <w:sz w:val="18"/>
                <w:szCs w:val="18"/>
              </w:rPr>
              <w:t>.</w:t>
            </w:r>
          </w:p>
          <w:p w:rsidR="00391C70" w:rsidRDefault="00391C70" w:rsidP="00391C70">
            <w:pPr>
              <w:pStyle w:val="TableParagraph"/>
              <w:spacing w:before="55"/>
              <w:ind w:left="102" w:right="141"/>
              <w:rPr>
                <w:rFonts w:ascii="Arial"/>
                <w:spacing w:val="-2"/>
                <w:sz w:val="18"/>
                <w:szCs w:val="18"/>
              </w:rPr>
            </w:pPr>
            <w:r w:rsidRPr="00805DFD">
              <w:rPr>
                <w:rFonts w:ascii="Arial"/>
                <w:spacing w:val="-2"/>
                <w:sz w:val="18"/>
                <w:szCs w:val="18"/>
              </w:rPr>
              <w:t>Evidence to be sought in book scrutinies, work trawls and pupil voice questionnaires. .</w:t>
            </w:r>
            <w:r>
              <w:rPr>
                <w:rFonts w:ascii="Arial"/>
                <w:spacing w:val="-2"/>
                <w:sz w:val="18"/>
                <w:szCs w:val="18"/>
              </w:rPr>
              <w:t xml:space="preserve"> </w:t>
            </w:r>
          </w:p>
          <w:p w:rsidR="00391C70" w:rsidRPr="007B64C1" w:rsidRDefault="00391C70" w:rsidP="00391C70">
            <w:pPr>
              <w:pStyle w:val="TableParagraph"/>
              <w:spacing w:before="55"/>
              <w:ind w:left="102" w:right="141"/>
              <w:rPr>
                <w:rFonts w:ascii="Arial" w:eastAsia="Arial" w:hAnsi="Arial" w:cs="Arial"/>
                <w:sz w:val="18"/>
                <w:szCs w:val="18"/>
              </w:rPr>
            </w:pPr>
          </w:p>
        </w:tc>
      </w:tr>
    </w:tbl>
    <w:p w:rsidR="00FA3425" w:rsidRPr="003221D2" w:rsidRDefault="00FA3425">
      <w:pPr>
        <w:rPr>
          <w:rFonts w:ascii="Arial" w:eastAsia="Arial" w:hAnsi="Arial" w:cs="Arial"/>
          <w:sz w:val="20"/>
          <w:szCs w:val="20"/>
        </w:rPr>
        <w:sectPr w:rsidR="00FA3425" w:rsidRPr="003221D2">
          <w:pgSz w:w="16840" w:h="11910" w:orient="landscape"/>
          <w:pgMar w:top="900" w:right="880" w:bottom="900" w:left="740" w:header="0" w:footer="715" w:gutter="0"/>
          <w:cols w:space="720"/>
        </w:sectPr>
      </w:pPr>
    </w:p>
    <w:p w:rsidR="00FA3425" w:rsidRPr="003221D2" w:rsidRDefault="00FA3425">
      <w:pPr>
        <w:spacing w:before="6"/>
        <w:rPr>
          <w:rFonts w:ascii="Times New Roman" w:eastAsia="Times New Roman" w:hAnsi="Times New Roman" w:cs="Times New Roman"/>
          <w:sz w:val="20"/>
          <w:szCs w:val="20"/>
        </w:rPr>
      </w:pPr>
    </w:p>
    <w:tbl>
      <w:tblPr>
        <w:tblW w:w="15340" w:type="dxa"/>
        <w:tblInd w:w="111" w:type="dxa"/>
        <w:tblLayout w:type="fixed"/>
        <w:tblCellMar>
          <w:left w:w="0" w:type="dxa"/>
          <w:right w:w="0" w:type="dxa"/>
        </w:tblCellMar>
        <w:tblLook w:val="01E0" w:firstRow="1" w:lastRow="1" w:firstColumn="1" w:lastColumn="1" w:noHBand="0" w:noVBand="0"/>
      </w:tblPr>
      <w:tblGrid>
        <w:gridCol w:w="2233"/>
        <w:gridCol w:w="2408"/>
        <w:gridCol w:w="3825"/>
        <w:gridCol w:w="3896"/>
        <w:gridCol w:w="269"/>
        <w:gridCol w:w="26"/>
        <w:gridCol w:w="1119"/>
        <w:gridCol w:w="1558"/>
        <w:gridCol w:w="6"/>
      </w:tblGrid>
      <w:tr w:rsidR="00FA3425" w:rsidRPr="003221D2" w:rsidTr="007F4376">
        <w:trPr>
          <w:trHeight w:hRule="exact" w:val="3455"/>
        </w:trPr>
        <w:tc>
          <w:tcPr>
            <w:tcW w:w="2234" w:type="dxa"/>
            <w:tcBorders>
              <w:top w:val="single" w:sz="5" w:space="0" w:color="000000"/>
              <w:left w:val="single" w:sz="5" w:space="0" w:color="000000"/>
              <w:bottom w:val="single" w:sz="5" w:space="0" w:color="000000"/>
              <w:right w:val="single" w:sz="5" w:space="0" w:color="000000"/>
            </w:tcBorders>
          </w:tcPr>
          <w:p w:rsidR="00FA3425" w:rsidRPr="00F7394B" w:rsidRDefault="00BC7FCB" w:rsidP="002759E6">
            <w:pPr>
              <w:pStyle w:val="TableParagraph"/>
              <w:spacing w:before="56"/>
              <w:ind w:left="102" w:right="230"/>
              <w:rPr>
                <w:rFonts w:ascii="Arial" w:eastAsia="Arial" w:hAnsi="Arial" w:cs="Arial"/>
                <w:sz w:val="18"/>
                <w:szCs w:val="18"/>
              </w:rPr>
            </w:pPr>
            <w:r w:rsidRPr="00F7394B">
              <w:rPr>
                <w:rFonts w:ascii="Arial"/>
                <w:spacing w:val="-1"/>
                <w:sz w:val="18"/>
                <w:szCs w:val="18"/>
              </w:rPr>
              <w:t xml:space="preserve">Children </w:t>
            </w:r>
            <w:r w:rsidRPr="00F7394B">
              <w:rPr>
                <w:rFonts w:ascii="Arial"/>
                <w:spacing w:val="-2"/>
                <w:sz w:val="18"/>
                <w:szCs w:val="18"/>
              </w:rPr>
              <w:t>attaining</w:t>
            </w:r>
            <w:r w:rsidRPr="00F7394B">
              <w:rPr>
                <w:rFonts w:ascii="Arial"/>
                <w:spacing w:val="-4"/>
                <w:sz w:val="18"/>
                <w:szCs w:val="18"/>
              </w:rPr>
              <w:t xml:space="preserve"> </w:t>
            </w:r>
            <w:r w:rsidR="002759E6">
              <w:rPr>
                <w:rFonts w:ascii="Arial"/>
                <w:spacing w:val="-1"/>
                <w:sz w:val="18"/>
                <w:szCs w:val="18"/>
              </w:rPr>
              <w:t xml:space="preserve">at least as well as </w:t>
            </w:r>
            <w:r w:rsidRPr="00F7394B">
              <w:rPr>
                <w:rFonts w:ascii="Arial"/>
                <w:sz w:val="18"/>
                <w:szCs w:val="18"/>
              </w:rPr>
              <w:t>non-PP</w:t>
            </w:r>
            <w:r w:rsidRPr="00F7394B">
              <w:rPr>
                <w:rFonts w:ascii="Arial"/>
                <w:spacing w:val="-3"/>
                <w:sz w:val="18"/>
                <w:szCs w:val="18"/>
              </w:rPr>
              <w:t xml:space="preserve"> </w:t>
            </w:r>
            <w:r w:rsidRPr="00F7394B">
              <w:rPr>
                <w:rFonts w:ascii="Arial"/>
                <w:spacing w:val="-2"/>
                <w:sz w:val="18"/>
                <w:szCs w:val="18"/>
              </w:rPr>
              <w:t>children</w:t>
            </w:r>
          </w:p>
        </w:tc>
        <w:tc>
          <w:tcPr>
            <w:tcW w:w="2409" w:type="dxa"/>
            <w:tcBorders>
              <w:top w:val="single" w:sz="5" w:space="0" w:color="000000"/>
              <w:left w:val="single" w:sz="5" w:space="0" w:color="000000"/>
              <w:bottom w:val="single" w:sz="5" w:space="0" w:color="000000"/>
              <w:right w:val="single" w:sz="5" w:space="0" w:color="000000"/>
            </w:tcBorders>
          </w:tcPr>
          <w:p w:rsidR="00FA3425" w:rsidRDefault="00161E48">
            <w:pPr>
              <w:pStyle w:val="TableParagraph"/>
              <w:spacing w:before="56"/>
              <w:ind w:left="102" w:right="170"/>
              <w:rPr>
                <w:rFonts w:ascii="Arial"/>
                <w:spacing w:val="-2"/>
                <w:sz w:val="18"/>
                <w:szCs w:val="18"/>
              </w:rPr>
            </w:pPr>
            <w:r w:rsidRPr="00F7394B">
              <w:rPr>
                <w:rFonts w:ascii="Arial"/>
                <w:spacing w:val="-2"/>
                <w:sz w:val="18"/>
                <w:szCs w:val="18"/>
              </w:rPr>
              <w:t>Prioritizing</w:t>
            </w:r>
            <w:r w:rsidR="00BC7FCB" w:rsidRPr="00F7394B">
              <w:rPr>
                <w:rFonts w:ascii="Arial"/>
                <w:spacing w:val="-4"/>
                <w:sz w:val="18"/>
                <w:szCs w:val="18"/>
              </w:rPr>
              <w:t xml:space="preserve"> </w:t>
            </w:r>
            <w:r w:rsidR="00BC7FCB" w:rsidRPr="00F7394B">
              <w:rPr>
                <w:rFonts w:ascii="Arial"/>
                <w:spacing w:val="-2"/>
                <w:sz w:val="18"/>
                <w:szCs w:val="18"/>
              </w:rPr>
              <w:t xml:space="preserve">children </w:t>
            </w:r>
            <w:r w:rsidR="00BC7FCB" w:rsidRPr="00F7394B">
              <w:rPr>
                <w:rFonts w:ascii="Arial"/>
                <w:sz w:val="18"/>
                <w:szCs w:val="18"/>
              </w:rPr>
              <w:t>for</w:t>
            </w:r>
            <w:r w:rsidR="00BC7FCB" w:rsidRPr="00F7394B">
              <w:rPr>
                <w:rFonts w:ascii="Arial"/>
                <w:spacing w:val="33"/>
                <w:sz w:val="18"/>
                <w:szCs w:val="18"/>
              </w:rPr>
              <w:t xml:space="preserve"> </w:t>
            </w:r>
            <w:r w:rsidR="00BC7FCB" w:rsidRPr="00F7394B">
              <w:rPr>
                <w:rFonts w:ascii="Arial"/>
                <w:spacing w:val="-2"/>
                <w:sz w:val="18"/>
                <w:szCs w:val="18"/>
              </w:rPr>
              <w:t>intervention</w:t>
            </w:r>
            <w:r w:rsidR="00BC7FCB" w:rsidRPr="00F7394B">
              <w:rPr>
                <w:rFonts w:ascii="Arial"/>
                <w:spacing w:val="1"/>
                <w:sz w:val="18"/>
                <w:szCs w:val="18"/>
              </w:rPr>
              <w:t xml:space="preserve"> </w:t>
            </w:r>
            <w:r w:rsidR="00BC7FCB" w:rsidRPr="00F7394B">
              <w:rPr>
                <w:rFonts w:ascii="Arial"/>
                <w:spacing w:val="-2"/>
                <w:sz w:val="18"/>
                <w:szCs w:val="18"/>
              </w:rPr>
              <w:t xml:space="preserve">who </w:t>
            </w:r>
            <w:r w:rsidR="00BC7FCB" w:rsidRPr="00F7394B">
              <w:rPr>
                <w:rFonts w:ascii="Arial"/>
                <w:spacing w:val="-1"/>
                <w:sz w:val="18"/>
                <w:szCs w:val="18"/>
              </w:rPr>
              <w:t>are</w:t>
            </w:r>
            <w:r w:rsidR="00BC7FCB" w:rsidRPr="00F7394B">
              <w:rPr>
                <w:rFonts w:ascii="Arial"/>
                <w:spacing w:val="1"/>
                <w:sz w:val="18"/>
                <w:szCs w:val="18"/>
              </w:rPr>
              <w:t xml:space="preserve"> </w:t>
            </w:r>
            <w:r w:rsidR="00BC7FCB" w:rsidRPr="00F7394B">
              <w:rPr>
                <w:rFonts w:ascii="Arial"/>
                <w:spacing w:val="-1"/>
                <w:sz w:val="18"/>
                <w:szCs w:val="18"/>
              </w:rPr>
              <w:t>PP</w:t>
            </w:r>
            <w:r w:rsidR="00BC7FCB" w:rsidRPr="00F7394B">
              <w:rPr>
                <w:rFonts w:ascii="Arial"/>
                <w:spacing w:val="22"/>
                <w:sz w:val="18"/>
                <w:szCs w:val="18"/>
              </w:rPr>
              <w:t xml:space="preserve"> </w:t>
            </w:r>
            <w:r w:rsidR="00BC7FCB" w:rsidRPr="00F7394B">
              <w:rPr>
                <w:rFonts w:ascii="Arial"/>
                <w:spacing w:val="-1"/>
                <w:sz w:val="18"/>
                <w:szCs w:val="18"/>
              </w:rPr>
              <w:t>(whatever</w:t>
            </w:r>
            <w:r w:rsidR="00BC7FCB" w:rsidRPr="00F7394B">
              <w:rPr>
                <w:rFonts w:ascii="Arial"/>
                <w:spacing w:val="-2"/>
                <w:sz w:val="18"/>
                <w:szCs w:val="18"/>
              </w:rPr>
              <w:t xml:space="preserve"> </w:t>
            </w:r>
            <w:r w:rsidR="00BC7FCB" w:rsidRPr="00F7394B">
              <w:rPr>
                <w:rFonts w:ascii="Arial"/>
                <w:spacing w:val="-1"/>
                <w:sz w:val="18"/>
                <w:szCs w:val="18"/>
              </w:rPr>
              <w:t>their</w:t>
            </w:r>
            <w:r w:rsidR="00BC7FCB" w:rsidRPr="00F7394B">
              <w:rPr>
                <w:rFonts w:ascii="Arial"/>
                <w:spacing w:val="-2"/>
                <w:sz w:val="18"/>
                <w:szCs w:val="18"/>
              </w:rPr>
              <w:t xml:space="preserve"> </w:t>
            </w:r>
            <w:r w:rsidR="00BC7FCB" w:rsidRPr="00F7394B">
              <w:rPr>
                <w:rFonts w:ascii="Arial"/>
                <w:spacing w:val="-1"/>
                <w:sz w:val="18"/>
                <w:szCs w:val="18"/>
              </w:rPr>
              <w:t>ability)</w:t>
            </w:r>
            <w:r w:rsidR="00BC7FCB" w:rsidRPr="00F7394B">
              <w:rPr>
                <w:rFonts w:ascii="Arial"/>
                <w:spacing w:val="27"/>
                <w:sz w:val="18"/>
                <w:szCs w:val="18"/>
              </w:rPr>
              <w:t xml:space="preserve"> </w:t>
            </w:r>
            <w:r w:rsidR="00BC7FCB" w:rsidRPr="00F7394B">
              <w:rPr>
                <w:rFonts w:ascii="Arial"/>
                <w:spacing w:val="-1"/>
                <w:sz w:val="18"/>
                <w:szCs w:val="18"/>
              </w:rPr>
              <w:t>and</w:t>
            </w:r>
            <w:r w:rsidR="00BC7FCB" w:rsidRPr="00F7394B">
              <w:rPr>
                <w:rFonts w:ascii="Arial"/>
                <w:spacing w:val="26"/>
                <w:sz w:val="18"/>
                <w:szCs w:val="18"/>
              </w:rPr>
              <w:t xml:space="preserve"> </w:t>
            </w:r>
            <w:r w:rsidR="00BC7FCB" w:rsidRPr="00F7394B">
              <w:rPr>
                <w:rFonts w:ascii="Arial"/>
                <w:spacing w:val="-2"/>
                <w:sz w:val="18"/>
                <w:szCs w:val="18"/>
              </w:rPr>
              <w:t>parents</w:t>
            </w:r>
            <w:r w:rsidR="00BC7FCB" w:rsidRPr="00F7394B">
              <w:rPr>
                <w:rFonts w:ascii="Arial"/>
                <w:spacing w:val="1"/>
                <w:sz w:val="18"/>
                <w:szCs w:val="18"/>
              </w:rPr>
              <w:t xml:space="preserve"> </w:t>
            </w:r>
            <w:r w:rsidR="00BC7FCB" w:rsidRPr="00F7394B">
              <w:rPr>
                <w:rFonts w:ascii="Arial"/>
                <w:spacing w:val="-1"/>
                <w:sz w:val="18"/>
                <w:szCs w:val="18"/>
              </w:rPr>
              <w:t>told</w:t>
            </w:r>
            <w:r w:rsidR="00BC7FCB" w:rsidRPr="00F7394B">
              <w:rPr>
                <w:rFonts w:ascii="Arial"/>
                <w:spacing w:val="1"/>
                <w:sz w:val="18"/>
                <w:szCs w:val="18"/>
              </w:rPr>
              <w:t xml:space="preserve"> </w:t>
            </w:r>
            <w:r w:rsidR="00BC7FCB" w:rsidRPr="00F7394B">
              <w:rPr>
                <w:rFonts w:ascii="Arial"/>
                <w:spacing w:val="-2"/>
                <w:sz w:val="18"/>
                <w:szCs w:val="18"/>
              </w:rPr>
              <w:t>what</w:t>
            </w:r>
            <w:r w:rsidR="00BC7FCB" w:rsidRPr="00F7394B">
              <w:rPr>
                <w:rFonts w:ascii="Arial"/>
                <w:spacing w:val="27"/>
                <w:sz w:val="18"/>
                <w:szCs w:val="18"/>
              </w:rPr>
              <w:t xml:space="preserve"> </w:t>
            </w:r>
            <w:r w:rsidR="00BC7FCB" w:rsidRPr="00F7394B">
              <w:rPr>
                <w:rFonts w:ascii="Arial"/>
                <w:spacing w:val="-2"/>
                <w:sz w:val="18"/>
                <w:szCs w:val="18"/>
              </w:rPr>
              <w:t>intervention</w:t>
            </w:r>
            <w:r w:rsidR="00BC7FCB" w:rsidRPr="00F7394B">
              <w:rPr>
                <w:rFonts w:ascii="Arial"/>
                <w:spacing w:val="-1"/>
                <w:sz w:val="18"/>
                <w:szCs w:val="18"/>
              </w:rPr>
              <w:t xml:space="preserve"> their</w:t>
            </w:r>
            <w:r w:rsidR="00BC7FCB" w:rsidRPr="00F7394B">
              <w:rPr>
                <w:rFonts w:ascii="Arial"/>
                <w:spacing w:val="-7"/>
                <w:sz w:val="18"/>
                <w:szCs w:val="18"/>
              </w:rPr>
              <w:t xml:space="preserve"> </w:t>
            </w:r>
            <w:r w:rsidR="00BC7FCB" w:rsidRPr="00F7394B">
              <w:rPr>
                <w:rFonts w:ascii="Arial"/>
                <w:spacing w:val="-1"/>
                <w:sz w:val="18"/>
                <w:szCs w:val="18"/>
              </w:rPr>
              <w:t xml:space="preserve">child </w:t>
            </w:r>
            <w:r w:rsidR="00BC7FCB" w:rsidRPr="00F7394B">
              <w:rPr>
                <w:rFonts w:ascii="Arial"/>
                <w:sz w:val="18"/>
                <w:szCs w:val="18"/>
              </w:rPr>
              <w:t>is</w:t>
            </w:r>
            <w:r w:rsidR="00BC7FCB" w:rsidRPr="00F7394B">
              <w:rPr>
                <w:rFonts w:ascii="Arial"/>
                <w:spacing w:val="27"/>
                <w:sz w:val="18"/>
                <w:szCs w:val="18"/>
              </w:rPr>
              <w:t xml:space="preserve"> </w:t>
            </w:r>
            <w:r w:rsidR="00BC7FCB" w:rsidRPr="00F7394B">
              <w:rPr>
                <w:rFonts w:ascii="Arial"/>
                <w:spacing w:val="-2"/>
                <w:sz w:val="18"/>
                <w:szCs w:val="18"/>
              </w:rPr>
              <w:t>receiving</w:t>
            </w:r>
          </w:p>
          <w:p w:rsidR="00F7394B" w:rsidRDefault="00F7394B">
            <w:pPr>
              <w:pStyle w:val="TableParagraph"/>
              <w:spacing w:before="56"/>
              <w:ind w:left="102" w:right="170"/>
              <w:rPr>
                <w:rFonts w:ascii="Arial"/>
                <w:spacing w:val="-2"/>
                <w:sz w:val="18"/>
                <w:szCs w:val="18"/>
              </w:rPr>
            </w:pPr>
            <w:r>
              <w:rPr>
                <w:rFonts w:ascii="Arial"/>
                <w:spacing w:val="-2"/>
                <w:sz w:val="18"/>
                <w:szCs w:val="18"/>
              </w:rPr>
              <w:t>School to strengthen relationships with PP parents and families, priority given to after school parents meetings.</w:t>
            </w:r>
          </w:p>
          <w:p w:rsidR="00DC2995" w:rsidRDefault="00DC2995">
            <w:pPr>
              <w:pStyle w:val="TableParagraph"/>
              <w:spacing w:before="56"/>
              <w:ind w:left="102" w:right="170"/>
              <w:rPr>
                <w:rFonts w:ascii="Arial"/>
                <w:spacing w:val="-2"/>
                <w:sz w:val="18"/>
                <w:szCs w:val="18"/>
              </w:rPr>
            </w:pPr>
            <w:r>
              <w:rPr>
                <w:rFonts w:ascii="Arial"/>
                <w:spacing w:val="-2"/>
                <w:sz w:val="18"/>
                <w:szCs w:val="18"/>
              </w:rPr>
              <w:t xml:space="preserve">Increased staffing to provide additional support </w:t>
            </w:r>
          </w:p>
          <w:p w:rsidR="00DC2995" w:rsidRPr="00F7394B" w:rsidRDefault="00DC2995">
            <w:pPr>
              <w:pStyle w:val="TableParagraph"/>
              <w:spacing w:before="56"/>
              <w:ind w:left="102" w:right="170"/>
              <w:rPr>
                <w:rFonts w:ascii="Arial" w:eastAsia="Arial" w:hAnsi="Arial" w:cs="Arial"/>
                <w:sz w:val="18"/>
                <w:szCs w:val="18"/>
              </w:rPr>
            </w:pPr>
            <w:r>
              <w:rPr>
                <w:rFonts w:ascii="Arial"/>
                <w:spacing w:val="-2"/>
                <w:sz w:val="18"/>
                <w:szCs w:val="18"/>
              </w:rPr>
              <w:t>in class.</w:t>
            </w:r>
          </w:p>
        </w:tc>
        <w:tc>
          <w:tcPr>
            <w:tcW w:w="3826" w:type="dxa"/>
            <w:tcBorders>
              <w:top w:val="single" w:sz="5" w:space="0" w:color="000000"/>
              <w:left w:val="single" w:sz="5" w:space="0" w:color="000000"/>
              <w:bottom w:val="single" w:sz="5" w:space="0" w:color="000000"/>
              <w:right w:val="single" w:sz="5" w:space="0" w:color="000000"/>
            </w:tcBorders>
          </w:tcPr>
          <w:p w:rsidR="00FA3425" w:rsidRPr="00F7394B" w:rsidRDefault="00BC7FCB">
            <w:pPr>
              <w:pStyle w:val="TableParagraph"/>
              <w:spacing w:before="56"/>
              <w:ind w:left="102" w:right="338"/>
              <w:rPr>
                <w:rFonts w:ascii="Arial"/>
                <w:spacing w:val="-2"/>
                <w:sz w:val="18"/>
                <w:szCs w:val="18"/>
              </w:rPr>
            </w:pPr>
            <w:r w:rsidRPr="00F7394B">
              <w:rPr>
                <w:rFonts w:ascii="Arial"/>
                <w:spacing w:val="-2"/>
                <w:sz w:val="18"/>
                <w:szCs w:val="18"/>
              </w:rPr>
              <w:t>Interventions</w:t>
            </w:r>
            <w:r w:rsidRPr="00F7394B">
              <w:rPr>
                <w:rFonts w:ascii="Arial"/>
                <w:spacing w:val="-1"/>
                <w:sz w:val="18"/>
                <w:szCs w:val="18"/>
              </w:rPr>
              <w:t xml:space="preserve"> chosen</w:t>
            </w:r>
            <w:r w:rsidRPr="00F7394B">
              <w:rPr>
                <w:rFonts w:ascii="Arial"/>
                <w:spacing w:val="-2"/>
                <w:sz w:val="18"/>
                <w:szCs w:val="18"/>
              </w:rPr>
              <w:t xml:space="preserve"> </w:t>
            </w:r>
            <w:r w:rsidRPr="00F7394B">
              <w:rPr>
                <w:rFonts w:ascii="Arial"/>
                <w:spacing w:val="-1"/>
                <w:sz w:val="18"/>
                <w:szCs w:val="18"/>
              </w:rPr>
              <w:t>that</w:t>
            </w:r>
            <w:r w:rsidRPr="00F7394B">
              <w:rPr>
                <w:rFonts w:ascii="Arial"/>
                <w:spacing w:val="-2"/>
                <w:sz w:val="18"/>
                <w:szCs w:val="18"/>
              </w:rPr>
              <w:t xml:space="preserve"> </w:t>
            </w:r>
            <w:r w:rsidRPr="00F7394B">
              <w:rPr>
                <w:rFonts w:ascii="Arial"/>
                <w:spacing w:val="-1"/>
                <w:sz w:val="18"/>
                <w:szCs w:val="18"/>
              </w:rPr>
              <w:t xml:space="preserve">have </w:t>
            </w:r>
            <w:r w:rsidRPr="00F7394B">
              <w:rPr>
                <w:rFonts w:ascii="Arial"/>
                <w:sz w:val="18"/>
                <w:szCs w:val="18"/>
              </w:rPr>
              <w:t>had a</w:t>
            </w:r>
            <w:r w:rsidRPr="00F7394B">
              <w:rPr>
                <w:rFonts w:ascii="Arial"/>
                <w:spacing w:val="-3"/>
                <w:sz w:val="18"/>
                <w:szCs w:val="18"/>
              </w:rPr>
              <w:t xml:space="preserve"> </w:t>
            </w:r>
            <w:r w:rsidRPr="00F7394B">
              <w:rPr>
                <w:rFonts w:ascii="Arial"/>
                <w:spacing w:val="-1"/>
                <w:sz w:val="18"/>
                <w:szCs w:val="18"/>
              </w:rPr>
              <w:t>good</w:t>
            </w:r>
            <w:r w:rsidRPr="00F7394B">
              <w:rPr>
                <w:rFonts w:ascii="Arial"/>
                <w:spacing w:val="23"/>
                <w:sz w:val="18"/>
                <w:szCs w:val="18"/>
              </w:rPr>
              <w:t xml:space="preserve"> </w:t>
            </w:r>
            <w:r w:rsidRPr="00F7394B">
              <w:rPr>
                <w:rFonts w:ascii="Arial"/>
                <w:sz w:val="18"/>
                <w:szCs w:val="18"/>
              </w:rPr>
              <w:t>impact</w:t>
            </w:r>
            <w:r w:rsidRPr="00F7394B">
              <w:rPr>
                <w:rFonts w:ascii="Arial"/>
                <w:spacing w:val="-2"/>
                <w:sz w:val="18"/>
                <w:szCs w:val="18"/>
              </w:rPr>
              <w:t xml:space="preserve"> </w:t>
            </w:r>
            <w:r w:rsidRPr="00F7394B">
              <w:rPr>
                <w:rFonts w:ascii="Arial"/>
                <w:spacing w:val="-1"/>
                <w:sz w:val="18"/>
                <w:szCs w:val="18"/>
              </w:rPr>
              <w:t>in</w:t>
            </w:r>
            <w:r w:rsidRPr="00F7394B">
              <w:rPr>
                <w:rFonts w:ascii="Arial"/>
                <w:spacing w:val="1"/>
                <w:sz w:val="18"/>
                <w:szCs w:val="18"/>
              </w:rPr>
              <w:t xml:space="preserve"> </w:t>
            </w:r>
            <w:r w:rsidRPr="00F7394B">
              <w:rPr>
                <w:rFonts w:ascii="Arial"/>
                <w:spacing w:val="-2"/>
                <w:sz w:val="18"/>
                <w:szCs w:val="18"/>
              </w:rPr>
              <w:t xml:space="preserve">the </w:t>
            </w:r>
            <w:r w:rsidRPr="00F7394B">
              <w:rPr>
                <w:rFonts w:ascii="Arial"/>
                <w:spacing w:val="-1"/>
                <w:sz w:val="18"/>
                <w:szCs w:val="18"/>
              </w:rPr>
              <w:t>past</w:t>
            </w:r>
            <w:r w:rsidRPr="00F7394B">
              <w:rPr>
                <w:rFonts w:ascii="Arial"/>
                <w:spacing w:val="-2"/>
                <w:sz w:val="18"/>
                <w:szCs w:val="18"/>
              </w:rPr>
              <w:t xml:space="preserve"> </w:t>
            </w:r>
            <w:r w:rsidRPr="00F7394B">
              <w:rPr>
                <w:rFonts w:ascii="Arial"/>
                <w:spacing w:val="-1"/>
                <w:sz w:val="18"/>
                <w:szCs w:val="18"/>
              </w:rPr>
              <w:t>and</w:t>
            </w:r>
            <w:r w:rsidRPr="00F7394B">
              <w:rPr>
                <w:rFonts w:ascii="Arial"/>
                <w:spacing w:val="1"/>
                <w:sz w:val="18"/>
                <w:szCs w:val="18"/>
              </w:rPr>
              <w:t xml:space="preserve"> </w:t>
            </w:r>
            <w:r w:rsidRPr="00F7394B">
              <w:rPr>
                <w:rFonts w:ascii="Arial"/>
                <w:spacing w:val="-1"/>
                <w:sz w:val="18"/>
                <w:szCs w:val="18"/>
              </w:rPr>
              <w:t>that</w:t>
            </w:r>
            <w:r w:rsidRPr="00F7394B">
              <w:rPr>
                <w:rFonts w:ascii="Arial"/>
                <w:spacing w:val="-5"/>
                <w:sz w:val="18"/>
                <w:szCs w:val="18"/>
              </w:rPr>
              <w:t xml:space="preserve"> </w:t>
            </w:r>
            <w:r w:rsidRPr="00F7394B">
              <w:rPr>
                <w:rFonts w:ascii="Arial"/>
                <w:spacing w:val="-2"/>
                <w:sz w:val="18"/>
                <w:szCs w:val="18"/>
              </w:rPr>
              <w:t>have</w:t>
            </w:r>
            <w:r w:rsidRPr="00F7394B">
              <w:rPr>
                <w:rFonts w:ascii="Arial"/>
                <w:spacing w:val="-1"/>
                <w:sz w:val="18"/>
                <w:szCs w:val="18"/>
              </w:rPr>
              <w:t xml:space="preserve"> been</w:t>
            </w:r>
            <w:r w:rsidRPr="00F7394B">
              <w:rPr>
                <w:rFonts w:ascii="Arial"/>
                <w:spacing w:val="26"/>
                <w:sz w:val="18"/>
                <w:szCs w:val="18"/>
              </w:rPr>
              <w:t xml:space="preserve"> </w:t>
            </w:r>
            <w:r w:rsidRPr="00F7394B">
              <w:rPr>
                <w:rFonts w:ascii="Arial"/>
                <w:spacing w:val="-2"/>
                <w:sz w:val="18"/>
                <w:szCs w:val="18"/>
              </w:rPr>
              <w:t>researched</w:t>
            </w:r>
            <w:r w:rsidRPr="00F7394B">
              <w:rPr>
                <w:rFonts w:ascii="Arial"/>
                <w:spacing w:val="1"/>
                <w:sz w:val="18"/>
                <w:szCs w:val="18"/>
              </w:rPr>
              <w:t xml:space="preserve"> </w:t>
            </w:r>
            <w:r w:rsidRPr="00F7394B">
              <w:rPr>
                <w:rFonts w:ascii="Arial"/>
                <w:spacing w:val="-1"/>
                <w:sz w:val="18"/>
                <w:szCs w:val="18"/>
              </w:rPr>
              <w:t>for</w:t>
            </w:r>
            <w:r w:rsidRPr="00F7394B">
              <w:rPr>
                <w:rFonts w:ascii="Arial"/>
                <w:spacing w:val="-2"/>
                <w:sz w:val="18"/>
                <w:szCs w:val="18"/>
              </w:rPr>
              <w:t xml:space="preserve"> </w:t>
            </w:r>
            <w:r w:rsidRPr="00F7394B">
              <w:rPr>
                <w:rFonts w:ascii="Arial"/>
                <w:spacing w:val="-1"/>
                <w:sz w:val="18"/>
                <w:szCs w:val="18"/>
              </w:rPr>
              <w:t>the</w:t>
            </w:r>
            <w:r w:rsidRPr="00F7394B">
              <w:rPr>
                <w:rFonts w:ascii="Arial"/>
                <w:spacing w:val="-2"/>
                <w:sz w:val="18"/>
                <w:szCs w:val="18"/>
              </w:rPr>
              <w:t xml:space="preserve"> effectiveness</w:t>
            </w:r>
            <w:r w:rsidRPr="00F7394B">
              <w:rPr>
                <w:rFonts w:ascii="Arial"/>
                <w:spacing w:val="4"/>
                <w:sz w:val="18"/>
                <w:szCs w:val="18"/>
              </w:rPr>
              <w:t xml:space="preserve"> </w:t>
            </w:r>
            <w:r w:rsidRPr="00F7394B">
              <w:rPr>
                <w:rFonts w:ascii="Arial"/>
                <w:spacing w:val="-1"/>
                <w:sz w:val="18"/>
                <w:szCs w:val="18"/>
              </w:rPr>
              <w:t>of</w:t>
            </w:r>
            <w:r w:rsidRPr="00F7394B">
              <w:rPr>
                <w:rFonts w:ascii="Arial"/>
                <w:sz w:val="18"/>
                <w:szCs w:val="18"/>
              </w:rPr>
              <w:t xml:space="preserve"> </w:t>
            </w:r>
            <w:r w:rsidRPr="00F7394B">
              <w:rPr>
                <w:rFonts w:ascii="Arial"/>
                <w:spacing w:val="-1"/>
                <w:sz w:val="18"/>
                <w:szCs w:val="18"/>
              </w:rPr>
              <w:t>the</w:t>
            </w:r>
            <w:r w:rsidRPr="00F7394B">
              <w:rPr>
                <w:rFonts w:ascii="Arial"/>
                <w:spacing w:val="39"/>
                <w:sz w:val="18"/>
                <w:szCs w:val="18"/>
              </w:rPr>
              <w:t xml:space="preserve"> </w:t>
            </w:r>
            <w:r w:rsidRPr="00F7394B">
              <w:rPr>
                <w:rFonts w:ascii="Arial"/>
                <w:spacing w:val="-2"/>
                <w:sz w:val="18"/>
                <w:szCs w:val="18"/>
              </w:rPr>
              <w:t>results</w:t>
            </w:r>
            <w:r w:rsidRPr="00F7394B">
              <w:rPr>
                <w:rFonts w:ascii="Arial"/>
                <w:spacing w:val="-1"/>
                <w:sz w:val="18"/>
                <w:szCs w:val="18"/>
              </w:rPr>
              <w:t xml:space="preserve"> </w:t>
            </w:r>
            <w:r w:rsidRPr="00F7394B">
              <w:rPr>
                <w:rFonts w:ascii="Arial"/>
                <w:sz w:val="18"/>
                <w:szCs w:val="18"/>
              </w:rPr>
              <w:t>e.g.</w:t>
            </w:r>
            <w:r w:rsidRPr="00F7394B">
              <w:rPr>
                <w:rFonts w:ascii="Arial"/>
                <w:spacing w:val="-4"/>
                <w:sz w:val="18"/>
                <w:szCs w:val="18"/>
              </w:rPr>
              <w:t xml:space="preserve"> </w:t>
            </w:r>
            <w:r w:rsidR="0084785E" w:rsidRPr="00F7394B">
              <w:rPr>
                <w:rFonts w:ascii="Arial"/>
                <w:spacing w:val="-2"/>
                <w:sz w:val="18"/>
                <w:szCs w:val="18"/>
              </w:rPr>
              <w:t xml:space="preserve">Big Moves, </w:t>
            </w:r>
            <w:r w:rsidR="009F46B4" w:rsidRPr="00805DFD">
              <w:rPr>
                <w:rFonts w:ascii="Arial"/>
                <w:spacing w:val="-2"/>
                <w:sz w:val="18"/>
                <w:szCs w:val="18"/>
              </w:rPr>
              <w:t xml:space="preserve">Nessy spelling intervention, </w:t>
            </w:r>
            <w:r w:rsidR="0084785E" w:rsidRPr="00805DFD">
              <w:rPr>
                <w:rFonts w:ascii="Arial"/>
                <w:spacing w:val="-2"/>
                <w:sz w:val="18"/>
                <w:szCs w:val="18"/>
              </w:rPr>
              <w:t>RWInc, Fre</w:t>
            </w:r>
            <w:r w:rsidR="0084785E" w:rsidRPr="00F7394B">
              <w:rPr>
                <w:rFonts w:ascii="Arial"/>
                <w:spacing w:val="-2"/>
                <w:sz w:val="18"/>
                <w:szCs w:val="18"/>
              </w:rPr>
              <w:t xml:space="preserve">sh Start, 1-1 tuition, </w:t>
            </w:r>
            <w:r w:rsidR="00F7394B">
              <w:rPr>
                <w:rFonts w:ascii="Arial"/>
                <w:spacing w:val="-2"/>
                <w:sz w:val="18"/>
                <w:szCs w:val="18"/>
              </w:rPr>
              <w:t xml:space="preserve">More able maths, </w:t>
            </w:r>
            <w:r w:rsidR="0084785E" w:rsidRPr="00F7394B">
              <w:rPr>
                <w:rFonts w:ascii="Arial"/>
                <w:spacing w:val="-2"/>
                <w:sz w:val="18"/>
                <w:szCs w:val="18"/>
              </w:rPr>
              <w:t>Reading groups, Reading Challenge</w:t>
            </w:r>
            <w:r w:rsidR="00DC3281" w:rsidRPr="00F7394B">
              <w:rPr>
                <w:rFonts w:ascii="Arial"/>
                <w:spacing w:val="-2"/>
                <w:sz w:val="18"/>
                <w:szCs w:val="18"/>
              </w:rPr>
              <w:t>, Play interaction and meet and greet.</w:t>
            </w:r>
          </w:p>
          <w:p w:rsidR="00DC3281" w:rsidRDefault="00DC3281">
            <w:pPr>
              <w:pStyle w:val="TableParagraph"/>
              <w:spacing w:before="56"/>
              <w:ind w:left="102" w:right="338"/>
              <w:rPr>
                <w:rFonts w:ascii="Arial"/>
                <w:spacing w:val="-2"/>
                <w:sz w:val="18"/>
                <w:szCs w:val="18"/>
              </w:rPr>
            </w:pPr>
            <w:r w:rsidRPr="00F7394B">
              <w:rPr>
                <w:rFonts w:ascii="Arial"/>
                <w:spacing w:val="-2"/>
                <w:sz w:val="18"/>
                <w:szCs w:val="18"/>
              </w:rPr>
              <w:t>PP pupils accessi</w:t>
            </w:r>
            <w:r w:rsidR="00F7394B">
              <w:rPr>
                <w:rFonts w:ascii="Arial"/>
                <w:spacing w:val="-2"/>
                <w:sz w:val="18"/>
                <w:szCs w:val="18"/>
              </w:rPr>
              <w:t>ng support as required by Faith In Families</w:t>
            </w:r>
            <w:r w:rsidRPr="00F7394B">
              <w:rPr>
                <w:rFonts w:ascii="Arial"/>
                <w:spacing w:val="-2"/>
                <w:sz w:val="18"/>
                <w:szCs w:val="18"/>
              </w:rPr>
              <w:t xml:space="preserve"> Support </w:t>
            </w:r>
            <w:r w:rsidR="00AA6227" w:rsidRPr="00F7394B">
              <w:rPr>
                <w:rFonts w:ascii="Arial"/>
                <w:spacing w:val="-2"/>
                <w:sz w:val="18"/>
                <w:szCs w:val="18"/>
              </w:rPr>
              <w:t>Worker. (</w:t>
            </w:r>
            <w:r w:rsidRPr="00F7394B">
              <w:rPr>
                <w:rFonts w:ascii="Arial"/>
                <w:spacing w:val="-2"/>
                <w:sz w:val="18"/>
                <w:szCs w:val="18"/>
              </w:rPr>
              <w:t>L Toon)</w:t>
            </w:r>
          </w:p>
          <w:p w:rsidR="005B5D7D" w:rsidRPr="00F7394B" w:rsidRDefault="005B5D7D">
            <w:pPr>
              <w:pStyle w:val="TableParagraph"/>
              <w:spacing w:before="56"/>
              <w:ind w:left="102" w:right="338"/>
              <w:rPr>
                <w:rFonts w:ascii="Arial" w:eastAsia="Arial" w:hAnsi="Arial" w:cs="Arial"/>
                <w:sz w:val="18"/>
                <w:szCs w:val="18"/>
              </w:rPr>
            </w:pPr>
            <w:r>
              <w:rPr>
                <w:rFonts w:ascii="Arial"/>
                <w:spacing w:val="-2"/>
                <w:sz w:val="18"/>
                <w:szCs w:val="18"/>
              </w:rPr>
              <w:t xml:space="preserve">Priority given to PP children for Times Table Rock Star Clubs. </w:t>
            </w:r>
          </w:p>
        </w:tc>
        <w:tc>
          <w:tcPr>
            <w:tcW w:w="4166" w:type="dxa"/>
            <w:gridSpan w:val="2"/>
            <w:tcBorders>
              <w:top w:val="single" w:sz="5" w:space="0" w:color="000000"/>
              <w:left w:val="single" w:sz="5" w:space="0" w:color="000000"/>
              <w:bottom w:val="single" w:sz="5" w:space="0" w:color="000000"/>
              <w:right w:val="single" w:sz="5" w:space="0" w:color="000000"/>
            </w:tcBorders>
          </w:tcPr>
          <w:p w:rsidR="00FA3425" w:rsidRPr="00F7394B" w:rsidRDefault="00BC7FCB">
            <w:pPr>
              <w:pStyle w:val="TableParagraph"/>
              <w:spacing w:before="108"/>
              <w:ind w:left="200" w:right="619"/>
              <w:rPr>
                <w:rFonts w:ascii="Arial" w:eastAsia="Arial" w:hAnsi="Arial" w:cs="Arial"/>
                <w:sz w:val="18"/>
                <w:szCs w:val="18"/>
              </w:rPr>
            </w:pPr>
            <w:r w:rsidRPr="00F7394B">
              <w:rPr>
                <w:rFonts w:ascii="Arial"/>
                <w:spacing w:val="-1"/>
                <w:sz w:val="18"/>
                <w:szCs w:val="18"/>
              </w:rPr>
              <w:t>HT</w:t>
            </w:r>
            <w:r w:rsidRPr="00F7394B">
              <w:rPr>
                <w:rFonts w:ascii="Arial"/>
                <w:spacing w:val="-4"/>
                <w:sz w:val="18"/>
                <w:szCs w:val="18"/>
              </w:rPr>
              <w:t xml:space="preserve"> </w:t>
            </w:r>
            <w:r w:rsidRPr="00F7394B">
              <w:rPr>
                <w:rFonts w:ascii="Arial"/>
                <w:sz w:val="18"/>
                <w:szCs w:val="18"/>
              </w:rPr>
              <w:t>to</w:t>
            </w:r>
            <w:r w:rsidRPr="00F7394B">
              <w:rPr>
                <w:rFonts w:ascii="Arial"/>
                <w:spacing w:val="-5"/>
                <w:sz w:val="18"/>
                <w:szCs w:val="18"/>
              </w:rPr>
              <w:t xml:space="preserve"> </w:t>
            </w:r>
            <w:r w:rsidR="00AA6227" w:rsidRPr="00F7394B">
              <w:rPr>
                <w:rFonts w:ascii="Arial"/>
                <w:spacing w:val="-2"/>
                <w:sz w:val="18"/>
                <w:szCs w:val="18"/>
              </w:rPr>
              <w:t>analyze</w:t>
            </w:r>
            <w:r w:rsidRPr="00F7394B">
              <w:rPr>
                <w:rFonts w:ascii="Arial"/>
                <w:spacing w:val="-5"/>
                <w:sz w:val="18"/>
                <w:szCs w:val="18"/>
              </w:rPr>
              <w:t xml:space="preserve"> </w:t>
            </w:r>
            <w:r w:rsidRPr="00F7394B">
              <w:rPr>
                <w:rFonts w:ascii="Arial"/>
                <w:spacing w:val="-1"/>
                <w:sz w:val="18"/>
                <w:szCs w:val="18"/>
              </w:rPr>
              <w:t>the</w:t>
            </w:r>
            <w:r w:rsidRPr="00F7394B">
              <w:rPr>
                <w:rFonts w:ascii="Arial"/>
                <w:spacing w:val="-2"/>
                <w:sz w:val="18"/>
                <w:szCs w:val="18"/>
              </w:rPr>
              <w:t xml:space="preserve"> </w:t>
            </w:r>
            <w:r w:rsidRPr="00F7394B">
              <w:rPr>
                <w:rFonts w:ascii="Arial"/>
                <w:spacing w:val="-3"/>
                <w:sz w:val="18"/>
                <w:szCs w:val="18"/>
              </w:rPr>
              <w:t>effectiveness</w:t>
            </w:r>
            <w:r w:rsidRPr="00F7394B">
              <w:rPr>
                <w:rFonts w:ascii="Arial"/>
                <w:spacing w:val="-5"/>
                <w:sz w:val="18"/>
                <w:szCs w:val="18"/>
              </w:rPr>
              <w:t xml:space="preserve"> </w:t>
            </w:r>
            <w:r w:rsidRPr="00F7394B">
              <w:rPr>
                <w:rFonts w:ascii="Arial"/>
                <w:spacing w:val="-3"/>
                <w:sz w:val="18"/>
                <w:szCs w:val="18"/>
              </w:rPr>
              <w:t>of</w:t>
            </w:r>
            <w:r w:rsidRPr="00F7394B">
              <w:rPr>
                <w:rFonts w:ascii="Arial"/>
                <w:spacing w:val="23"/>
                <w:sz w:val="18"/>
                <w:szCs w:val="18"/>
              </w:rPr>
              <w:t xml:space="preserve"> </w:t>
            </w:r>
            <w:r w:rsidRPr="00F7394B">
              <w:rPr>
                <w:rFonts w:ascii="Arial"/>
                <w:spacing w:val="-2"/>
                <w:sz w:val="18"/>
                <w:szCs w:val="18"/>
              </w:rPr>
              <w:t>interventions</w:t>
            </w:r>
            <w:r w:rsidRPr="00F7394B">
              <w:rPr>
                <w:rFonts w:ascii="Arial"/>
                <w:spacing w:val="2"/>
                <w:sz w:val="18"/>
                <w:szCs w:val="18"/>
              </w:rPr>
              <w:t xml:space="preserve"> </w:t>
            </w:r>
            <w:r w:rsidRPr="00F7394B">
              <w:rPr>
                <w:rFonts w:ascii="Arial"/>
                <w:spacing w:val="-2"/>
                <w:sz w:val="18"/>
                <w:szCs w:val="18"/>
              </w:rPr>
              <w:t>at</w:t>
            </w:r>
            <w:r w:rsidRPr="00F7394B">
              <w:rPr>
                <w:rFonts w:ascii="Arial"/>
                <w:spacing w:val="-6"/>
                <w:sz w:val="18"/>
                <w:szCs w:val="18"/>
              </w:rPr>
              <w:t xml:space="preserve"> </w:t>
            </w:r>
            <w:r w:rsidRPr="00F7394B">
              <w:rPr>
                <w:rFonts w:ascii="Arial"/>
                <w:spacing w:val="-2"/>
                <w:sz w:val="18"/>
                <w:szCs w:val="18"/>
              </w:rPr>
              <w:t>termly</w:t>
            </w:r>
            <w:r w:rsidRPr="00F7394B">
              <w:rPr>
                <w:rFonts w:ascii="Arial"/>
                <w:sz w:val="18"/>
                <w:szCs w:val="18"/>
              </w:rPr>
              <w:t xml:space="preserve"> </w:t>
            </w:r>
            <w:r w:rsidRPr="00F7394B">
              <w:rPr>
                <w:rFonts w:ascii="Arial"/>
                <w:spacing w:val="-3"/>
                <w:sz w:val="18"/>
                <w:szCs w:val="18"/>
              </w:rPr>
              <w:t>assessment</w:t>
            </w:r>
            <w:r w:rsidRPr="00F7394B">
              <w:rPr>
                <w:rFonts w:ascii="Arial"/>
                <w:spacing w:val="27"/>
                <w:sz w:val="18"/>
                <w:szCs w:val="18"/>
              </w:rPr>
              <w:t xml:space="preserve"> </w:t>
            </w:r>
            <w:r w:rsidRPr="00F7394B">
              <w:rPr>
                <w:rFonts w:ascii="Arial"/>
                <w:spacing w:val="-2"/>
                <w:sz w:val="18"/>
                <w:szCs w:val="18"/>
              </w:rPr>
              <w:t>points</w:t>
            </w:r>
            <w:r w:rsidRPr="00F7394B">
              <w:rPr>
                <w:rFonts w:ascii="Arial"/>
                <w:spacing w:val="35"/>
                <w:sz w:val="18"/>
                <w:szCs w:val="18"/>
              </w:rPr>
              <w:t xml:space="preserve"> </w:t>
            </w:r>
            <w:r w:rsidRPr="00F7394B">
              <w:rPr>
                <w:rFonts w:ascii="Arial"/>
                <w:spacing w:val="-1"/>
                <w:sz w:val="18"/>
                <w:szCs w:val="18"/>
              </w:rPr>
              <w:t>and</w:t>
            </w:r>
            <w:r w:rsidRPr="00F7394B">
              <w:rPr>
                <w:rFonts w:ascii="Arial"/>
                <w:spacing w:val="-2"/>
                <w:sz w:val="18"/>
                <w:szCs w:val="18"/>
              </w:rPr>
              <w:t xml:space="preserve"> report</w:t>
            </w:r>
            <w:r w:rsidRPr="00F7394B">
              <w:rPr>
                <w:rFonts w:ascii="Arial"/>
                <w:spacing w:val="-1"/>
                <w:sz w:val="18"/>
                <w:szCs w:val="18"/>
              </w:rPr>
              <w:t xml:space="preserve"> </w:t>
            </w:r>
            <w:r w:rsidRPr="00F7394B">
              <w:rPr>
                <w:rFonts w:ascii="Arial"/>
                <w:sz w:val="18"/>
                <w:szCs w:val="18"/>
              </w:rPr>
              <w:t>to</w:t>
            </w:r>
            <w:r w:rsidRPr="00F7394B">
              <w:rPr>
                <w:rFonts w:ascii="Arial"/>
                <w:spacing w:val="-5"/>
                <w:sz w:val="18"/>
                <w:szCs w:val="18"/>
              </w:rPr>
              <w:t xml:space="preserve"> </w:t>
            </w:r>
            <w:r w:rsidRPr="00F7394B">
              <w:rPr>
                <w:rFonts w:ascii="Arial"/>
                <w:spacing w:val="-2"/>
                <w:sz w:val="18"/>
                <w:szCs w:val="18"/>
              </w:rPr>
              <w:t>the</w:t>
            </w:r>
            <w:r w:rsidRPr="00F7394B">
              <w:rPr>
                <w:rFonts w:ascii="Arial"/>
                <w:spacing w:val="-4"/>
                <w:sz w:val="18"/>
                <w:szCs w:val="18"/>
              </w:rPr>
              <w:t xml:space="preserve"> SLT</w:t>
            </w:r>
            <w:r w:rsidRPr="00F7394B">
              <w:rPr>
                <w:rFonts w:ascii="Arial"/>
                <w:spacing w:val="-9"/>
                <w:sz w:val="18"/>
                <w:szCs w:val="18"/>
              </w:rPr>
              <w:t xml:space="preserve"> </w:t>
            </w:r>
            <w:r w:rsidRPr="00F7394B">
              <w:rPr>
                <w:rFonts w:ascii="Arial"/>
                <w:spacing w:val="-2"/>
                <w:sz w:val="18"/>
                <w:szCs w:val="18"/>
              </w:rPr>
              <w:t>and</w:t>
            </w:r>
            <w:r w:rsidRPr="00F7394B">
              <w:rPr>
                <w:rFonts w:ascii="Arial"/>
                <w:spacing w:val="28"/>
                <w:sz w:val="18"/>
                <w:szCs w:val="18"/>
              </w:rPr>
              <w:t xml:space="preserve"> </w:t>
            </w:r>
            <w:r w:rsidRPr="00F7394B">
              <w:rPr>
                <w:rFonts w:ascii="Arial"/>
                <w:spacing w:val="-3"/>
                <w:sz w:val="18"/>
                <w:szCs w:val="18"/>
              </w:rPr>
              <w:t>teachers.</w:t>
            </w:r>
          </w:p>
          <w:p w:rsidR="00FA3425" w:rsidRPr="00F7394B" w:rsidRDefault="00FA3425">
            <w:pPr>
              <w:pStyle w:val="TableParagraph"/>
              <w:spacing w:before="2"/>
              <w:rPr>
                <w:rFonts w:ascii="Times New Roman" w:eastAsia="Times New Roman" w:hAnsi="Times New Roman" w:cs="Times New Roman"/>
                <w:sz w:val="18"/>
                <w:szCs w:val="18"/>
              </w:rPr>
            </w:pPr>
          </w:p>
          <w:p w:rsidR="00FA3425" w:rsidRPr="00F7394B" w:rsidRDefault="00BC7FCB">
            <w:pPr>
              <w:pStyle w:val="TableParagraph"/>
              <w:ind w:left="102" w:right="304"/>
              <w:rPr>
                <w:rFonts w:ascii="Arial" w:eastAsia="Arial" w:hAnsi="Arial" w:cs="Arial"/>
                <w:sz w:val="18"/>
                <w:szCs w:val="18"/>
              </w:rPr>
            </w:pPr>
            <w:r w:rsidRPr="00F7394B">
              <w:rPr>
                <w:rFonts w:ascii="Arial"/>
                <w:spacing w:val="-2"/>
                <w:sz w:val="18"/>
                <w:szCs w:val="18"/>
              </w:rPr>
              <w:t>Outcomes</w:t>
            </w:r>
            <w:r w:rsidRPr="00F7394B">
              <w:rPr>
                <w:rFonts w:ascii="Arial"/>
                <w:spacing w:val="-3"/>
                <w:sz w:val="18"/>
                <w:szCs w:val="18"/>
              </w:rPr>
              <w:t xml:space="preserve"> </w:t>
            </w:r>
            <w:r w:rsidRPr="00F7394B">
              <w:rPr>
                <w:rFonts w:ascii="Arial"/>
                <w:sz w:val="18"/>
                <w:szCs w:val="18"/>
              </w:rPr>
              <w:t>to</w:t>
            </w:r>
            <w:r w:rsidRPr="00F7394B">
              <w:rPr>
                <w:rFonts w:ascii="Arial"/>
                <w:spacing w:val="-5"/>
                <w:sz w:val="18"/>
                <w:szCs w:val="18"/>
              </w:rPr>
              <w:t xml:space="preserve"> </w:t>
            </w:r>
            <w:r w:rsidRPr="00F7394B">
              <w:rPr>
                <w:rFonts w:ascii="Arial"/>
                <w:spacing w:val="-1"/>
                <w:sz w:val="18"/>
                <w:szCs w:val="18"/>
              </w:rPr>
              <w:t>be</w:t>
            </w:r>
            <w:r w:rsidRPr="00F7394B">
              <w:rPr>
                <w:rFonts w:ascii="Arial"/>
                <w:spacing w:val="-2"/>
                <w:sz w:val="18"/>
                <w:szCs w:val="18"/>
              </w:rPr>
              <w:t xml:space="preserve"> presented</w:t>
            </w:r>
            <w:r w:rsidRPr="00F7394B">
              <w:rPr>
                <w:rFonts w:ascii="Arial"/>
                <w:spacing w:val="-6"/>
                <w:sz w:val="18"/>
                <w:szCs w:val="18"/>
              </w:rPr>
              <w:t xml:space="preserve"> </w:t>
            </w:r>
            <w:r w:rsidRPr="00F7394B">
              <w:rPr>
                <w:rFonts w:ascii="Arial"/>
                <w:spacing w:val="-2"/>
                <w:sz w:val="18"/>
                <w:szCs w:val="18"/>
              </w:rPr>
              <w:t>termly</w:t>
            </w:r>
            <w:r w:rsidRPr="00F7394B">
              <w:rPr>
                <w:rFonts w:ascii="Arial"/>
                <w:spacing w:val="-3"/>
                <w:sz w:val="18"/>
                <w:szCs w:val="18"/>
              </w:rPr>
              <w:t xml:space="preserve"> </w:t>
            </w:r>
            <w:r w:rsidRPr="00F7394B">
              <w:rPr>
                <w:rFonts w:ascii="Arial"/>
                <w:spacing w:val="-1"/>
                <w:sz w:val="18"/>
                <w:szCs w:val="18"/>
              </w:rPr>
              <w:t>to</w:t>
            </w:r>
            <w:r w:rsidRPr="00F7394B">
              <w:rPr>
                <w:rFonts w:ascii="Arial"/>
                <w:sz w:val="18"/>
                <w:szCs w:val="18"/>
              </w:rPr>
              <w:t xml:space="preserve"> </w:t>
            </w:r>
            <w:r w:rsidRPr="00F7394B">
              <w:rPr>
                <w:rFonts w:ascii="Arial"/>
                <w:spacing w:val="-5"/>
                <w:sz w:val="18"/>
                <w:szCs w:val="18"/>
              </w:rPr>
              <w:t>SLT</w:t>
            </w:r>
            <w:r w:rsidRPr="00F7394B">
              <w:rPr>
                <w:rFonts w:ascii="Arial"/>
                <w:spacing w:val="25"/>
                <w:sz w:val="18"/>
                <w:szCs w:val="18"/>
              </w:rPr>
              <w:t xml:space="preserve"> </w:t>
            </w:r>
            <w:r w:rsidRPr="00F7394B">
              <w:rPr>
                <w:rFonts w:ascii="Arial"/>
                <w:spacing w:val="-1"/>
                <w:sz w:val="18"/>
                <w:szCs w:val="18"/>
              </w:rPr>
              <w:t>and</w:t>
            </w:r>
            <w:r w:rsidRPr="00F7394B">
              <w:rPr>
                <w:rFonts w:ascii="Arial"/>
                <w:spacing w:val="-2"/>
                <w:sz w:val="18"/>
                <w:szCs w:val="18"/>
              </w:rPr>
              <w:t xml:space="preserve"> Governors.</w:t>
            </w:r>
          </w:p>
        </w:tc>
        <w:tc>
          <w:tcPr>
            <w:tcW w:w="26" w:type="dxa"/>
            <w:tcBorders>
              <w:top w:val="single" w:sz="5" w:space="0" w:color="000000"/>
              <w:left w:val="single" w:sz="5" w:space="0" w:color="000000"/>
              <w:bottom w:val="single" w:sz="5" w:space="0" w:color="000000"/>
              <w:right w:val="nil"/>
            </w:tcBorders>
          </w:tcPr>
          <w:p w:rsidR="00FA3425" w:rsidRPr="00F7394B" w:rsidRDefault="00BC7FCB">
            <w:pPr>
              <w:pStyle w:val="TableParagraph"/>
              <w:spacing w:before="56"/>
              <w:ind w:left="102"/>
              <w:rPr>
                <w:rFonts w:ascii="Arial" w:eastAsia="Arial" w:hAnsi="Arial" w:cs="Arial"/>
                <w:sz w:val="18"/>
                <w:szCs w:val="18"/>
              </w:rPr>
            </w:pPr>
            <w:r w:rsidRPr="00F7394B">
              <w:rPr>
                <w:rFonts w:ascii="Arial"/>
                <w:sz w:val="18"/>
                <w:szCs w:val="18"/>
              </w:rPr>
              <w:t>SLT</w:t>
            </w:r>
          </w:p>
        </w:tc>
        <w:tc>
          <w:tcPr>
            <w:tcW w:w="1119" w:type="dxa"/>
            <w:tcBorders>
              <w:top w:val="single" w:sz="5" w:space="0" w:color="000000"/>
              <w:left w:val="nil"/>
              <w:bottom w:val="single" w:sz="5" w:space="0" w:color="000000"/>
              <w:right w:val="single" w:sz="5" w:space="0" w:color="000000"/>
            </w:tcBorders>
          </w:tcPr>
          <w:p w:rsidR="00FA3425" w:rsidRPr="00F7394B" w:rsidRDefault="00FA3425">
            <w:pPr>
              <w:rPr>
                <w:sz w:val="18"/>
                <w:szCs w:val="18"/>
              </w:rPr>
            </w:pPr>
          </w:p>
        </w:tc>
        <w:tc>
          <w:tcPr>
            <w:tcW w:w="1560" w:type="dxa"/>
            <w:gridSpan w:val="2"/>
            <w:tcBorders>
              <w:top w:val="single" w:sz="5" w:space="0" w:color="000000"/>
              <w:left w:val="single" w:sz="5" w:space="0" w:color="000000"/>
              <w:bottom w:val="single" w:sz="5" w:space="0" w:color="000000"/>
              <w:right w:val="single" w:sz="5" w:space="0" w:color="000000"/>
            </w:tcBorders>
          </w:tcPr>
          <w:p w:rsidR="00FA3425" w:rsidRPr="00F7394B" w:rsidRDefault="00BC7FCB">
            <w:pPr>
              <w:pStyle w:val="TableParagraph"/>
              <w:spacing w:before="56"/>
              <w:ind w:left="102" w:right="157"/>
              <w:rPr>
                <w:rFonts w:ascii="Arial" w:eastAsia="Arial" w:hAnsi="Arial" w:cs="Arial"/>
                <w:sz w:val="18"/>
                <w:szCs w:val="18"/>
              </w:rPr>
            </w:pPr>
            <w:r w:rsidRPr="00F7394B">
              <w:rPr>
                <w:rFonts w:ascii="Arial"/>
                <w:sz w:val="18"/>
                <w:szCs w:val="18"/>
              </w:rPr>
              <w:t>At the</w:t>
            </w:r>
            <w:r w:rsidRPr="00F7394B">
              <w:rPr>
                <w:rFonts w:ascii="Arial"/>
                <w:spacing w:val="-1"/>
                <w:sz w:val="18"/>
                <w:szCs w:val="18"/>
              </w:rPr>
              <w:t xml:space="preserve"> end</w:t>
            </w:r>
            <w:r w:rsidRPr="00F7394B">
              <w:rPr>
                <w:rFonts w:ascii="Arial"/>
                <w:spacing w:val="-2"/>
                <w:sz w:val="18"/>
                <w:szCs w:val="18"/>
              </w:rPr>
              <w:t xml:space="preserve"> </w:t>
            </w:r>
            <w:r w:rsidRPr="00F7394B">
              <w:rPr>
                <w:rFonts w:ascii="Arial"/>
                <w:spacing w:val="-1"/>
                <w:sz w:val="18"/>
                <w:szCs w:val="18"/>
              </w:rPr>
              <w:t>of</w:t>
            </w:r>
            <w:r w:rsidRPr="00F7394B">
              <w:rPr>
                <w:rFonts w:ascii="Arial"/>
                <w:sz w:val="18"/>
                <w:szCs w:val="18"/>
              </w:rPr>
              <w:t xml:space="preserve"> </w:t>
            </w:r>
            <w:r w:rsidRPr="00F7394B">
              <w:rPr>
                <w:rFonts w:ascii="Arial"/>
                <w:spacing w:val="-2"/>
                <w:sz w:val="18"/>
                <w:szCs w:val="18"/>
              </w:rPr>
              <w:t>the</w:t>
            </w:r>
            <w:r w:rsidRPr="00F7394B">
              <w:rPr>
                <w:rFonts w:ascii="Arial"/>
                <w:sz w:val="18"/>
                <w:szCs w:val="18"/>
              </w:rPr>
              <w:t xml:space="preserve"> </w:t>
            </w:r>
            <w:r w:rsidRPr="00F7394B">
              <w:rPr>
                <w:rFonts w:ascii="Arial"/>
                <w:spacing w:val="-2"/>
                <w:sz w:val="18"/>
                <w:szCs w:val="18"/>
              </w:rPr>
              <w:t>year</w:t>
            </w:r>
            <w:r w:rsidRPr="00F7394B">
              <w:rPr>
                <w:rFonts w:ascii="Arial"/>
                <w:spacing w:val="26"/>
                <w:sz w:val="18"/>
                <w:szCs w:val="18"/>
              </w:rPr>
              <w:t xml:space="preserve"> </w:t>
            </w:r>
            <w:r w:rsidRPr="00F7394B">
              <w:rPr>
                <w:rFonts w:ascii="Arial"/>
                <w:spacing w:val="-1"/>
                <w:sz w:val="18"/>
                <w:szCs w:val="18"/>
              </w:rPr>
              <w:t xml:space="preserve">with </w:t>
            </w:r>
            <w:r w:rsidRPr="00F7394B">
              <w:rPr>
                <w:rFonts w:ascii="Arial"/>
                <w:sz w:val="18"/>
                <w:szCs w:val="18"/>
              </w:rPr>
              <w:t>a</w:t>
            </w:r>
            <w:r w:rsidRPr="00F7394B">
              <w:rPr>
                <w:rFonts w:ascii="Arial"/>
                <w:spacing w:val="-2"/>
                <w:sz w:val="18"/>
                <w:szCs w:val="18"/>
              </w:rPr>
              <w:t xml:space="preserve"> </w:t>
            </w:r>
            <w:r w:rsidRPr="00F7394B">
              <w:rPr>
                <w:rFonts w:ascii="Arial"/>
                <w:spacing w:val="-1"/>
                <w:sz w:val="18"/>
                <w:szCs w:val="18"/>
              </w:rPr>
              <w:t>detailed</w:t>
            </w:r>
            <w:r w:rsidRPr="00F7394B">
              <w:rPr>
                <w:rFonts w:ascii="Arial"/>
                <w:spacing w:val="22"/>
                <w:sz w:val="18"/>
                <w:szCs w:val="18"/>
              </w:rPr>
              <w:t xml:space="preserve"> </w:t>
            </w:r>
            <w:r w:rsidRPr="00F7394B">
              <w:rPr>
                <w:rFonts w:ascii="Arial"/>
                <w:spacing w:val="-2"/>
                <w:sz w:val="18"/>
                <w:szCs w:val="18"/>
              </w:rPr>
              <w:t>analysis</w:t>
            </w:r>
            <w:r w:rsidRPr="00F7394B">
              <w:rPr>
                <w:rFonts w:ascii="Arial"/>
                <w:spacing w:val="-1"/>
                <w:sz w:val="18"/>
                <w:szCs w:val="18"/>
              </w:rPr>
              <w:t xml:space="preserve"> </w:t>
            </w:r>
            <w:r w:rsidRPr="00F7394B">
              <w:rPr>
                <w:rFonts w:ascii="Arial"/>
                <w:sz w:val="18"/>
                <w:szCs w:val="18"/>
              </w:rPr>
              <w:t>of</w:t>
            </w:r>
            <w:r w:rsidRPr="00F7394B">
              <w:rPr>
                <w:rFonts w:ascii="Arial"/>
                <w:spacing w:val="-2"/>
                <w:sz w:val="18"/>
                <w:szCs w:val="18"/>
              </w:rPr>
              <w:t xml:space="preserve"> the</w:t>
            </w:r>
            <w:r w:rsidRPr="00F7394B">
              <w:rPr>
                <w:rFonts w:ascii="Arial"/>
                <w:spacing w:val="30"/>
                <w:sz w:val="18"/>
                <w:szCs w:val="18"/>
              </w:rPr>
              <w:t xml:space="preserve"> </w:t>
            </w:r>
            <w:r w:rsidRPr="00F7394B">
              <w:rPr>
                <w:rFonts w:ascii="Arial"/>
                <w:spacing w:val="-2"/>
                <w:sz w:val="18"/>
                <w:szCs w:val="18"/>
              </w:rPr>
              <w:t>progress</w:t>
            </w:r>
            <w:r w:rsidRPr="00F7394B">
              <w:rPr>
                <w:rFonts w:ascii="Arial"/>
                <w:spacing w:val="2"/>
                <w:sz w:val="18"/>
                <w:szCs w:val="18"/>
              </w:rPr>
              <w:t xml:space="preserve"> </w:t>
            </w:r>
            <w:r w:rsidRPr="00F7394B">
              <w:rPr>
                <w:rFonts w:ascii="Arial"/>
                <w:spacing w:val="-1"/>
                <w:sz w:val="18"/>
                <w:szCs w:val="18"/>
              </w:rPr>
              <w:t>and</w:t>
            </w:r>
            <w:r w:rsidRPr="00F7394B">
              <w:rPr>
                <w:rFonts w:ascii="Arial"/>
                <w:spacing w:val="26"/>
                <w:sz w:val="18"/>
                <w:szCs w:val="18"/>
              </w:rPr>
              <w:t xml:space="preserve"> </w:t>
            </w:r>
            <w:r w:rsidRPr="00F7394B">
              <w:rPr>
                <w:rFonts w:ascii="Arial"/>
                <w:spacing w:val="-2"/>
                <w:sz w:val="18"/>
                <w:szCs w:val="18"/>
              </w:rPr>
              <w:t>attainment</w:t>
            </w:r>
            <w:r w:rsidRPr="00F7394B">
              <w:rPr>
                <w:rFonts w:ascii="Arial"/>
                <w:spacing w:val="1"/>
                <w:sz w:val="18"/>
                <w:szCs w:val="18"/>
              </w:rPr>
              <w:t xml:space="preserve"> </w:t>
            </w:r>
            <w:r w:rsidRPr="00F7394B">
              <w:rPr>
                <w:rFonts w:ascii="Arial"/>
                <w:spacing w:val="-2"/>
                <w:sz w:val="18"/>
                <w:szCs w:val="18"/>
              </w:rPr>
              <w:t>of</w:t>
            </w:r>
            <w:r w:rsidRPr="00F7394B">
              <w:rPr>
                <w:rFonts w:ascii="Arial"/>
                <w:spacing w:val="27"/>
                <w:sz w:val="18"/>
                <w:szCs w:val="18"/>
              </w:rPr>
              <w:t xml:space="preserve"> </w:t>
            </w:r>
            <w:r w:rsidRPr="00F7394B">
              <w:rPr>
                <w:rFonts w:ascii="Arial"/>
                <w:spacing w:val="-2"/>
                <w:sz w:val="18"/>
                <w:szCs w:val="18"/>
              </w:rPr>
              <w:t>disadvantaged</w:t>
            </w:r>
            <w:r w:rsidRPr="00F7394B">
              <w:rPr>
                <w:rFonts w:ascii="Arial"/>
                <w:spacing w:val="21"/>
                <w:sz w:val="18"/>
                <w:szCs w:val="18"/>
              </w:rPr>
              <w:t xml:space="preserve"> </w:t>
            </w:r>
            <w:r w:rsidRPr="00F7394B">
              <w:rPr>
                <w:rFonts w:ascii="Arial"/>
                <w:spacing w:val="-2"/>
                <w:sz w:val="18"/>
                <w:szCs w:val="18"/>
              </w:rPr>
              <w:t>children</w:t>
            </w:r>
          </w:p>
        </w:tc>
      </w:tr>
      <w:tr w:rsidR="00FA3425" w:rsidTr="007F4376">
        <w:trPr>
          <w:gridAfter w:val="1"/>
          <w:wAfter w:w="6" w:type="dxa"/>
          <w:trHeight w:hRule="exact" w:val="514"/>
        </w:trPr>
        <w:tc>
          <w:tcPr>
            <w:tcW w:w="2234" w:type="dxa"/>
            <w:tcBorders>
              <w:top w:val="single" w:sz="5" w:space="0" w:color="000000"/>
              <w:left w:val="single" w:sz="5" w:space="0" w:color="000000"/>
              <w:bottom w:val="single" w:sz="5" w:space="0" w:color="000000"/>
              <w:right w:val="nil"/>
            </w:tcBorders>
          </w:tcPr>
          <w:p w:rsidR="00FA3425" w:rsidRDefault="00FA3425"/>
        </w:tc>
        <w:tc>
          <w:tcPr>
            <w:tcW w:w="2409" w:type="dxa"/>
            <w:tcBorders>
              <w:top w:val="single" w:sz="5" w:space="0" w:color="000000"/>
              <w:left w:val="nil"/>
              <w:bottom w:val="single" w:sz="5" w:space="0" w:color="000000"/>
              <w:right w:val="nil"/>
            </w:tcBorders>
          </w:tcPr>
          <w:p w:rsidR="00FA3425" w:rsidRDefault="00FA3425"/>
        </w:tc>
        <w:tc>
          <w:tcPr>
            <w:tcW w:w="3826" w:type="dxa"/>
            <w:tcBorders>
              <w:top w:val="single" w:sz="5" w:space="0" w:color="000000"/>
              <w:left w:val="nil"/>
              <w:bottom w:val="single" w:sz="5" w:space="0" w:color="000000"/>
              <w:right w:val="nil"/>
            </w:tcBorders>
          </w:tcPr>
          <w:p w:rsidR="00FA3425" w:rsidRDefault="00FA3425"/>
        </w:tc>
        <w:tc>
          <w:tcPr>
            <w:tcW w:w="3897" w:type="dxa"/>
            <w:tcBorders>
              <w:top w:val="single" w:sz="5" w:space="0" w:color="000000"/>
              <w:left w:val="nil"/>
              <w:bottom w:val="single" w:sz="5" w:space="0" w:color="000000"/>
              <w:right w:val="nil"/>
            </w:tcBorders>
          </w:tcPr>
          <w:p w:rsidR="00FA3425" w:rsidRDefault="00BC7FCB">
            <w:pPr>
              <w:pStyle w:val="TableParagraph"/>
              <w:spacing w:before="52"/>
              <w:ind w:left="2338" w:right="-19"/>
              <w:rPr>
                <w:rFonts w:ascii="Arial" w:eastAsia="Arial" w:hAnsi="Arial" w:cs="Arial"/>
              </w:rPr>
            </w:pPr>
            <w:r>
              <w:rPr>
                <w:rFonts w:ascii="Arial"/>
                <w:b/>
                <w:spacing w:val="-1"/>
              </w:rPr>
              <w:t>Total</w:t>
            </w:r>
            <w:r>
              <w:rPr>
                <w:rFonts w:ascii="Arial"/>
                <w:b/>
                <w:spacing w:val="2"/>
              </w:rPr>
              <w:t xml:space="preserve"> </w:t>
            </w:r>
            <w:r>
              <w:rPr>
                <w:rFonts w:ascii="Arial"/>
                <w:b/>
                <w:spacing w:val="-1"/>
              </w:rPr>
              <w:t>budgeted</w:t>
            </w:r>
          </w:p>
        </w:tc>
        <w:tc>
          <w:tcPr>
            <w:tcW w:w="1409" w:type="dxa"/>
            <w:gridSpan w:val="3"/>
            <w:tcBorders>
              <w:top w:val="single" w:sz="5" w:space="0" w:color="000000"/>
              <w:left w:val="nil"/>
              <w:bottom w:val="single" w:sz="5" w:space="0" w:color="000000"/>
              <w:right w:val="single" w:sz="5" w:space="0" w:color="000000"/>
            </w:tcBorders>
          </w:tcPr>
          <w:p w:rsidR="00FA3425" w:rsidRDefault="00BC7FCB">
            <w:pPr>
              <w:pStyle w:val="TableParagraph"/>
              <w:spacing w:before="52"/>
              <w:ind w:left="77"/>
              <w:rPr>
                <w:rFonts w:ascii="Arial" w:eastAsia="Arial" w:hAnsi="Arial" w:cs="Arial"/>
              </w:rPr>
            </w:pPr>
            <w:r>
              <w:rPr>
                <w:rFonts w:ascii="Arial"/>
                <w:b/>
                <w:spacing w:val="-1"/>
              </w:rPr>
              <w:t>cost</w:t>
            </w:r>
          </w:p>
        </w:tc>
        <w:tc>
          <w:tcPr>
            <w:tcW w:w="1559" w:type="dxa"/>
            <w:tcBorders>
              <w:top w:val="single" w:sz="5" w:space="0" w:color="000000"/>
              <w:left w:val="single" w:sz="5" w:space="0" w:color="000000"/>
              <w:bottom w:val="single" w:sz="5" w:space="0" w:color="000000"/>
              <w:right w:val="single" w:sz="5" w:space="0" w:color="000000"/>
            </w:tcBorders>
          </w:tcPr>
          <w:p w:rsidR="00FA3425" w:rsidRDefault="0084785E">
            <w:pPr>
              <w:pStyle w:val="TableParagraph"/>
              <w:spacing w:before="55"/>
              <w:ind w:left="102"/>
              <w:rPr>
                <w:rFonts w:ascii="Arial" w:eastAsia="Arial" w:hAnsi="Arial" w:cs="Arial"/>
                <w:sz w:val="18"/>
                <w:szCs w:val="18"/>
              </w:rPr>
            </w:pPr>
            <w:r>
              <w:rPr>
                <w:rFonts w:ascii="Arial" w:hAnsi="Arial"/>
                <w:spacing w:val="-1"/>
                <w:sz w:val="18"/>
              </w:rPr>
              <w:t>£</w:t>
            </w:r>
            <w:r w:rsidR="00DC2995">
              <w:rPr>
                <w:rFonts w:ascii="Arial" w:hAnsi="Arial"/>
                <w:spacing w:val="-1"/>
                <w:sz w:val="18"/>
              </w:rPr>
              <w:t xml:space="preserve"> </w:t>
            </w:r>
          </w:p>
        </w:tc>
      </w:tr>
      <w:tr w:rsidR="00FA3425" w:rsidTr="007F4376">
        <w:trPr>
          <w:gridAfter w:val="1"/>
          <w:wAfter w:w="6" w:type="dxa"/>
          <w:trHeight w:hRule="exact" w:val="370"/>
        </w:trPr>
        <w:tc>
          <w:tcPr>
            <w:tcW w:w="15334" w:type="dxa"/>
            <w:gridSpan w:val="8"/>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40"/>
              <w:rPr>
                <w:rFonts w:ascii="Arial" w:eastAsia="Arial" w:hAnsi="Arial" w:cs="Arial"/>
              </w:rPr>
            </w:pPr>
            <w:r>
              <w:rPr>
                <w:rFonts w:ascii="Arial"/>
                <w:b/>
                <w:spacing w:val="-1"/>
              </w:rPr>
              <w:t>iii.</w:t>
            </w:r>
            <w:r>
              <w:rPr>
                <w:rFonts w:ascii="Arial"/>
                <w:b/>
              </w:rPr>
              <w:t xml:space="preserve"> </w:t>
            </w:r>
            <w:r>
              <w:rPr>
                <w:rFonts w:ascii="Arial"/>
                <w:b/>
                <w:spacing w:val="20"/>
              </w:rPr>
              <w:t xml:space="preserve"> </w:t>
            </w:r>
            <w:r>
              <w:rPr>
                <w:rFonts w:ascii="Arial"/>
                <w:b/>
                <w:spacing w:val="-1"/>
              </w:rPr>
              <w:t>Other</w:t>
            </w:r>
            <w:r>
              <w:rPr>
                <w:rFonts w:ascii="Arial"/>
                <w:b/>
                <w:spacing w:val="1"/>
              </w:rPr>
              <w:t xml:space="preserve"> </w:t>
            </w:r>
            <w:r>
              <w:rPr>
                <w:rFonts w:ascii="Arial"/>
                <w:b/>
                <w:spacing w:val="-1"/>
              </w:rPr>
              <w:t>approaches</w:t>
            </w:r>
          </w:p>
        </w:tc>
      </w:tr>
      <w:tr w:rsidR="00FA3425" w:rsidTr="007F4376">
        <w:trPr>
          <w:gridAfter w:val="1"/>
          <w:wAfter w:w="6" w:type="dxa"/>
          <w:trHeight w:hRule="exact" w:val="884"/>
        </w:trPr>
        <w:tc>
          <w:tcPr>
            <w:tcW w:w="2234"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Pr>
                <w:rFonts w:ascii="Arial" w:eastAsia="Arial" w:hAnsi="Arial" w:cs="Arial"/>
              </w:rPr>
            </w:pPr>
            <w:r>
              <w:rPr>
                <w:rFonts w:ascii="Arial"/>
                <w:b/>
                <w:spacing w:val="-1"/>
              </w:rPr>
              <w:t>Desired</w:t>
            </w:r>
            <w:r>
              <w:rPr>
                <w:rFonts w:ascii="Arial"/>
                <w:b/>
              </w:rPr>
              <w:t xml:space="preserve"> </w:t>
            </w:r>
            <w:r>
              <w:rPr>
                <w:rFonts w:ascii="Arial"/>
                <w:b/>
                <w:spacing w:val="-1"/>
              </w:rPr>
              <w:t>outcome</w:t>
            </w:r>
          </w:p>
        </w:tc>
        <w:tc>
          <w:tcPr>
            <w:tcW w:w="2409"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ight="592"/>
              <w:rPr>
                <w:rFonts w:ascii="Arial" w:eastAsia="Arial" w:hAnsi="Arial" w:cs="Arial"/>
              </w:rPr>
            </w:pPr>
            <w:r>
              <w:rPr>
                <w:rFonts w:ascii="Arial"/>
                <w:b/>
                <w:spacing w:val="-1"/>
              </w:rPr>
              <w:t>Chosen</w:t>
            </w:r>
            <w:r>
              <w:rPr>
                <w:rFonts w:ascii="Arial"/>
                <w:b/>
                <w:spacing w:val="21"/>
              </w:rPr>
              <w:t xml:space="preserve"> </w:t>
            </w:r>
            <w:r>
              <w:rPr>
                <w:rFonts w:ascii="Arial"/>
                <w:b/>
                <w:spacing w:val="-1"/>
              </w:rPr>
              <w:t>action/approach</w:t>
            </w:r>
          </w:p>
        </w:tc>
        <w:tc>
          <w:tcPr>
            <w:tcW w:w="3826"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ight="103"/>
              <w:rPr>
                <w:rFonts w:ascii="Arial" w:eastAsia="Arial" w:hAnsi="Arial" w:cs="Arial"/>
              </w:rPr>
            </w:pPr>
            <w:r>
              <w:rPr>
                <w:rFonts w:ascii="Arial"/>
                <w:b/>
              </w:rPr>
              <w:t>What</w:t>
            </w:r>
            <w:r>
              <w:rPr>
                <w:rFonts w:ascii="Arial"/>
                <w:b/>
                <w:spacing w:val="-1"/>
              </w:rPr>
              <w:t xml:space="preserve"> </w:t>
            </w:r>
            <w:r>
              <w:rPr>
                <w:rFonts w:ascii="Arial"/>
                <w:b/>
              </w:rPr>
              <w:t>is</w:t>
            </w:r>
            <w:r>
              <w:rPr>
                <w:rFonts w:ascii="Arial"/>
                <w:b/>
                <w:spacing w:val="-2"/>
              </w:rPr>
              <w:t xml:space="preserve"> </w:t>
            </w:r>
            <w:r>
              <w:rPr>
                <w:rFonts w:ascii="Arial"/>
                <w:b/>
              </w:rPr>
              <w:t>the</w:t>
            </w:r>
            <w:r>
              <w:rPr>
                <w:rFonts w:ascii="Arial"/>
                <w:b/>
                <w:spacing w:val="-3"/>
              </w:rPr>
              <w:t xml:space="preserve"> </w:t>
            </w:r>
            <w:r>
              <w:rPr>
                <w:rFonts w:ascii="Arial"/>
                <w:b/>
                <w:spacing w:val="-1"/>
              </w:rPr>
              <w:t>evidence</w:t>
            </w:r>
            <w:r>
              <w:rPr>
                <w:rFonts w:ascii="Arial"/>
                <w:b/>
              </w:rPr>
              <w:t xml:space="preserve"> </w:t>
            </w:r>
            <w:r>
              <w:rPr>
                <w:rFonts w:ascii="Arial"/>
                <w:b/>
                <w:spacing w:val="-1"/>
              </w:rPr>
              <w:t>and</w:t>
            </w:r>
            <w:r>
              <w:rPr>
                <w:rFonts w:ascii="Arial"/>
                <w:b/>
                <w:spacing w:val="1"/>
              </w:rPr>
              <w:t xml:space="preserve"> </w:t>
            </w:r>
            <w:r>
              <w:rPr>
                <w:rFonts w:ascii="Arial"/>
                <w:b/>
                <w:spacing w:val="-1"/>
              </w:rPr>
              <w:t>rationale</w:t>
            </w:r>
            <w:r>
              <w:rPr>
                <w:rFonts w:ascii="Arial"/>
                <w:b/>
                <w:spacing w:val="28"/>
              </w:rPr>
              <w:t xml:space="preserve"> </w:t>
            </w:r>
            <w:r>
              <w:rPr>
                <w:rFonts w:ascii="Arial"/>
                <w:b/>
              </w:rPr>
              <w:t>for</w:t>
            </w:r>
            <w:r>
              <w:rPr>
                <w:rFonts w:ascii="Arial"/>
                <w:b/>
                <w:spacing w:val="-2"/>
              </w:rPr>
              <w:t xml:space="preserve"> </w:t>
            </w:r>
            <w:r>
              <w:rPr>
                <w:rFonts w:ascii="Arial"/>
                <w:b/>
              </w:rPr>
              <w:t>this</w:t>
            </w:r>
            <w:r>
              <w:rPr>
                <w:rFonts w:ascii="Arial"/>
                <w:b/>
                <w:spacing w:val="-2"/>
              </w:rPr>
              <w:t xml:space="preserve"> </w:t>
            </w:r>
            <w:r>
              <w:rPr>
                <w:rFonts w:ascii="Arial"/>
                <w:b/>
                <w:spacing w:val="-1"/>
              </w:rPr>
              <w:t>choice?</w:t>
            </w:r>
          </w:p>
        </w:tc>
        <w:tc>
          <w:tcPr>
            <w:tcW w:w="4166" w:type="dxa"/>
            <w:gridSpan w:val="2"/>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ight="589"/>
              <w:rPr>
                <w:rFonts w:ascii="Arial" w:eastAsia="Arial" w:hAnsi="Arial" w:cs="Arial"/>
              </w:rPr>
            </w:pPr>
            <w:r>
              <w:rPr>
                <w:rFonts w:ascii="Arial"/>
                <w:b/>
                <w:spacing w:val="-2"/>
              </w:rPr>
              <w:t>How</w:t>
            </w:r>
            <w:r>
              <w:rPr>
                <w:rFonts w:ascii="Arial"/>
                <w:b/>
                <w:spacing w:val="-1"/>
              </w:rPr>
              <w:t xml:space="preserve"> </w:t>
            </w:r>
            <w:r>
              <w:rPr>
                <w:rFonts w:ascii="Arial"/>
                <w:b/>
              </w:rPr>
              <w:t>will</w:t>
            </w:r>
            <w:r>
              <w:rPr>
                <w:rFonts w:ascii="Arial"/>
                <w:b/>
                <w:spacing w:val="-1"/>
              </w:rPr>
              <w:t xml:space="preserve"> </w:t>
            </w:r>
            <w:r>
              <w:rPr>
                <w:rFonts w:ascii="Arial"/>
                <w:b/>
                <w:spacing w:val="-2"/>
              </w:rPr>
              <w:t>you</w:t>
            </w:r>
            <w:r>
              <w:rPr>
                <w:rFonts w:ascii="Arial"/>
                <w:b/>
              </w:rPr>
              <w:t xml:space="preserve"> </w:t>
            </w:r>
            <w:r>
              <w:rPr>
                <w:rFonts w:ascii="Arial"/>
                <w:b/>
                <w:spacing w:val="-1"/>
              </w:rPr>
              <w:t>ensure</w:t>
            </w:r>
            <w:r>
              <w:rPr>
                <w:rFonts w:ascii="Arial"/>
                <w:b/>
                <w:spacing w:val="1"/>
              </w:rPr>
              <w:t xml:space="preserve"> </w:t>
            </w:r>
            <w:r>
              <w:rPr>
                <w:rFonts w:ascii="Arial"/>
                <w:b/>
              </w:rPr>
              <w:t>it</w:t>
            </w:r>
            <w:r>
              <w:rPr>
                <w:rFonts w:ascii="Arial"/>
                <w:b/>
                <w:spacing w:val="-1"/>
              </w:rPr>
              <w:t xml:space="preserve"> is</w:t>
            </w:r>
            <w:r>
              <w:rPr>
                <w:rFonts w:ascii="Arial"/>
                <w:b/>
                <w:spacing w:val="27"/>
              </w:rPr>
              <w:t xml:space="preserve"> </w:t>
            </w:r>
            <w:r>
              <w:rPr>
                <w:rFonts w:ascii="Arial"/>
                <w:b/>
                <w:spacing w:val="-1"/>
              </w:rPr>
              <w:t>implemented</w:t>
            </w:r>
            <w:r>
              <w:rPr>
                <w:rFonts w:ascii="Arial"/>
                <w:b/>
                <w:spacing w:val="-5"/>
              </w:rPr>
              <w:t xml:space="preserve"> </w:t>
            </w:r>
            <w:r>
              <w:rPr>
                <w:rFonts w:ascii="Arial"/>
                <w:b/>
              </w:rPr>
              <w:t>well?</w:t>
            </w:r>
          </w:p>
        </w:tc>
        <w:tc>
          <w:tcPr>
            <w:tcW w:w="1140" w:type="dxa"/>
            <w:gridSpan w:val="2"/>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Pr>
                <w:rFonts w:ascii="Arial" w:eastAsia="Arial" w:hAnsi="Arial" w:cs="Arial"/>
              </w:rPr>
            </w:pPr>
            <w:r>
              <w:rPr>
                <w:rFonts w:ascii="Arial"/>
                <w:b/>
                <w:spacing w:val="-1"/>
              </w:rPr>
              <w:t>Staff</w:t>
            </w:r>
            <w:r>
              <w:rPr>
                <w:rFonts w:ascii="Arial"/>
                <w:b/>
              </w:rPr>
              <w:t xml:space="preserve"> </w:t>
            </w:r>
            <w:r>
              <w:rPr>
                <w:rFonts w:ascii="Arial"/>
                <w:b/>
                <w:spacing w:val="-1"/>
              </w:rPr>
              <w:t>lead</w:t>
            </w:r>
          </w:p>
        </w:tc>
        <w:tc>
          <w:tcPr>
            <w:tcW w:w="1559"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ight="108"/>
              <w:rPr>
                <w:rFonts w:ascii="Arial" w:eastAsia="Arial" w:hAnsi="Arial" w:cs="Arial"/>
              </w:rPr>
            </w:pPr>
            <w:r>
              <w:rPr>
                <w:rFonts w:ascii="Arial"/>
                <w:b/>
              </w:rPr>
              <w:t>When</w:t>
            </w:r>
            <w:r>
              <w:rPr>
                <w:rFonts w:ascii="Arial"/>
                <w:b/>
                <w:spacing w:val="-5"/>
              </w:rPr>
              <w:t xml:space="preserve"> </w:t>
            </w:r>
            <w:r>
              <w:rPr>
                <w:rFonts w:ascii="Arial"/>
                <w:b/>
              </w:rPr>
              <w:t>will</w:t>
            </w:r>
            <w:r>
              <w:rPr>
                <w:rFonts w:ascii="Arial"/>
                <w:b/>
                <w:spacing w:val="-1"/>
              </w:rPr>
              <w:t xml:space="preserve"> </w:t>
            </w:r>
            <w:r>
              <w:rPr>
                <w:rFonts w:ascii="Arial"/>
                <w:b/>
                <w:spacing w:val="-2"/>
              </w:rPr>
              <w:t>you</w:t>
            </w:r>
            <w:r>
              <w:rPr>
                <w:rFonts w:ascii="Arial"/>
                <w:b/>
                <w:spacing w:val="21"/>
              </w:rPr>
              <w:t xml:space="preserve"> </w:t>
            </w:r>
            <w:r>
              <w:rPr>
                <w:rFonts w:ascii="Arial"/>
                <w:b/>
                <w:spacing w:val="-1"/>
              </w:rPr>
              <w:t>review</w:t>
            </w:r>
            <w:r>
              <w:rPr>
                <w:rFonts w:ascii="Arial"/>
                <w:b/>
                <w:spacing w:val="21"/>
              </w:rPr>
              <w:t xml:space="preserve"> </w:t>
            </w:r>
            <w:r>
              <w:rPr>
                <w:rFonts w:ascii="Arial"/>
                <w:b/>
                <w:spacing w:val="-1"/>
              </w:rPr>
              <w:t>implementation?</w:t>
            </w:r>
          </w:p>
        </w:tc>
      </w:tr>
      <w:tr w:rsidR="00FA3425" w:rsidTr="00805DFD">
        <w:trPr>
          <w:gridAfter w:val="1"/>
          <w:wAfter w:w="6" w:type="dxa"/>
          <w:trHeight w:hRule="exact" w:val="1988"/>
        </w:trPr>
        <w:tc>
          <w:tcPr>
            <w:tcW w:w="223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FA3425" w:rsidRPr="00805DFD" w:rsidRDefault="0084785E">
            <w:pPr>
              <w:pStyle w:val="TableParagraph"/>
              <w:spacing w:before="55"/>
              <w:ind w:left="102" w:right="115"/>
              <w:rPr>
                <w:rFonts w:ascii="Arial" w:eastAsia="Arial" w:hAnsi="Arial" w:cs="Arial"/>
                <w:sz w:val="18"/>
                <w:szCs w:val="18"/>
              </w:rPr>
            </w:pPr>
            <w:r w:rsidRPr="00805DFD">
              <w:rPr>
                <w:rFonts w:ascii="Arial" w:hAnsi="Arial" w:cs="Arial"/>
                <w:spacing w:val="-2"/>
                <w:sz w:val="18"/>
                <w:szCs w:val="18"/>
              </w:rPr>
              <w:t xml:space="preserve"> A</w:t>
            </w:r>
            <w:r w:rsidR="00BC7FCB" w:rsidRPr="00805DFD">
              <w:rPr>
                <w:rFonts w:ascii="Arial" w:hAnsi="Arial" w:cs="Arial"/>
                <w:spacing w:val="-2"/>
                <w:sz w:val="18"/>
                <w:szCs w:val="18"/>
              </w:rPr>
              <w:t>ttendance</w:t>
            </w:r>
            <w:r w:rsidR="00BC7FCB" w:rsidRPr="00805DFD">
              <w:rPr>
                <w:rFonts w:ascii="Arial" w:hAnsi="Arial" w:cs="Arial"/>
                <w:spacing w:val="33"/>
                <w:sz w:val="18"/>
                <w:szCs w:val="18"/>
              </w:rPr>
              <w:t xml:space="preserve"> </w:t>
            </w:r>
            <w:r w:rsidR="00BC7FCB" w:rsidRPr="00805DFD">
              <w:rPr>
                <w:rFonts w:ascii="Arial" w:hAnsi="Arial" w:cs="Arial"/>
                <w:sz w:val="18"/>
                <w:szCs w:val="18"/>
              </w:rPr>
              <w:t>of</w:t>
            </w:r>
            <w:r w:rsidR="00BC7FCB" w:rsidRPr="00805DFD">
              <w:rPr>
                <w:rFonts w:ascii="Arial" w:hAnsi="Arial" w:cs="Arial"/>
                <w:spacing w:val="31"/>
                <w:sz w:val="18"/>
                <w:szCs w:val="18"/>
              </w:rPr>
              <w:t xml:space="preserve"> </w:t>
            </w:r>
            <w:r w:rsidR="00BC7FCB" w:rsidRPr="00805DFD">
              <w:rPr>
                <w:rFonts w:ascii="Arial" w:hAnsi="Arial" w:cs="Arial"/>
                <w:spacing w:val="-1"/>
                <w:sz w:val="18"/>
                <w:szCs w:val="18"/>
              </w:rPr>
              <w:t>all</w:t>
            </w:r>
            <w:r w:rsidR="00BC7FCB" w:rsidRPr="00805DFD">
              <w:rPr>
                <w:rFonts w:ascii="Arial" w:hAnsi="Arial" w:cs="Arial"/>
                <w:spacing w:val="-4"/>
                <w:sz w:val="18"/>
                <w:szCs w:val="18"/>
              </w:rPr>
              <w:t xml:space="preserve"> </w:t>
            </w:r>
            <w:r w:rsidR="00BC7FCB" w:rsidRPr="00805DFD">
              <w:rPr>
                <w:rFonts w:ascii="Arial" w:hAnsi="Arial" w:cs="Arial"/>
                <w:spacing w:val="-2"/>
                <w:sz w:val="18"/>
                <w:szCs w:val="18"/>
              </w:rPr>
              <w:t>children</w:t>
            </w:r>
            <w:r w:rsidR="00BC7FCB" w:rsidRPr="00805DFD">
              <w:rPr>
                <w:rFonts w:ascii="Arial" w:hAnsi="Arial" w:cs="Arial"/>
                <w:spacing w:val="-1"/>
                <w:sz w:val="18"/>
                <w:szCs w:val="18"/>
              </w:rPr>
              <w:t xml:space="preserve"> </w:t>
            </w:r>
            <w:r w:rsidR="00BC7FCB" w:rsidRPr="00805DFD">
              <w:rPr>
                <w:rFonts w:ascii="Arial" w:hAnsi="Arial" w:cs="Arial"/>
                <w:sz w:val="18"/>
                <w:szCs w:val="18"/>
              </w:rPr>
              <w:t>to</w:t>
            </w:r>
            <w:r w:rsidR="00BC7FCB" w:rsidRPr="00805DFD">
              <w:rPr>
                <w:rFonts w:ascii="Arial" w:hAnsi="Arial" w:cs="Arial"/>
                <w:spacing w:val="-2"/>
                <w:sz w:val="18"/>
                <w:szCs w:val="18"/>
              </w:rPr>
              <w:t xml:space="preserve"> </w:t>
            </w:r>
            <w:r w:rsidR="00BC7FCB" w:rsidRPr="00805DFD">
              <w:rPr>
                <w:rFonts w:ascii="Arial" w:hAnsi="Arial" w:cs="Arial"/>
                <w:spacing w:val="-1"/>
                <w:sz w:val="18"/>
                <w:szCs w:val="18"/>
              </w:rPr>
              <w:t>be</w:t>
            </w:r>
            <w:r w:rsidR="00BC7FCB" w:rsidRPr="00805DFD">
              <w:rPr>
                <w:rFonts w:ascii="Arial" w:hAnsi="Arial" w:cs="Arial"/>
                <w:spacing w:val="27"/>
                <w:sz w:val="18"/>
                <w:szCs w:val="18"/>
              </w:rPr>
              <w:t xml:space="preserve"> </w:t>
            </w:r>
            <w:r w:rsidR="00BC7FCB" w:rsidRPr="00805DFD">
              <w:rPr>
                <w:rFonts w:ascii="Arial" w:hAnsi="Arial" w:cs="Arial"/>
                <w:spacing w:val="-2"/>
                <w:sz w:val="18"/>
                <w:szCs w:val="18"/>
              </w:rPr>
              <w:t>consistently</w:t>
            </w:r>
            <w:r w:rsidR="00BC7FCB" w:rsidRPr="00805DFD">
              <w:rPr>
                <w:rFonts w:ascii="Arial" w:hAnsi="Arial" w:cs="Arial"/>
                <w:spacing w:val="26"/>
                <w:sz w:val="18"/>
                <w:szCs w:val="18"/>
              </w:rPr>
              <w:t xml:space="preserve"> </w:t>
            </w:r>
            <w:r w:rsidR="00BC7FCB" w:rsidRPr="00805DFD">
              <w:rPr>
                <w:rFonts w:ascii="Arial" w:hAnsi="Arial" w:cs="Arial"/>
                <w:spacing w:val="-1"/>
                <w:sz w:val="18"/>
                <w:szCs w:val="18"/>
              </w:rPr>
              <w:t>very</w:t>
            </w:r>
            <w:r w:rsidR="00BC7FCB" w:rsidRPr="00805DFD">
              <w:rPr>
                <w:rFonts w:ascii="Arial" w:hAnsi="Arial" w:cs="Arial"/>
                <w:spacing w:val="-4"/>
                <w:sz w:val="18"/>
                <w:szCs w:val="18"/>
              </w:rPr>
              <w:t xml:space="preserve"> </w:t>
            </w:r>
            <w:r w:rsidR="00BC7FCB" w:rsidRPr="00805DFD">
              <w:rPr>
                <w:rFonts w:ascii="Arial" w:hAnsi="Arial" w:cs="Arial"/>
                <w:spacing w:val="-1"/>
                <w:sz w:val="18"/>
                <w:szCs w:val="18"/>
              </w:rPr>
              <w:t>good</w:t>
            </w:r>
            <w:r w:rsidR="009F46B4" w:rsidRPr="00805DFD">
              <w:rPr>
                <w:rFonts w:ascii="Arial" w:hAnsi="Arial" w:cs="Arial"/>
                <w:spacing w:val="-1"/>
                <w:sz w:val="18"/>
                <w:szCs w:val="18"/>
              </w:rPr>
              <w:t xml:space="preserve"> at 95% or above. </w:t>
            </w:r>
          </w:p>
        </w:tc>
        <w:tc>
          <w:tcPr>
            <w:tcW w:w="2409"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FA3425" w:rsidRPr="00805DFD" w:rsidRDefault="00BC7FCB">
            <w:pPr>
              <w:pStyle w:val="TableParagraph"/>
              <w:spacing w:before="55"/>
              <w:ind w:left="102" w:right="116"/>
              <w:rPr>
                <w:rFonts w:ascii="Arial" w:hAnsi="Arial" w:cs="Arial"/>
                <w:spacing w:val="-2"/>
                <w:sz w:val="18"/>
                <w:szCs w:val="18"/>
              </w:rPr>
            </w:pPr>
            <w:r w:rsidRPr="00805DFD">
              <w:rPr>
                <w:rFonts w:ascii="Arial" w:hAnsi="Arial" w:cs="Arial"/>
                <w:sz w:val="18"/>
                <w:szCs w:val="18"/>
              </w:rPr>
              <w:t>Regular</w:t>
            </w:r>
            <w:r w:rsidRPr="00805DFD">
              <w:rPr>
                <w:rFonts w:ascii="Arial" w:hAnsi="Arial" w:cs="Arial"/>
                <w:spacing w:val="-4"/>
                <w:sz w:val="18"/>
                <w:szCs w:val="18"/>
              </w:rPr>
              <w:t xml:space="preserve"> </w:t>
            </w:r>
            <w:r w:rsidRPr="00805DFD">
              <w:rPr>
                <w:rFonts w:ascii="Arial" w:hAnsi="Arial" w:cs="Arial"/>
                <w:spacing w:val="-2"/>
                <w:sz w:val="18"/>
                <w:szCs w:val="18"/>
              </w:rPr>
              <w:t>monitoring</w:t>
            </w:r>
            <w:r w:rsidRPr="00805DFD">
              <w:rPr>
                <w:rFonts w:ascii="Arial" w:hAnsi="Arial" w:cs="Arial"/>
                <w:spacing w:val="-4"/>
                <w:sz w:val="18"/>
                <w:szCs w:val="18"/>
              </w:rPr>
              <w:t xml:space="preserve"> </w:t>
            </w:r>
            <w:r w:rsidRPr="00805DFD">
              <w:rPr>
                <w:rFonts w:ascii="Arial" w:hAnsi="Arial" w:cs="Arial"/>
                <w:sz w:val="18"/>
                <w:szCs w:val="18"/>
              </w:rPr>
              <w:t>by</w:t>
            </w:r>
            <w:r w:rsidRPr="00805DFD">
              <w:rPr>
                <w:rFonts w:ascii="Arial" w:hAnsi="Arial" w:cs="Arial"/>
                <w:spacing w:val="26"/>
                <w:sz w:val="18"/>
                <w:szCs w:val="18"/>
              </w:rPr>
              <w:t xml:space="preserve"> </w:t>
            </w:r>
            <w:r w:rsidRPr="00805DFD">
              <w:rPr>
                <w:rFonts w:ascii="Arial" w:hAnsi="Arial" w:cs="Arial"/>
                <w:sz w:val="18"/>
                <w:szCs w:val="18"/>
              </w:rPr>
              <w:t>the</w:t>
            </w:r>
            <w:r w:rsidRPr="00805DFD">
              <w:rPr>
                <w:rFonts w:ascii="Arial" w:hAnsi="Arial" w:cs="Arial"/>
                <w:spacing w:val="28"/>
                <w:sz w:val="18"/>
                <w:szCs w:val="18"/>
              </w:rPr>
              <w:t xml:space="preserve"> </w:t>
            </w:r>
            <w:r w:rsidR="0084785E" w:rsidRPr="00805DFD">
              <w:rPr>
                <w:rFonts w:ascii="Arial" w:hAnsi="Arial" w:cs="Arial"/>
                <w:spacing w:val="-2"/>
                <w:sz w:val="18"/>
                <w:szCs w:val="18"/>
              </w:rPr>
              <w:t>HT</w:t>
            </w:r>
            <w:r w:rsidRPr="00805DFD">
              <w:rPr>
                <w:rFonts w:ascii="Arial" w:hAnsi="Arial" w:cs="Arial"/>
                <w:spacing w:val="-5"/>
                <w:sz w:val="18"/>
                <w:szCs w:val="18"/>
              </w:rPr>
              <w:t xml:space="preserve"> </w:t>
            </w:r>
            <w:r w:rsidRPr="00805DFD">
              <w:rPr>
                <w:rFonts w:ascii="Arial" w:hAnsi="Arial" w:cs="Arial"/>
                <w:sz w:val="18"/>
                <w:szCs w:val="18"/>
              </w:rPr>
              <w:t>and</w:t>
            </w:r>
            <w:r w:rsidRPr="00805DFD">
              <w:rPr>
                <w:rFonts w:ascii="Arial" w:hAnsi="Arial" w:cs="Arial"/>
                <w:spacing w:val="28"/>
                <w:sz w:val="18"/>
                <w:szCs w:val="18"/>
              </w:rPr>
              <w:t xml:space="preserve"> </w:t>
            </w:r>
            <w:r w:rsidRPr="00805DFD">
              <w:rPr>
                <w:rFonts w:ascii="Arial" w:hAnsi="Arial" w:cs="Arial"/>
                <w:spacing w:val="-2"/>
                <w:sz w:val="18"/>
                <w:szCs w:val="18"/>
              </w:rPr>
              <w:t>Educational</w:t>
            </w:r>
            <w:r w:rsidRPr="00805DFD">
              <w:rPr>
                <w:rFonts w:ascii="Arial" w:hAnsi="Arial" w:cs="Arial"/>
                <w:spacing w:val="-9"/>
                <w:sz w:val="18"/>
                <w:szCs w:val="18"/>
              </w:rPr>
              <w:t xml:space="preserve"> </w:t>
            </w:r>
            <w:r w:rsidR="00F7394B" w:rsidRPr="00805DFD">
              <w:rPr>
                <w:rFonts w:ascii="Arial" w:hAnsi="Arial" w:cs="Arial"/>
                <w:sz w:val="18"/>
                <w:szCs w:val="18"/>
              </w:rPr>
              <w:t>Welfare</w:t>
            </w:r>
            <w:r w:rsidRPr="00805DFD">
              <w:rPr>
                <w:rFonts w:ascii="Arial" w:hAnsi="Arial" w:cs="Arial"/>
                <w:spacing w:val="25"/>
                <w:sz w:val="18"/>
                <w:szCs w:val="18"/>
              </w:rPr>
              <w:t xml:space="preserve"> </w:t>
            </w:r>
            <w:r w:rsidRPr="00805DFD">
              <w:rPr>
                <w:rFonts w:ascii="Arial" w:hAnsi="Arial" w:cs="Arial"/>
                <w:sz w:val="18"/>
                <w:szCs w:val="18"/>
              </w:rPr>
              <w:t>Officer</w:t>
            </w:r>
            <w:r w:rsidRPr="00805DFD">
              <w:rPr>
                <w:rFonts w:ascii="Arial" w:hAnsi="Arial" w:cs="Arial"/>
                <w:spacing w:val="1"/>
                <w:sz w:val="18"/>
                <w:szCs w:val="18"/>
              </w:rPr>
              <w:t xml:space="preserve"> </w:t>
            </w:r>
            <w:r w:rsidRPr="00805DFD">
              <w:rPr>
                <w:rFonts w:ascii="Arial" w:hAnsi="Arial" w:cs="Arial"/>
                <w:spacing w:val="-2"/>
                <w:sz w:val="18"/>
                <w:szCs w:val="18"/>
              </w:rPr>
              <w:t>with</w:t>
            </w:r>
            <w:r w:rsidRPr="00805DFD">
              <w:rPr>
                <w:rFonts w:ascii="Arial" w:hAnsi="Arial" w:cs="Arial"/>
                <w:spacing w:val="1"/>
                <w:sz w:val="18"/>
                <w:szCs w:val="18"/>
              </w:rPr>
              <w:t xml:space="preserve"> </w:t>
            </w:r>
            <w:r w:rsidRPr="00805DFD">
              <w:rPr>
                <w:rFonts w:ascii="Arial" w:hAnsi="Arial" w:cs="Arial"/>
                <w:spacing w:val="-2"/>
                <w:sz w:val="18"/>
                <w:szCs w:val="18"/>
              </w:rPr>
              <w:t>panel</w:t>
            </w:r>
            <w:r w:rsidRPr="00805DFD">
              <w:rPr>
                <w:rFonts w:ascii="Arial" w:hAnsi="Arial" w:cs="Arial"/>
                <w:spacing w:val="20"/>
                <w:sz w:val="18"/>
                <w:szCs w:val="18"/>
              </w:rPr>
              <w:t xml:space="preserve"> </w:t>
            </w:r>
            <w:r w:rsidRPr="00805DFD">
              <w:rPr>
                <w:rFonts w:ascii="Arial" w:hAnsi="Arial" w:cs="Arial"/>
                <w:spacing w:val="-2"/>
                <w:sz w:val="18"/>
                <w:szCs w:val="18"/>
              </w:rPr>
              <w:t>meetings</w:t>
            </w:r>
            <w:r w:rsidRPr="00805DFD">
              <w:rPr>
                <w:rFonts w:ascii="Arial" w:hAnsi="Arial" w:cs="Arial"/>
                <w:spacing w:val="23"/>
                <w:sz w:val="18"/>
                <w:szCs w:val="18"/>
              </w:rPr>
              <w:t xml:space="preserve"> </w:t>
            </w:r>
            <w:r w:rsidRPr="00805DFD">
              <w:rPr>
                <w:rFonts w:ascii="Arial" w:hAnsi="Arial" w:cs="Arial"/>
                <w:spacing w:val="-2"/>
                <w:sz w:val="18"/>
                <w:szCs w:val="18"/>
              </w:rPr>
              <w:t>where</w:t>
            </w:r>
            <w:r w:rsidRPr="00805DFD">
              <w:rPr>
                <w:rFonts w:ascii="Arial" w:hAnsi="Arial" w:cs="Arial"/>
                <w:spacing w:val="27"/>
                <w:sz w:val="18"/>
                <w:szCs w:val="18"/>
              </w:rPr>
              <w:t xml:space="preserve"> </w:t>
            </w:r>
            <w:r w:rsidRPr="00805DFD">
              <w:rPr>
                <w:rFonts w:ascii="Arial" w:hAnsi="Arial" w:cs="Arial"/>
                <w:spacing w:val="-2"/>
                <w:sz w:val="18"/>
                <w:szCs w:val="18"/>
              </w:rPr>
              <w:t>appropriate</w:t>
            </w:r>
            <w:r w:rsidR="0084785E" w:rsidRPr="00805DFD">
              <w:rPr>
                <w:rFonts w:ascii="Arial" w:hAnsi="Arial" w:cs="Arial"/>
                <w:spacing w:val="-2"/>
                <w:sz w:val="18"/>
                <w:szCs w:val="18"/>
              </w:rPr>
              <w:t>.</w:t>
            </w:r>
          </w:p>
          <w:p w:rsidR="00F7394B" w:rsidRPr="00805DFD" w:rsidRDefault="00F7394B">
            <w:pPr>
              <w:pStyle w:val="TableParagraph"/>
              <w:spacing w:before="55"/>
              <w:ind w:left="102" w:right="116"/>
              <w:rPr>
                <w:rFonts w:ascii="Arial" w:hAnsi="Arial" w:cs="Arial"/>
                <w:spacing w:val="-2"/>
                <w:sz w:val="18"/>
                <w:szCs w:val="18"/>
              </w:rPr>
            </w:pPr>
          </w:p>
          <w:p w:rsidR="00F7394B" w:rsidRPr="00805DFD" w:rsidRDefault="00F7394B" w:rsidP="00F7394B">
            <w:pPr>
              <w:pStyle w:val="TableParagraph"/>
              <w:spacing w:before="55"/>
              <w:ind w:right="116"/>
              <w:rPr>
                <w:rFonts w:ascii="Arial" w:eastAsia="Arial" w:hAnsi="Arial" w:cs="Arial"/>
                <w:sz w:val="18"/>
                <w:szCs w:val="18"/>
              </w:rPr>
            </w:pPr>
          </w:p>
        </w:tc>
        <w:tc>
          <w:tcPr>
            <w:tcW w:w="3826"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FA3425" w:rsidRPr="00805DFD" w:rsidRDefault="00BC7FCB">
            <w:pPr>
              <w:pStyle w:val="TableParagraph"/>
              <w:spacing w:before="55"/>
              <w:ind w:left="102" w:right="279"/>
              <w:rPr>
                <w:rFonts w:ascii="Arial" w:eastAsia="Arial" w:hAnsi="Arial" w:cs="Arial"/>
                <w:sz w:val="18"/>
                <w:szCs w:val="18"/>
              </w:rPr>
            </w:pPr>
            <w:r w:rsidRPr="00805DFD">
              <w:rPr>
                <w:rFonts w:ascii="Arial" w:eastAsia="Arial" w:hAnsi="Arial" w:cs="Arial"/>
                <w:sz w:val="18"/>
                <w:szCs w:val="18"/>
              </w:rPr>
              <w:t>Where</w:t>
            </w:r>
            <w:r w:rsidRPr="00805DFD">
              <w:rPr>
                <w:rFonts w:ascii="Arial" w:eastAsia="Arial" w:hAnsi="Arial" w:cs="Arial"/>
                <w:spacing w:val="-2"/>
                <w:sz w:val="18"/>
                <w:szCs w:val="18"/>
              </w:rPr>
              <w:t xml:space="preserve"> families</w:t>
            </w:r>
            <w:r w:rsidRPr="00805DFD">
              <w:rPr>
                <w:rFonts w:ascii="Arial" w:eastAsia="Arial" w:hAnsi="Arial" w:cs="Arial"/>
                <w:spacing w:val="-1"/>
                <w:sz w:val="18"/>
                <w:szCs w:val="18"/>
              </w:rPr>
              <w:t xml:space="preserve"> are</w:t>
            </w:r>
            <w:r w:rsidRPr="00805DFD">
              <w:rPr>
                <w:rFonts w:ascii="Arial" w:eastAsia="Arial" w:hAnsi="Arial" w:cs="Arial"/>
                <w:spacing w:val="-2"/>
                <w:sz w:val="18"/>
                <w:szCs w:val="18"/>
              </w:rPr>
              <w:t xml:space="preserve"> invited </w:t>
            </w:r>
            <w:r w:rsidRPr="00805DFD">
              <w:rPr>
                <w:rFonts w:ascii="Arial" w:eastAsia="Arial" w:hAnsi="Arial" w:cs="Arial"/>
                <w:spacing w:val="-1"/>
                <w:sz w:val="18"/>
                <w:szCs w:val="18"/>
              </w:rPr>
              <w:t>for</w:t>
            </w:r>
            <w:r w:rsidRPr="00805DFD">
              <w:rPr>
                <w:rFonts w:ascii="Arial" w:eastAsia="Arial" w:hAnsi="Arial" w:cs="Arial"/>
                <w:spacing w:val="-4"/>
                <w:sz w:val="18"/>
                <w:szCs w:val="18"/>
              </w:rPr>
              <w:t xml:space="preserve"> </w:t>
            </w:r>
            <w:r w:rsidRPr="00805DFD">
              <w:rPr>
                <w:rFonts w:ascii="Arial" w:eastAsia="Arial" w:hAnsi="Arial" w:cs="Arial"/>
                <w:sz w:val="18"/>
                <w:szCs w:val="18"/>
              </w:rPr>
              <w:t>a</w:t>
            </w:r>
            <w:r w:rsidRPr="00805DFD">
              <w:rPr>
                <w:rFonts w:ascii="Arial" w:eastAsia="Arial" w:hAnsi="Arial" w:cs="Arial"/>
                <w:spacing w:val="1"/>
                <w:sz w:val="18"/>
                <w:szCs w:val="18"/>
              </w:rPr>
              <w:t xml:space="preserve"> </w:t>
            </w:r>
            <w:r w:rsidRPr="00805DFD">
              <w:rPr>
                <w:rFonts w:ascii="Arial" w:eastAsia="Arial" w:hAnsi="Arial" w:cs="Arial"/>
                <w:spacing w:val="-2"/>
                <w:sz w:val="18"/>
                <w:szCs w:val="18"/>
              </w:rPr>
              <w:t>meeting</w:t>
            </w:r>
            <w:r w:rsidRPr="00805DFD">
              <w:rPr>
                <w:rFonts w:ascii="Arial" w:eastAsia="Arial" w:hAnsi="Arial" w:cs="Arial"/>
                <w:spacing w:val="37"/>
                <w:sz w:val="18"/>
                <w:szCs w:val="18"/>
              </w:rPr>
              <w:t xml:space="preserve"> </w:t>
            </w:r>
            <w:r w:rsidRPr="00805DFD">
              <w:rPr>
                <w:rFonts w:ascii="Arial" w:eastAsia="Arial" w:hAnsi="Arial" w:cs="Arial"/>
                <w:sz w:val="18"/>
                <w:szCs w:val="18"/>
              </w:rPr>
              <w:t>about</w:t>
            </w:r>
            <w:r w:rsidRPr="00805DFD">
              <w:rPr>
                <w:rFonts w:ascii="Arial" w:eastAsia="Arial" w:hAnsi="Arial" w:cs="Arial"/>
                <w:spacing w:val="-1"/>
                <w:sz w:val="18"/>
                <w:szCs w:val="18"/>
              </w:rPr>
              <w:t xml:space="preserve"> </w:t>
            </w:r>
            <w:r w:rsidRPr="00805DFD">
              <w:rPr>
                <w:rFonts w:ascii="Arial" w:eastAsia="Arial" w:hAnsi="Arial" w:cs="Arial"/>
                <w:spacing w:val="-2"/>
                <w:sz w:val="18"/>
                <w:szCs w:val="18"/>
              </w:rPr>
              <w:t>regular lateness</w:t>
            </w:r>
            <w:r w:rsidRPr="00805DFD">
              <w:rPr>
                <w:rFonts w:ascii="Arial" w:eastAsia="Arial" w:hAnsi="Arial" w:cs="Arial"/>
                <w:spacing w:val="1"/>
                <w:sz w:val="18"/>
                <w:szCs w:val="18"/>
              </w:rPr>
              <w:t xml:space="preserve"> </w:t>
            </w:r>
            <w:r w:rsidRPr="00805DFD">
              <w:rPr>
                <w:rFonts w:ascii="Arial" w:eastAsia="Arial" w:hAnsi="Arial" w:cs="Arial"/>
                <w:sz w:val="18"/>
                <w:szCs w:val="18"/>
              </w:rPr>
              <w:t>or</w:t>
            </w:r>
            <w:r w:rsidRPr="00805DFD">
              <w:rPr>
                <w:rFonts w:ascii="Arial" w:eastAsia="Arial" w:hAnsi="Arial" w:cs="Arial"/>
                <w:spacing w:val="-5"/>
                <w:sz w:val="18"/>
                <w:szCs w:val="18"/>
              </w:rPr>
              <w:t xml:space="preserve"> </w:t>
            </w:r>
            <w:r w:rsidRPr="00805DFD">
              <w:rPr>
                <w:rFonts w:ascii="Arial" w:eastAsia="Arial" w:hAnsi="Arial" w:cs="Arial"/>
                <w:spacing w:val="-2"/>
                <w:sz w:val="18"/>
                <w:szCs w:val="18"/>
              </w:rPr>
              <w:t>attendance</w:t>
            </w:r>
            <w:r w:rsidRPr="00805DFD">
              <w:rPr>
                <w:rFonts w:ascii="Arial" w:eastAsia="Arial" w:hAnsi="Arial" w:cs="Arial"/>
                <w:spacing w:val="-1"/>
                <w:sz w:val="18"/>
                <w:szCs w:val="18"/>
              </w:rPr>
              <w:t xml:space="preserve"> below</w:t>
            </w:r>
            <w:r w:rsidRPr="00805DFD">
              <w:rPr>
                <w:rFonts w:ascii="Arial" w:eastAsia="Arial" w:hAnsi="Arial" w:cs="Arial"/>
                <w:spacing w:val="41"/>
                <w:sz w:val="18"/>
                <w:szCs w:val="18"/>
              </w:rPr>
              <w:t xml:space="preserve"> </w:t>
            </w:r>
            <w:r w:rsidRPr="00805DFD">
              <w:rPr>
                <w:rFonts w:ascii="Arial" w:eastAsia="Arial" w:hAnsi="Arial" w:cs="Arial"/>
                <w:sz w:val="18"/>
                <w:szCs w:val="18"/>
              </w:rPr>
              <w:t>90%</w:t>
            </w:r>
            <w:r w:rsidRPr="00805DFD">
              <w:rPr>
                <w:rFonts w:ascii="Arial" w:eastAsia="Arial" w:hAnsi="Arial" w:cs="Arial"/>
                <w:spacing w:val="1"/>
                <w:sz w:val="18"/>
                <w:szCs w:val="18"/>
              </w:rPr>
              <w:t xml:space="preserve"> </w:t>
            </w:r>
            <w:r w:rsidRPr="00805DFD">
              <w:rPr>
                <w:rFonts w:ascii="Arial" w:eastAsia="Arial" w:hAnsi="Arial" w:cs="Arial"/>
                <w:spacing w:val="-3"/>
                <w:sz w:val="18"/>
                <w:szCs w:val="18"/>
              </w:rPr>
              <w:t>we</w:t>
            </w:r>
            <w:r w:rsidRPr="00805DFD">
              <w:rPr>
                <w:rFonts w:ascii="Arial" w:eastAsia="Arial" w:hAnsi="Arial" w:cs="Arial"/>
                <w:spacing w:val="-2"/>
                <w:sz w:val="18"/>
                <w:szCs w:val="18"/>
              </w:rPr>
              <w:t xml:space="preserve"> </w:t>
            </w:r>
            <w:r w:rsidRPr="00805DFD">
              <w:rPr>
                <w:rFonts w:ascii="Arial" w:eastAsia="Arial" w:hAnsi="Arial" w:cs="Arial"/>
                <w:spacing w:val="-1"/>
                <w:sz w:val="18"/>
                <w:szCs w:val="18"/>
              </w:rPr>
              <w:t>usually</w:t>
            </w:r>
            <w:r w:rsidRPr="00805DFD">
              <w:rPr>
                <w:rFonts w:ascii="Arial" w:eastAsia="Arial" w:hAnsi="Arial" w:cs="Arial"/>
                <w:spacing w:val="-4"/>
                <w:sz w:val="18"/>
                <w:szCs w:val="18"/>
              </w:rPr>
              <w:t xml:space="preserve"> </w:t>
            </w:r>
            <w:r w:rsidRPr="00805DFD">
              <w:rPr>
                <w:rFonts w:ascii="Arial" w:eastAsia="Arial" w:hAnsi="Arial" w:cs="Arial"/>
                <w:spacing w:val="-2"/>
                <w:sz w:val="18"/>
                <w:szCs w:val="18"/>
              </w:rPr>
              <w:t xml:space="preserve">see </w:t>
            </w:r>
            <w:r w:rsidRPr="00805DFD">
              <w:rPr>
                <w:rFonts w:ascii="Arial" w:eastAsia="Arial" w:hAnsi="Arial" w:cs="Arial"/>
                <w:sz w:val="18"/>
                <w:szCs w:val="18"/>
              </w:rPr>
              <w:t>an</w:t>
            </w:r>
            <w:r w:rsidRPr="00805DFD">
              <w:rPr>
                <w:rFonts w:ascii="Arial" w:eastAsia="Arial" w:hAnsi="Arial" w:cs="Arial"/>
                <w:spacing w:val="-2"/>
                <w:sz w:val="18"/>
                <w:szCs w:val="18"/>
              </w:rPr>
              <w:t xml:space="preserve"> increase</w:t>
            </w:r>
            <w:r w:rsidRPr="00805DFD">
              <w:rPr>
                <w:rFonts w:ascii="Arial" w:eastAsia="Arial" w:hAnsi="Arial" w:cs="Arial"/>
                <w:spacing w:val="-1"/>
                <w:sz w:val="18"/>
                <w:szCs w:val="18"/>
              </w:rPr>
              <w:t xml:space="preserve"> </w:t>
            </w:r>
            <w:r w:rsidRPr="00805DFD">
              <w:rPr>
                <w:rFonts w:ascii="Arial" w:eastAsia="Arial" w:hAnsi="Arial" w:cs="Arial"/>
                <w:sz w:val="18"/>
                <w:szCs w:val="18"/>
              </w:rPr>
              <w:t>in</w:t>
            </w:r>
            <w:r w:rsidRPr="00805DFD">
              <w:rPr>
                <w:rFonts w:ascii="Arial" w:eastAsia="Arial" w:hAnsi="Arial" w:cs="Arial"/>
                <w:spacing w:val="27"/>
                <w:sz w:val="18"/>
                <w:szCs w:val="18"/>
              </w:rPr>
              <w:t xml:space="preserve"> </w:t>
            </w:r>
            <w:r w:rsidRPr="00805DFD">
              <w:rPr>
                <w:rFonts w:ascii="Arial" w:eastAsia="Arial" w:hAnsi="Arial" w:cs="Arial"/>
                <w:spacing w:val="-2"/>
                <w:sz w:val="18"/>
                <w:szCs w:val="18"/>
              </w:rPr>
              <w:t>punctuality</w:t>
            </w:r>
            <w:r w:rsidRPr="00805DFD">
              <w:rPr>
                <w:rFonts w:ascii="Arial" w:eastAsia="Arial" w:hAnsi="Arial" w:cs="Arial"/>
                <w:spacing w:val="-3"/>
                <w:sz w:val="18"/>
                <w:szCs w:val="18"/>
              </w:rPr>
              <w:t xml:space="preserve"> </w:t>
            </w:r>
            <w:r w:rsidRPr="00805DFD">
              <w:rPr>
                <w:rFonts w:ascii="Arial" w:eastAsia="Arial" w:hAnsi="Arial" w:cs="Arial"/>
                <w:sz w:val="18"/>
                <w:szCs w:val="18"/>
              </w:rPr>
              <w:t>and</w:t>
            </w:r>
            <w:r w:rsidRPr="00805DFD">
              <w:rPr>
                <w:rFonts w:ascii="Arial" w:eastAsia="Arial" w:hAnsi="Arial" w:cs="Arial"/>
                <w:spacing w:val="-4"/>
                <w:sz w:val="18"/>
                <w:szCs w:val="18"/>
              </w:rPr>
              <w:t xml:space="preserve"> </w:t>
            </w:r>
            <w:r w:rsidRPr="00805DFD">
              <w:rPr>
                <w:rFonts w:ascii="Arial" w:eastAsia="Arial" w:hAnsi="Arial" w:cs="Arial"/>
                <w:spacing w:val="-2"/>
                <w:sz w:val="18"/>
                <w:szCs w:val="18"/>
              </w:rPr>
              <w:t>attendance.</w:t>
            </w:r>
            <w:r w:rsidRPr="00805DFD">
              <w:rPr>
                <w:rFonts w:ascii="Arial" w:eastAsia="Arial" w:hAnsi="Arial" w:cs="Arial"/>
                <w:spacing w:val="-9"/>
                <w:sz w:val="18"/>
                <w:szCs w:val="18"/>
              </w:rPr>
              <w:t xml:space="preserve"> </w:t>
            </w:r>
            <w:r w:rsidRPr="00805DFD">
              <w:rPr>
                <w:rFonts w:ascii="Arial" w:eastAsia="Arial" w:hAnsi="Arial" w:cs="Arial"/>
                <w:spacing w:val="1"/>
                <w:sz w:val="18"/>
                <w:szCs w:val="18"/>
              </w:rPr>
              <w:t xml:space="preserve">We </w:t>
            </w:r>
            <w:r w:rsidRPr="00805DFD">
              <w:rPr>
                <w:rFonts w:ascii="Arial" w:eastAsia="Arial" w:hAnsi="Arial" w:cs="Arial"/>
                <w:spacing w:val="-1"/>
                <w:sz w:val="18"/>
                <w:szCs w:val="18"/>
              </w:rPr>
              <w:t>can</w:t>
            </w:r>
            <w:r w:rsidRPr="00805DFD">
              <w:rPr>
                <w:rFonts w:ascii="Arial" w:eastAsia="Arial" w:hAnsi="Arial" w:cs="Arial"/>
                <w:spacing w:val="-2"/>
                <w:sz w:val="18"/>
                <w:szCs w:val="18"/>
              </w:rPr>
              <w:t xml:space="preserve"> offer</w:t>
            </w:r>
            <w:r w:rsidRPr="00805DFD">
              <w:rPr>
                <w:rFonts w:ascii="Arial" w:eastAsia="Arial" w:hAnsi="Arial" w:cs="Arial"/>
                <w:spacing w:val="49"/>
                <w:sz w:val="18"/>
                <w:szCs w:val="18"/>
              </w:rPr>
              <w:t xml:space="preserve"> </w:t>
            </w:r>
            <w:r w:rsidRPr="00805DFD">
              <w:rPr>
                <w:rFonts w:ascii="Arial" w:eastAsia="Arial" w:hAnsi="Arial" w:cs="Arial"/>
                <w:spacing w:val="-2"/>
                <w:sz w:val="18"/>
                <w:szCs w:val="18"/>
              </w:rPr>
              <w:t>support</w:t>
            </w:r>
            <w:r w:rsidRPr="00805DFD">
              <w:rPr>
                <w:rFonts w:ascii="Arial" w:eastAsia="Arial" w:hAnsi="Arial" w:cs="Arial"/>
                <w:spacing w:val="1"/>
                <w:sz w:val="18"/>
                <w:szCs w:val="18"/>
              </w:rPr>
              <w:t xml:space="preserve"> </w:t>
            </w:r>
            <w:r w:rsidRPr="00805DFD">
              <w:rPr>
                <w:rFonts w:ascii="Arial" w:eastAsia="Arial" w:hAnsi="Arial" w:cs="Arial"/>
                <w:spacing w:val="-2"/>
                <w:sz w:val="18"/>
                <w:szCs w:val="18"/>
              </w:rPr>
              <w:t>where</w:t>
            </w:r>
            <w:r w:rsidRPr="00805DFD">
              <w:rPr>
                <w:rFonts w:ascii="Arial" w:eastAsia="Arial" w:hAnsi="Arial" w:cs="Arial"/>
                <w:spacing w:val="1"/>
                <w:sz w:val="18"/>
                <w:szCs w:val="18"/>
              </w:rPr>
              <w:t xml:space="preserve"> </w:t>
            </w:r>
            <w:r w:rsidRPr="00805DFD">
              <w:rPr>
                <w:rFonts w:ascii="Arial" w:eastAsia="Arial" w:hAnsi="Arial" w:cs="Arial"/>
                <w:spacing w:val="-2"/>
                <w:sz w:val="18"/>
                <w:szCs w:val="18"/>
              </w:rPr>
              <w:t>families</w:t>
            </w:r>
            <w:r w:rsidRPr="00805DFD">
              <w:rPr>
                <w:rFonts w:ascii="Arial" w:eastAsia="Arial" w:hAnsi="Arial" w:cs="Arial"/>
                <w:spacing w:val="1"/>
                <w:sz w:val="18"/>
                <w:szCs w:val="18"/>
              </w:rPr>
              <w:t xml:space="preserve"> </w:t>
            </w:r>
            <w:r w:rsidRPr="00805DFD">
              <w:rPr>
                <w:rFonts w:ascii="Arial" w:eastAsia="Arial" w:hAnsi="Arial" w:cs="Arial"/>
                <w:spacing w:val="-2"/>
                <w:sz w:val="18"/>
                <w:szCs w:val="18"/>
              </w:rPr>
              <w:t>need</w:t>
            </w:r>
            <w:r w:rsidRPr="00805DFD">
              <w:rPr>
                <w:rFonts w:ascii="Arial" w:eastAsia="Arial" w:hAnsi="Arial" w:cs="Arial"/>
                <w:spacing w:val="1"/>
                <w:sz w:val="18"/>
                <w:szCs w:val="18"/>
              </w:rPr>
              <w:t xml:space="preserve"> </w:t>
            </w:r>
            <w:r w:rsidRPr="00805DFD">
              <w:rPr>
                <w:rFonts w:ascii="Arial" w:eastAsia="Arial" w:hAnsi="Arial" w:cs="Arial"/>
                <w:spacing w:val="-1"/>
                <w:sz w:val="18"/>
                <w:szCs w:val="18"/>
              </w:rPr>
              <w:t>it</w:t>
            </w:r>
            <w:r w:rsidRPr="00805DFD">
              <w:rPr>
                <w:rFonts w:ascii="Arial" w:eastAsia="Arial" w:hAnsi="Arial" w:cs="Arial"/>
                <w:spacing w:val="-4"/>
                <w:sz w:val="18"/>
                <w:szCs w:val="18"/>
              </w:rPr>
              <w:t xml:space="preserve"> </w:t>
            </w:r>
            <w:r w:rsidRPr="00805DFD">
              <w:rPr>
                <w:rFonts w:ascii="Arial" w:eastAsia="Arial" w:hAnsi="Arial" w:cs="Arial"/>
                <w:spacing w:val="-1"/>
                <w:sz w:val="18"/>
                <w:szCs w:val="18"/>
              </w:rPr>
              <w:t>such</w:t>
            </w:r>
            <w:r w:rsidRPr="00805DFD">
              <w:rPr>
                <w:rFonts w:ascii="Arial" w:eastAsia="Arial" w:hAnsi="Arial" w:cs="Arial"/>
                <w:spacing w:val="-2"/>
                <w:sz w:val="18"/>
                <w:szCs w:val="18"/>
              </w:rPr>
              <w:t xml:space="preserve"> </w:t>
            </w:r>
            <w:r w:rsidRPr="00805DFD">
              <w:rPr>
                <w:rFonts w:ascii="Arial" w:eastAsia="Arial" w:hAnsi="Arial" w:cs="Arial"/>
                <w:spacing w:val="-1"/>
                <w:sz w:val="18"/>
                <w:szCs w:val="18"/>
              </w:rPr>
              <w:t>as</w:t>
            </w:r>
            <w:r w:rsidRPr="00805DFD">
              <w:rPr>
                <w:rFonts w:ascii="Arial" w:eastAsia="Arial" w:hAnsi="Arial" w:cs="Arial"/>
                <w:spacing w:val="1"/>
                <w:sz w:val="18"/>
                <w:szCs w:val="18"/>
              </w:rPr>
              <w:t xml:space="preserve"> </w:t>
            </w:r>
            <w:r w:rsidRPr="00805DFD">
              <w:rPr>
                <w:rFonts w:ascii="Arial" w:eastAsia="Arial" w:hAnsi="Arial" w:cs="Arial"/>
                <w:sz w:val="18"/>
                <w:szCs w:val="18"/>
              </w:rPr>
              <w:t>a</w:t>
            </w:r>
            <w:r w:rsidRPr="00805DFD">
              <w:rPr>
                <w:rFonts w:ascii="Arial" w:eastAsia="Arial" w:hAnsi="Arial" w:cs="Arial"/>
                <w:spacing w:val="29"/>
                <w:sz w:val="18"/>
                <w:szCs w:val="18"/>
              </w:rPr>
              <w:t xml:space="preserve"> </w:t>
            </w:r>
            <w:r w:rsidRPr="00805DFD">
              <w:rPr>
                <w:rFonts w:ascii="Arial" w:eastAsia="Arial" w:hAnsi="Arial" w:cs="Arial"/>
                <w:spacing w:val="-1"/>
                <w:sz w:val="18"/>
                <w:szCs w:val="18"/>
              </w:rPr>
              <w:t>member</w:t>
            </w:r>
            <w:r w:rsidRPr="00805DFD">
              <w:rPr>
                <w:rFonts w:ascii="Arial" w:eastAsia="Arial" w:hAnsi="Arial" w:cs="Arial"/>
                <w:spacing w:val="-2"/>
                <w:sz w:val="18"/>
                <w:szCs w:val="18"/>
              </w:rPr>
              <w:t xml:space="preserve"> </w:t>
            </w:r>
            <w:r w:rsidRPr="00805DFD">
              <w:rPr>
                <w:rFonts w:ascii="Arial" w:eastAsia="Arial" w:hAnsi="Arial" w:cs="Arial"/>
                <w:spacing w:val="-1"/>
                <w:sz w:val="18"/>
                <w:szCs w:val="18"/>
              </w:rPr>
              <w:t>of</w:t>
            </w:r>
            <w:r w:rsidRPr="00805DFD">
              <w:rPr>
                <w:rFonts w:ascii="Arial" w:eastAsia="Arial" w:hAnsi="Arial" w:cs="Arial"/>
                <w:spacing w:val="-2"/>
                <w:sz w:val="18"/>
                <w:szCs w:val="18"/>
              </w:rPr>
              <w:t xml:space="preserve"> </w:t>
            </w:r>
            <w:r w:rsidRPr="00805DFD">
              <w:rPr>
                <w:rFonts w:ascii="Arial" w:eastAsia="Arial" w:hAnsi="Arial" w:cs="Arial"/>
                <w:spacing w:val="-1"/>
                <w:sz w:val="18"/>
                <w:szCs w:val="18"/>
              </w:rPr>
              <w:t>staff</w:t>
            </w:r>
            <w:r w:rsidRPr="00805DFD">
              <w:rPr>
                <w:rFonts w:ascii="Arial" w:eastAsia="Arial" w:hAnsi="Arial" w:cs="Arial"/>
                <w:spacing w:val="-2"/>
                <w:sz w:val="18"/>
                <w:szCs w:val="18"/>
              </w:rPr>
              <w:t xml:space="preserve"> to </w:t>
            </w:r>
            <w:r w:rsidRPr="00805DFD">
              <w:rPr>
                <w:rFonts w:ascii="Arial" w:eastAsia="Arial" w:hAnsi="Arial" w:cs="Arial"/>
                <w:spacing w:val="-1"/>
                <w:sz w:val="18"/>
                <w:szCs w:val="18"/>
              </w:rPr>
              <w:t>‘meet</w:t>
            </w:r>
            <w:r w:rsidRPr="00805DFD">
              <w:rPr>
                <w:rFonts w:ascii="Arial" w:eastAsia="Arial" w:hAnsi="Arial" w:cs="Arial"/>
                <w:spacing w:val="-2"/>
                <w:sz w:val="18"/>
                <w:szCs w:val="18"/>
              </w:rPr>
              <w:t xml:space="preserve"> </w:t>
            </w:r>
            <w:r w:rsidRPr="00805DFD">
              <w:rPr>
                <w:rFonts w:ascii="Arial" w:eastAsia="Arial" w:hAnsi="Arial" w:cs="Arial"/>
                <w:sz w:val="18"/>
                <w:szCs w:val="18"/>
              </w:rPr>
              <w:t>and</w:t>
            </w:r>
            <w:r w:rsidRPr="00805DFD">
              <w:rPr>
                <w:rFonts w:ascii="Arial" w:eastAsia="Arial" w:hAnsi="Arial" w:cs="Arial"/>
                <w:spacing w:val="-4"/>
                <w:sz w:val="18"/>
                <w:szCs w:val="18"/>
              </w:rPr>
              <w:t xml:space="preserve"> </w:t>
            </w:r>
            <w:r w:rsidRPr="00805DFD">
              <w:rPr>
                <w:rFonts w:ascii="Arial" w:eastAsia="Arial" w:hAnsi="Arial" w:cs="Arial"/>
                <w:spacing w:val="-1"/>
                <w:sz w:val="18"/>
                <w:szCs w:val="18"/>
              </w:rPr>
              <w:t xml:space="preserve">greet’ </w:t>
            </w:r>
            <w:r w:rsidRPr="00805DFD">
              <w:rPr>
                <w:rFonts w:ascii="Arial" w:eastAsia="Arial" w:hAnsi="Arial" w:cs="Arial"/>
                <w:sz w:val="18"/>
                <w:szCs w:val="18"/>
              </w:rPr>
              <w:t xml:space="preserve">or </w:t>
            </w:r>
            <w:r w:rsidRPr="00805DFD">
              <w:rPr>
                <w:rFonts w:ascii="Arial" w:eastAsia="Arial" w:hAnsi="Arial" w:cs="Arial"/>
                <w:spacing w:val="-1"/>
                <w:sz w:val="18"/>
                <w:szCs w:val="18"/>
              </w:rPr>
              <w:t>Early</w:t>
            </w:r>
            <w:r w:rsidRPr="00805DFD">
              <w:rPr>
                <w:rFonts w:ascii="Arial" w:eastAsia="Arial" w:hAnsi="Arial" w:cs="Arial"/>
                <w:spacing w:val="27"/>
                <w:sz w:val="18"/>
                <w:szCs w:val="18"/>
              </w:rPr>
              <w:t xml:space="preserve"> </w:t>
            </w:r>
            <w:r w:rsidRPr="00805DFD">
              <w:rPr>
                <w:rFonts w:ascii="Arial" w:eastAsia="Arial" w:hAnsi="Arial" w:cs="Arial"/>
                <w:sz w:val="18"/>
                <w:szCs w:val="18"/>
              </w:rPr>
              <w:t>Help</w:t>
            </w:r>
            <w:r w:rsidR="00DC2995" w:rsidRPr="00805DFD">
              <w:rPr>
                <w:rFonts w:ascii="Arial" w:eastAsia="Arial" w:hAnsi="Arial" w:cs="Arial"/>
                <w:sz w:val="18"/>
                <w:szCs w:val="18"/>
              </w:rPr>
              <w:t xml:space="preserve"> or Morning/afterschool club attendance.</w:t>
            </w:r>
          </w:p>
        </w:tc>
        <w:tc>
          <w:tcPr>
            <w:tcW w:w="4166"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FA3425" w:rsidRPr="00805DFD" w:rsidRDefault="00BC7FCB">
            <w:pPr>
              <w:pStyle w:val="TableParagraph"/>
              <w:spacing w:before="55"/>
              <w:ind w:left="102" w:right="871"/>
              <w:rPr>
                <w:rFonts w:ascii="Arial" w:eastAsia="Arial" w:hAnsi="Arial" w:cs="Arial"/>
                <w:sz w:val="18"/>
                <w:szCs w:val="18"/>
              </w:rPr>
            </w:pPr>
            <w:r w:rsidRPr="00805DFD">
              <w:rPr>
                <w:rFonts w:ascii="Arial" w:hAnsi="Arial" w:cs="Arial"/>
                <w:spacing w:val="-2"/>
                <w:sz w:val="18"/>
                <w:szCs w:val="18"/>
              </w:rPr>
              <w:t xml:space="preserve">Attendance </w:t>
            </w:r>
            <w:r w:rsidRPr="00805DFD">
              <w:rPr>
                <w:rFonts w:ascii="Arial" w:hAnsi="Arial" w:cs="Arial"/>
                <w:spacing w:val="-1"/>
                <w:sz w:val="18"/>
                <w:szCs w:val="18"/>
              </w:rPr>
              <w:t>and</w:t>
            </w:r>
            <w:r w:rsidRPr="00805DFD">
              <w:rPr>
                <w:rFonts w:ascii="Arial" w:hAnsi="Arial" w:cs="Arial"/>
                <w:spacing w:val="-2"/>
                <w:sz w:val="18"/>
                <w:szCs w:val="18"/>
              </w:rPr>
              <w:t xml:space="preserve"> lateness</w:t>
            </w:r>
            <w:r w:rsidRPr="00805DFD">
              <w:rPr>
                <w:rFonts w:ascii="Arial" w:hAnsi="Arial" w:cs="Arial"/>
                <w:sz w:val="18"/>
                <w:szCs w:val="18"/>
              </w:rPr>
              <w:t xml:space="preserve"> are</w:t>
            </w:r>
            <w:r w:rsidRPr="00805DFD">
              <w:rPr>
                <w:rFonts w:ascii="Arial" w:hAnsi="Arial" w:cs="Arial"/>
                <w:spacing w:val="29"/>
                <w:sz w:val="18"/>
                <w:szCs w:val="18"/>
              </w:rPr>
              <w:t xml:space="preserve"> </w:t>
            </w:r>
            <w:r w:rsidRPr="00805DFD">
              <w:rPr>
                <w:rFonts w:ascii="Arial" w:hAnsi="Arial" w:cs="Arial"/>
                <w:spacing w:val="-2"/>
                <w:sz w:val="18"/>
                <w:szCs w:val="18"/>
              </w:rPr>
              <w:t>monitored</w:t>
            </w:r>
            <w:r w:rsidRPr="00805DFD">
              <w:rPr>
                <w:rFonts w:ascii="Arial" w:hAnsi="Arial" w:cs="Arial"/>
                <w:spacing w:val="-4"/>
                <w:sz w:val="18"/>
                <w:szCs w:val="18"/>
              </w:rPr>
              <w:t xml:space="preserve"> </w:t>
            </w:r>
            <w:r w:rsidRPr="00805DFD">
              <w:rPr>
                <w:rFonts w:ascii="Arial" w:hAnsi="Arial" w:cs="Arial"/>
                <w:spacing w:val="-1"/>
                <w:sz w:val="18"/>
                <w:szCs w:val="18"/>
              </w:rPr>
              <w:t>every</w:t>
            </w:r>
            <w:r w:rsidRPr="00805DFD">
              <w:rPr>
                <w:rFonts w:ascii="Arial" w:hAnsi="Arial" w:cs="Arial"/>
                <w:spacing w:val="-3"/>
                <w:sz w:val="18"/>
                <w:szCs w:val="18"/>
              </w:rPr>
              <w:t xml:space="preserve"> </w:t>
            </w:r>
            <w:r w:rsidR="0084785E" w:rsidRPr="00805DFD">
              <w:rPr>
                <w:rFonts w:ascii="Arial" w:hAnsi="Arial" w:cs="Arial"/>
                <w:spacing w:val="-1"/>
                <w:sz w:val="18"/>
                <w:szCs w:val="18"/>
              </w:rPr>
              <w:t>six</w:t>
            </w:r>
            <w:r w:rsidRPr="00805DFD">
              <w:rPr>
                <w:rFonts w:ascii="Arial" w:hAnsi="Arial" w:cs="Arial"/>
                <w:spacing w:val="-2"/>
                <w:sz w:val="18"/>
                <w:szCs w:val="18"/>
              </w:rPr>
              <w:t xml:space="preserve"> weeks</w:t>
            </w:r>
          </w:p>
        </w:tc>
        <w:tc>
          <w:tcPr>
            <w:tcW w:w="1140" w:type="dxa"/>
            <w:gridSpan w:val="2"/>
            <w:tcBorders>
              <w:top w:val="single" w:sz="5" w:space="0" w:color="000000"/>
              <w:left w:val="single" w:sz="5" w:space="0" w:color="000000"/>
              <w:bottom w:val="single" w:sz="5" w:space="0" w:color="000000"/>
              <w:right w:val="single" w:sz="5" w:space="0" w:color="000000"/>
            </w:tcBorders>
          </w:tcPr>
          <w:p w:rsidR="00FA3425" w:rsidRPr="007F4376" w:rsidRDefault="00BC7FCB">
            <w:pPr>
              <w:pStyle w:val="TableParagraph"/>
              <w:spacing w:before="55"/>
              <w:ind w:left="102"/>
              <w:rPr>
                <w:rFonts w:ascii="Arial" w:eastAsia="Arial" w:hAnsi="Arial" w:cs="Arial"/>
                <w:sz w:val="18"/>
                <w:szCs w:val="18"/>
              </w:rPr>
            </w:pPr>
            <w:r w:rsidRPr="007F4376">
              <w:rPr>
                <w:rFonts w:ascii="Arial" w:hAnsi="Arial" w:cs="Arial"/>
                <w:spacing w:val="-2"/>
                <w:sz w:val="18"/>
                <w:szCs w:val="18"/>
              </w:rPr>
              <w:t>HT</w:t>
            </w:r>
            <w:r w:rsidRPr="007F4376">
              <w:rPr>
                <w:rFonts w:ascii="Arial" w:hAnsi="Arial" w:cs="Arial"/>
                <w:spacing w:val="-7"/>
                <w:sz w:val="18"/>
                <w:szCs w:val="18"/>
              </w:rPr>
              <w:t xml:space="preserve"> </w:t>
            </w:r>
            <w:r w:rsidRPr="007F4376">
              <w:rPr>
                <w:rFonts w:ascii="Arial" w:hAnsi="Arial" w:cs="Arial"/>
                <w:spacing w:val="-2"/>
                <w:sz w:val="18"/>
                <w:szCs w:val="18"/>
              </w:rPr>
              <w:t>and</w:t>
            </w:r>
            <w:r w:rsidRPr="007F4376">
              <w:rPr>
                <w:rFonts w:ascii="Arial" w:hAnsi="Arial" w:cs="Arial"/>
                <w:spacing w:val="-4"/>
                <w:sz w:val="18"/>
                <w:szCs w:val="18"/>
              </w:rPr>
              <w:t xml:space="preserve"> </w:t>
            </w:r>
            <w:r w:rsidR="0084785E" w:rsidRPr="007F4376">
              <w:rPr>
                <w:rFonts w:ascii="Arial" w:hAnsi="Arial" w:cs="Arial"/>
                <w:spacing w:val="-2"/>
                <w:sz w:val="18"/>
                <w:szCs w:val="18"/>
              </w:rPr>
              <w:t>EWO</w:t>
            </w:r>
          </w:p>
        </w:tc>
        <w:tc>
          <w:tcPr>
            <w:tcW w:w="1559" w:type="dxa"/>
            <w:tcBorders>
              <w:top w:val="single" w:sz="5" w:space="0" w:color="000000"/>
              <w:left w:val="single" w:sz="5" w:space="0" w:color="000000"/>
              <w:bottom w:val="single" w:sz="5" w:space="0" w:color="000000"/>
              <w:right w:val="single" w:sz="5" w:space="0" w:color="000000"/>
            </w:tcBorders>
          </w:tcPr>
          <w:p w:rsidR="00FA3425" w:rsidRPr="007F4376" w:rsidRDefault="00BC7FCB">
            <w:pPr>
              <w:pStyle w:val="TableParagraph"/>
              <w:spacing w:before="55"/>
              <w:ind w:left="102"/>
              <w:rPr>
                <w:rFonts w:ascii="Arial" w:eastAsia="Arial" w:hAnsi="Arial" w:cs="Arial"/>
                <w:sz w:val="18"/>
                <w:szCs w:val="18"/>
              </w:rPr>
            </w:pPr>
            <w:r w:rsidRPr="007F4376">
              <w:rPr>
                <w:rFonts w:ascii="Arial" w:hAnsi="Arial" w:cs="Arial"/>
                <w:spacing w:val="-1"/>
                <w:sz w:val="18"/>
                <w:szCs w:val="18"/>
              </w:rPr>
              <w:t>Every</w:t>
            </w:r>
            <w:r w:rsidRPr="007F4376">
              <w:rPr>
                <w:rFonts w:ascii="Arial" w:hAnsi="Arial" w:cs="Arial"/>
                <w:spacing w:val="-5"/>
                <w:sz w:val="18"/>
                <w:szCs w:val="18"/>
              </w:rPr>
              <w:t xml:space="preserve"> </w:t>
            </w:r>
            <w:r w:rsidR="0084785E" w:rsidRPr="007F4376">
              <w:rPr>
                <w:rFonts w:ascii="Arial" w:hAnsi="Arial" w:cs="Arial"/>
                <w:spacing w:val="-1"/>
                <w:sz w:val="18"/>
                <w:szCs w:val="18"/>
              </w:rPr>
              <w:t>six</w:t>
            </w:r>
            <w:r w:rsidRPr="007F4376">
              <w:rPr>
                <w:rFonts w:ascii="Arial" w:hAnsi="Arial" w:cs="Arial"/>
                <w:spacing w:val="1"/>
                <w:sz w:val="18"/>
                <w:szCs w:val="18"/>
              </w:rPr>
              <w:t xml:space="preserve"> </w:t>
            </w:r>
            <w:r w:rsidRPr="007F4376">
              <w:rPr>
                <w:rFonts w:ascii="Arial" w:hAnsi="Arial" w:cs="Arial"/>
                <w:spacing w:val="-2"/>
                <w:sz w:val="18"/>
                <w:szCs w:val="18"/>
              </w:rPr>
              <w:t>weeks</w:t>
            </w:r>
          </w:p>
        </w:tc>
      </w:tr>
      <w:tr w:rsidR="00FA3425" w:rsidTr="007C12B6">
        <w:trPr>
          <w:gridAfter w:val="1"/>
          <w:wAfter w:w="6" w:type="dxa"/>
        </w:trPr>
        <w:tc>
          <w:tcPr>
            <w:tcW w:w="223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FA3425" w:rsidRPr="00805DFD" w:rsidRDefault="002759E6" w:rsidP="007C12B6">
            <w:pPr>
              <w:pStyle w:val="TableParagraph"/>
              <w:spacing w:before="55"/>
              <w:ind w:left="102" w:right="110"/>
              <w:rPr>
                <w:rFonts w:ascii="Arial" w:eastAsia="Arial" w:hAnsi="Arial" w:cs="Arial"/>
                <w:sz w:val="18"/>
                <w:szCs w:val="18"/>
              </w:rPr>
            </w:pPr>
            <w:r>
              <w:rPr>
                <w:rFonts w:ascii="Arial" w:hAnsi="Arial" w:cs="Arial"/>
                <w:spacing w:val="-1"/>
                <w:sz w:val="18"/>
                <w:szCs w:val="18"/>
              </w:rPr>
              <w:t>Increase p</w:t>
            </w:r>
            <w:r w:rsidR="00BC7FCB" w:rsidRPr="00805DFD">
              <w:rPr>
                <w:rFonts w:ascii="Arial" w:hAnsi="Arial" w:cs="Arial"/>
                <w:spacing w:val="-1"/>
                <w:sz w:val="18"/>
                <w:szCs w:val="18"/>
              </w:rPr>
              <w:t xml:space="preserve">arental </w:t>
            </w:r>
            <w:r w:rsidR="00BC7FCB" w:rsidRPr="00805DFD">
              <w:rPr>
                <w:rFonts w:ascii="Arial" w:hAnsi="Arial" w:cs="Arial"/>
                <w:spacing w:val="-2"/>
                <w:sz w:val="18"/>
                <w:szCs w:val="18"/>
              </w:rPr>
              <w:t>engagement</w:t>
            </w:r>
            <w:r w:rsidR="00BC7FCB" w:rsidRPr="00805DFD">
              <w:rPr>
                <w:rFonts w:ascii="Arial" w:hAnsi="Arial" w:cs="Arial"/>
                <w:spacing w:val="29"/>
                <w:sz w:val="18"/>
                <w:szCs w:val="18"/>
              </w:rPr>
              <w:t xml:space="preserve"> </w:t>
            </w:r>
            <w:r>
              <w:rPr>
                <w:rFonts w:ascii="Arial" w:hAnsi="Arial" w:cs="Arial"/>
                <w:spacing w:val="29"/>
                <w:sz w:val="18"/>
                <w:szCs w:val="18"/>
              </w:rPr>
              <w:t xml:space="preserve">and </w:t>
            </w:r>
            <w:r w:rsidRPr="002759E6">
              <w:rPr>
                <w:rFonts w:ascii="Arial" w:hAnsi="Arial" w:cs="Arial"/>
                <w:spacing w:val="29"/>
                <w:sz w:val="18"/>
                <w:szCs w:val="18"/>
              </w:rPr>
              <w:t xml:space="preserve">attendance at all information workshops and </w:t>
            </w:r>
            <w:r w:rsidR="00AA6227" w:rsidRPr="002759E6">
              <w:rPr>
                <w:rFonts w:ascii="Arial" w:hAnsi="Arial" w:cs="Arial"/>
                <w:spacing w:val="29"/>
                <w:sz w:val="18"/>
                <w:szCs w:val="18"/>
              </w:rPr>
              <w:t>home</w:t>
            </w:r>
            <w:r w:rsidRPr="002759E6">
              <w:rPr>
                <w:rFonts w:ascii="Arial" w:hAnsi="Arial" w:cs="Arial"/>
                <w:spacing w:val="29"/>
                <w:sz w:val="18"/>
                <w:szCs w:val="18"/>
              </w:rPr>
              <w:t xml:space="preserve"> learning events so that all Pupil Premium children have</w:t>
            </w:r>
            <w:r>
              <w:rPr>
                <w:rFonts w:ascii="Arial" w:hAnsi="Arial" w:cs="Arial"/>
                <w:spacing w:val="29"/>
                <w:sz w:val="18"/>
                <w:szCs w:val="18"/>
              </w:rPr>
              <w:t xml:space="preserve"> access to increased and sustained support</w:t>
            </w:r>
            <w:r w:rsidR="007C12B6">
              <w:rPr>
                <w:rFonts w:ascii="Arial" w:hAnsi="Arial" w:cs="Arial"/>
                <w:spacing w:val="29"/>
                <w:sz w:val="18"/>
                <w:szCs w:val="18"/>
              </w:rPr>
              <w:t>.</w:t>
            </w:r>
            <w:r w:rsidR="00BC7FCB" w:rsidRPr="00805DFD">
              <w:rPr>
                <w:rFonts w:ascii="Arial" w:hAnsi="Arial" w:cs="Arial"/>
                <w:spacing w:val="-3"/>
                <w:sz w:val="18"/>
                <w:szCs w:val="18"/>
              </w:rPr>
              <w:t xml:space="preserve"> </w:t>
            </w:r>
          </w:p>
        </w:tc>
        <w:tc>
          <w:tcPr>
            <w:tcW w:w="2409"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FA3425" w:rsidRPr="00805DFD" w:rsidRDefault="00BC7FCB">
            <w:pPr>
              <w:pStyle w:val="TableParagraph"/>
              <w:spacing w:before="55"/>
              <w:ind w:left="102" w:right="129"/>
              <w:rPr>
                <w:rFonts w:ascii="Arial" w:eastAsia="Arial" w:hAnsi="Arial" w:cs="Arial"/>
                <w:sz w:val="18"/>
                <w:szCs w:val="18"/>
              </w:rPr>
            </w:pPr>
            <w:r w:rsidRPr="00805DFD">
              <w:rPr>
                <w:rFonts w:ascii="Arial" w:hAnsi="Arial" w:cs="Arial"/>
                <w:sz w:val="18"/>
                <w:szCs w:val="18"/>
              </w:rPr>
              <w:t>An</w:t>
            </w:r>
            <w:r w:rsidRPr="00805DFD">
              <w:rPr>
                <w:rFonts w:ascii="Arial" w:hAnsi="Arial" w:cs="Arial"/>
                <w:spacing w:val="1"/>
                <w:sz w:val="18"/>
                <w:szCs w:val="18"/>
              </w:rPr>
              <w:t xml:space="preserve"> </w:t>
            </w:r>
            <w:r w:rsidRPr="00805DFD">
              <w:rPr>
                <w:rFonts w:ascii="Arial" w:hAnsi="Arial" w:cs="Arial"/>
                <w:spacing w:val="-2"/>
                <w:sz w:val="18"/>
                <w:szCs w:val="18"/>
              </w:rPr>
              <w:t xml:space="preserve">audit </w:t>
            </w:r>
            <w:r w:rsidRPr="00805DFD">
              <w:rPr>
                <w:rFonts w:ascii="Arial" w:hAnsi="Arial" w:cs="Arial"/>
                <w:spacing w:val="-1"/>
                <w:sz w:val="18"/>
                <w:szCs w:val="18"/>
              </w:rPr>
              <w:t>and</w:t>
            </w:r>
            <w:r w:rsidRPr="00805DFD">
              <w:rPr>
                <w:rFonts w:ascii="Arial" w:hAnsi="Arial" w:cs="Arial"/>
                <w:spacing w:val="-2"/>
                <w:sz w:val="18"/>
                <w:szCs w:val="18"/>
              </w:rPr>
              <w:t xml:space="preserve"> </w:t>
            </w:r>
            <w:r w:rsidRPr="00805DFD">
              <w:rPr>
                <w:rFonts w:ascii="Arial" w:hAnsi="Arial" w:cs="Arial"/>
                <w:spacing w:val="-1"/>
                <w:sz w:val="18"/>
                <w:szCs w:val="18"/>
              </w:rPr>
              <w:t>survey</w:t>
            </w:r>
            <w:r w:rsidRPr="00805DFD">
              <w:rPr>
                <w:rFonts w:ascii="Arial" w:hAnsi="Arial" w:cs="Arial"/>
                <w:spacing w:val="-3"/>
                <w:sz w:val="18"/>
                <w:szCs w:val="18"/>
              </w:rPr>
              <w:t xml:space="preserve"> </w:t>
            </w:r>
            <w:r w:rsidRPr="00805DFD">
              <w:rPr>
                <w:rFonts w:ascii="Arial" w:hAnsi="Arial" w:cs="Arial"/>
                <w:sz w:val="18"/>
                <w:szCs w:val="18"/>
              </w:rPr>
              <w:t>to</w:t>
            </w:r>
            <w:r w:rsidRPr="00805DFD">
              <w:rPr>
                <w:rFonts w:ascii="Arial" w:hAnsi="Arial" w:cs="Arial"/>
                <w:spacing w:val="26"/>
                <w:sz w:val="18"/>
                <w:szCs w:val="18"/>
              </w:rPr>
              <w:t xml:space="preserve"> </w:t>
            </w:r>
            <w:r w:rsidRPr="00805DFD">
              <w:rPr>
                <w:rFonts w:ascii="Arial" w:hAnsi="Arial" w:cs="Arial"/>
                <w:sz w:val="18"/>
                <w:szCs w:val="18"/>
              </w:rPr>
              <w:t>gather</w:t>
            </w:r>
            <w:r w:rsidRPr="00805DFD">
              <w:rPr>
                <w:rFonts w:ascii="Arial" w:hAnsi="Arial" w:cs="Arial"/>
                <w:spacing w:val="-2"/>
                <w:sz w:val="18"/>
                <w:szCs w:val="18"/>
              </w:rPr>
              <w:t xml:space="preserve"> </w:t>
            </w:r>
            <w:r w:rsidRPr="00805DFD">
              <w:rPr>
                <w:rFonts w:ascii="Arial" w:hAnsi="Arial" w:cs="Arial"/>
                <w:spacing w:val="-1"/>
                <w:sz w:val="18"/>
                <w:szCs w:val="18"/>
              </w:rPr>
              <w:t>the</w:t>
            </w:r>
            <w:r w:rsidRPr="00805DFD">
              <w:rPr>
                <w:rFonts w:ascii="Arial" w:hAnsi="Arial" w:cs="Arial"/>
                <w:spacing w:val="-4"/>
                <w:sz w:val="18"/>
                <w:szCs w:val="18"/>
              </w:rPr>
              <w:t xml:space="preserve"> </w:t>
            </w:r>
            <w:r w:rsidRPr="00805DFD">
              <w:rPr>
                <w:rFonts w:ascii="Arial" w:hAnsi="Arial" w:cs="Arial"/>
                <w:spacing w:val="-2"/>
                <w:sz w:val="18"/>
                <w:szCs w:val="18"/>
              </w:rPr>
              <w:t>information</w:t>
            </w:r>
            <w:r w:rsidRPr="00805DFD">
              <w:rPr>
                <w:rFonts w:ascii="Arial" w:hAnsi="Arial" w:cs="Arial"/>
                <w:spacing w:val="28"/>
                <w:sz w:val="18"/>
                <w:szCs w:val="18"/>
              </w:rPr>
              <w:t xml:space="preserve"> </w:t>
            </w:r>
            <w:r w:rsidRPr="00805DFD">
              <w:rPr>
                <w:rFonts w:ascii="Arial" w:hAnsi="Arial" w:cs="Arial"/>
                <w:spacing w:val="-1"/>
                <w:sz w:val="18"/>
                <w:szCs w:val="18"/>
              </w:rPr>
              <w:t>then</w:t>
            </w:r>
            <w:r w:rsidRPr="00805DFD">
              <w:rPr>
                <w:rFonts w:ascii="Arial" w:hAnsi="Arial" w:cs="Arial"/>
                <w:spacing w:val="21"/>
                <w:sz w:val="18"/>
                <w:szCs w:val="18"/>
              </w:rPr>
              <w:t xml:space="preserve"> </w:t>
            </w:r>
            <w:r w:rsidRPr="00805DFD">
              <w:rPr>
                <w:rFonts w:ascii="Arial" w:hAnsi="Arial" w:cs="Arial"/>
                <w:spacing w:val="-1"/>
                <w:sz w:val="18"/>
                <w:szCs w:val="18"/>
              </w:rPr>
              <w:t>action</w:t>
            </w:r>
            <w:r w:rsidRPr="00805DFD">
              <w:rPr>
                <w:rFonts w:ascii="Arial" w:hAnsi="Arial" w:cs="Arial"/>
                <w:spacing w:val="-2"/>
                <w:sz w:val="18"/>
                <w:szCs w:val="18"/>
              </w:rPr>
              <w:t xml:space="preserve"> based </w:t>
            </w:r>
            <w:r w:rsidRPr="00805DFD">
              <w:rPr>
                <w:rFonts w:ascii="Arial" w:hAnsi="Arial" w:cs="Arial"/>
                <w:spacing w:val="-1"/>
                <w:sz w:val="18"/>
                <w:szCs w:val="18"/>
              </w:rPr>
              <w:t>on</w:t>
            </w:r>
            <w:r w:rsidRPr="00805DFD">
              <w:rPr>
                <w:rFonts w:ascii="Arial" w:hAnsi="Arial" w:cs="Arial"/>
                <w:spacing w:val="1"/>
                <w:sz w:val="18"/>
                <w:szCs w:val="18"/>
              </w:rPr>
              <w:t xml:space="preserve"> </w:t>
            </w:r>
            <w:r w:rsidRPr="00805DFD">
              <w:rPr>
                <w:rFonts w:ascii="Arial" w:hAnsi="Arial" w:cs="Arial"/>
                <w:spacing w:val="-1"/>
                <w:sz w:val="18"/>
                <w:szCs w:val="18"/>
              </w:rPr>
              <w:t>the</w:t>
            </w:r>
            <w:r w:rsidRPr="00805DFD">
              <w:rPr>
                <w:rFonts w:ascii="Arial" w:hAnsi="Arial" w:cs="Arial"/>
                <w:spacing w:val="27"/>
                <w:sz w:val="18"/>
                <w:szCs w:val="18"/>
              </w:rPr>
              <w:t xml:space="preserve"> </w:t>
            </w:r>
            <w:r w:rsidRPr="00805DFD">
              <w:rPr>
                <w:rFonts w:ascii="Arial" w:hAnsi="Arial" w:cs="Arial"/>
                <w:spacing w:val="-2"/>
                <w:sz w:val="18"/>
                <w:szCs w:val="18"/>
              </w:rPr>
              <w:t>findings</w:t>
            </w:r>
          </w:p>
        </w:tc>
        <w:tc>
          <w:tcPr>
            <w:tcW w:w="3826"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FA3425" w:rsidRPr="00805DFD" w:rsidRDefault="00F7394B">
            <w:pPr>
              <w:rPr>
                <w:rFonts w:ascii="Arial" w:hAnsi="Arial" w:cs="Arial"/>
                <w:sz w:val="18"/>
                <w:szCs w:val="18"/>
              </w:rPr>
            </w:pPr>
            <w:r w:rsidRPr="00805DFD">
              <w:rPr>
                <w:rFonts w:ascii="Arial" w:hAnsi="Arial" w:cs="Arial"/>
                <w:sz w:val="18"/>
                <w:szCs w:val="18"/>
              </w:rPr>
              <w:t>The school understands the importance of parents as primary educators and see</w:t>
            </w:r>
            <w:r w:rsidR="0056641D" w:rsidRPr="00805DFD">
              <w:rPr>
                <w:rFonts w:ascii="Arial" w:hAnsi="Arial" w:cs="Arial"/>
                <w:sz w:val="18"/>
                <w:szCs w:val="18"/>
              </w:rPr>
              <w:t xml:space="preserve">ks to inform and involve parents as much as possible in this process. </w:t>
            </w:r>
          </w:p>
        </w:tc>
        <w:tc>
          <w:tcPr>
            <w:tcW w:w="4166"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FA3425" w:rsidRPr="00805DFD" w:rsidRDefault="0056641D">
            <w:pPr>
              <w:rPr>
                <w:rFonts w:ascii="Arial" w:hAnsi="Arial" w:cs="Arial"/>
                <w:sz w:val="18"/>
                <w:szCs w:val="18"/>
              </w:rPr>
            </w:pPr>
            <w:r w:rsidRPr="00805DFD">
              <w:rPr>
                <w:rFonts w:ascii="Arial" w:hAnsi="Arial" w:cs="Arial"/>
                <w:sz w:val="18"/>
                <w:szCs w:val="18"/>
              </w:rPr>
              <w:t xml:space="preserve"> Production of literature assessing impact of school workshops and interaction.   </w:t>
            </w:r>
          </w:p>
          <w:p w:rsidR="009F46B4" w:rsidRPr="00805DFD" w:rsidRDefault="009F46B4">
            <w:pPr>
              <w:rPr>
                <w:rFonts w:ascii="Arial" w:hAnsi="Arial" w:cs="Arial"/>
                <w:sz w:val="18"/>
                <w:szCs w:val="18"/>
              </w:rPr>
            </w:pPr>
            <w:r w:rsidRPr="00805DFD">
              <w:rPr>
                <w:rFonts w:ascii="Arial" w:hAnsi="Arial" w:cs="Arial"/>
                <w:sz w:val="18"/>
                <w:szCs w:val="18"/>
              </w:rPr>
              <w:t xml:space="preserve">Also provide the opportunity for non educational experiences for parents to have in school </w:t>
            </w:r>
            <w:r w:rsidR="00AA6227" w:rsidRPr="00805DFD">
              <w:rPr>
                <w:rFonts w:ascii="Arial" w:hAnsi="Arial" w:cs="Arial"/>
                <w:sz w:val="18"/>
                <w:szCs w:val="18"/>
              </w:rPr>
              <w:t>e.g.</w:t>
            </w:r>
            <w:r w:rsidRPr="00805DFD">
              <w:rPr>
                <w:rFonts w:ascii="Arial" w:hAnsi="Arial" w:cs="Arial"/>
                <w:sz w:val="18"/>
                <w:szCs w:val="18"/>
              </w:rPr>
              <w:t xml:space="preserve"> hosting an art and craft evening.</w:t>
            </w:r>
          </w:p>
          <w:p w:rsidR="009F46B4" w:rsidRPr="00805DFD" w:rsidRDefault="009F46B4">
            <w:pPr>
              <w:rPr>
                <w:rFonts w:ascii="Arial" w:hAnsi="Arial" w:cs="Arial"/>
                <w:sz w:val="18"/>
                <w:szCs w:val="18"/>
              </w:rPr>
            </w:pPr>
            <w:r w:rsidRPr="00805DFD">
              <w:rPr>
                <w:rFonts w:ascii="Arial" w:hAnsi="Arial" w:cs="Arial"/>
                <w:sz w:val="18"/>
                <w:szCs w:val="18"/>
              </w:rPr>
              <w:t xml:space="preserve">Holding a SATs meeting where parents will be invited for a presentation on SATs. </w:t>
            </w:r>
          </w:p>
          <w:p w:rsidR="007F4376" w:rsidRPr="00805DFD" w:rsidRDefault="007F4376">
            <w:pPr>
              <w:rPr>
                <w:rFonts w:ascii="Arial" w:hAnsi="Arial" w:cs="Arial"/>
                <w:sz w:val="18"/>
                <w:szCs w:val="18"/>
              </w:rPr>
            </w:pPr>
            <w:r w:rsidRPr="00805DFD">
              <w:rPr>
                <w:rFonts w:ascii="Arial" w:hAnsi="Arial" w:cs="Arial"/>
                <w:sz w:val="18"/>
                <w:szCs w:val="18"/>
              </w:rPr>
              <w:t xml:space="preserve">School to produce written evidence from feedback gathered from parent interaction sessions. </w:t>
            </w:r>
          </w:p>
        </w:tc>
        <w:tc>
          <w:tcPr>
            <w:tcW w:w="1140" w:type="dxa"/>
            <w:gridSpan w:val="2"/>
            <w:tcBorders>
              <w:top w:val="single" w:sz="5" w:space="0" w:color="000000"/>
              <w:left w:val="single" w:sz="5" w:space="0" w:color="000000"/>
              <w:bottom w:val="single" w:sz="5" w:space="0" w:color="000000"/>
              <w:right w:val="single" w:sz="5" w:space="0" w:color="000000"/>
            </w:tcBorders>
          </w:tcPr>
          <w:p w:rsidR="00FA3425" w:rsidRPr="007F4376" w:rsidRDefault="00BC7FCB">
            <w:pPr>
              <w:pStyle w:val="TableParagraph"/>
              <w:spacing w:before="55"/>
              <w:ind w:left="102"/>
              <w:rPr>
                <w:rFonts w:ascii="Arial" w:eastAsia="Arial" w:hAnsi="Arial" w:cs="Arial"/>
                <w:sz w:val="18"/>
                <w:szCs w:val="18"/>
              </w:rPr>
            </w:pPr>
            <w:r w:rsidRPr="007F4376">
              <w:rPr>
                <w:rFonts w:ascii="Arial" w:hAnsi="Arial" w:cs="Arial"/>
                <w:spacing w:val="-2"/>
                <w:sz w:val="18"/>
                <w:szCs w:val="18"/>
              </w:rPr>
              <w:t>HT</w:t>
            </w:r>
            <w:r w:rsidRPr="007F4376">
              <w:rPr>
                <w:rFonts w:ascii="Arial" w:hAnsi="Arial" w:cs="Arial"/>
                <w:spacing w:val="-7"/>
                <w:sz w:val="18"/>
                <w:szCs w:val="18"/>
              </w:rPr>
              <w:t xml:space="preserve"> </w:t>
            </w:r>
            <w:r w:rsidRPr="007F4376">
              <w:rPr>
                <w:rFonts w:ascii="Arial" w:hAnsi="Arial" w:cs="Arial"/>
                <w:spacing w:val="-2"/>
                <w:sz w:val="18"/>
                <w:szCs w:val="18"/>
              </w:rPr>
              <w:t>and</w:t>
            </w:r>
            <w:r w:rsidRPr="007F4376">
              <w:rPr>
                <w:rFonts w:ascii="Arial" w:hAnsi="Arial" w:cs="Arial"/>
                <w:spacing w:val="-4"/>
                <w:sz w:val="18"/>
                <w:szCs w:val="18"/>
              </w:rPr>
              <w:t xml:space="preserve"> </w:t>
            </w:r>
            <w:r w:rsidR="0084785E" w:rsidRPr="007F4376">
              <w:rPr>
                <w:rFonts w:ascii="Arial" w:hAnsi="Arial" w:cs="Arial"/>
                <w:spacing w:val="-2"/>
                <w:sz w:val="18"/>
                <w:szCs w:val="18"/>
              </w:rPr>
              <w:t>SLT</w:t>
            </w:r>
          </w:p>
        </w:tc>
        <w:tc>
          <w:tcPr>
            <w:tcW w:w="1559" w:type="dxa"/>
            <w:tcBorders>
              <w:top w:val="single" w:sz="5" w:space="0" w:color="000000"/>
              <w:left w:val="single" w:sz="5" w:space="0" w:color="000000"/>
              <w:bottom w:val="single" w:sz="5" w:space="0" w:color="000000"/>
              <w:right w:val="single" w:sz="5" w:space="0" w:color="000000"/>
            </w:tcBorders>
          </w:tcPr>
          <w:p w:rsidR="00FA3425" w:rsidRPr="007F4376" w:rsidRDefault="00F7394B">
            <w:pPr>
              <w:rPr>
                <w:rFonts w:ascii="Arial" w:hAnsi="Arial" w:cs="Arial"/>
                <w:sz w:val="18"/>
                <w:szCs w:val="18"/>
              </w:rPr>
            </w:pPr>
            <w:r w:rsidRPr="007F4376">
              <w:rPr>
                <w:rFonts w:ascii="Arial" w:hAnsi="Arial" w:cs="Arial"/>
                <w:sz w:val="18"/>
                <w:szCs w:val="18"/>
              </w:rPr>
              <w:t>Ongoing</w:t>
            </w:r>
          </w:p>
        </w:tc>
      </w:tr>
      <w:tr w:rsidR="00161E48" w:rsidTr="00805DFD">
        <w:trPr>
          <w:gridAfter w:val="1"/>
          <w:wAfter w:w="6" w:type="dxa"/>
          <w:trHeight w:hRule="exact" w:val="4904"/>
        </w:trPr>
        <w:tc>
          <w:tcPr>
            <w:tcW w:w="223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161E48" w:rsidRPr="00805DFD" w:rsidRDefault="0056641D">
            <w:pPr>
              <w:pStyle w:val="TableParagraph"/>
              <w:spacing w:before="55"/>
              <w:ind w:left="102" w:right="110"/>
              <w:rPr>
                <w:rFonts w:ascii="Arial" w:hAnsi="Arial" w:cs="Arial"/>
                <w:spacing w:val="-1"/>
                <w:sz w:val="18"/>
                <w:szCs w:val="18"/>
              </w:rPr>
            </w:pPr>
            <w:r w:rsidRPr="00805DFD">
              <w:rPr>
                <w:rFonts w:ascii="Arial" w:hAnsi="Arial" w:cs="Arial"/>
                <w:spacing w:val="-1"/>
                <w:sz w:val="18"/>
                <w:szCs w:val="18"/>
              </w:rPr>
              <w:lastRenderedPageBreak/>
              <w:t xml:space="preserve">To ensure all PP pupils feel fully integrated and included in school life. </w:t>
            </w:r>
          </w:p>
        </w:tc>
        <w:tc>
          <w:tcPr>
            <w:tcW w:w="2409"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161E48" w:rsidRPr="00805DFD" w:rsidRDefault="005B5D7D">
            <w:pPr>
              <w:pStyle w:val="TableParagraph"/>
              <w:spacing w:before="55"/>
              <w:ind w:left="102" w:right="129"/>
              <w:rPr>
                <w:rFonts w:ascii="Arial" w:hAnsi="Arial" w:cs="Arial"/>
                <w:sz w:val="18"/>
                <w:szCs w:val="18"/>
              </w:rPr>
            </w:pPr>
            <w:r w:rsidRPr="00805DFD">
              <w:rPr>
                <w:rFonts w:ascii="Arial" w:hAnsi="Arial" w:cs="Arial"/>
                <w:sz w:val="18"/>
                <w:szCs w:val="18"/>
              </w:rPr>
              <w:t>Ensure funding for all PP children have full school uniform and equipment suitable for school.</w:t>
            </w:r>
          </w:p>
          <w:p w:rsidR="005B5D7D" w:rsidRPr="00805DFD" w:rsidRDefault="005B5D7D">
            <w:pPr>
              <w:pStyle w:val="TableParagraph"/>
              <w:spacing w:before="55"/>
              <w:ind w:left="102" w:right="129"/>
              <w:rPr>
                <w:rFonts w:ascii="Arial" w:hAnsi="Arial" w:cs="Arial"/>
                <w:sz w:val="18"/>
                <w:szCs w:val="18"/>
              </w:rPr>
            </w:pPr>
          </w:p>
          <w:p w:rsidR="005B5D7D" w:rsidRPr="00805DFD" w:rsidRDefault="005B5D7D">
            <w:pPr>
              <w:pStyle w:val="TableParagraph"/>
              <w:spacing w:before="55"/>
              <w:ind w:left="102" w:right="129"/>
              <w:rPr>
                <w:rFonts w:ascii="Arial" w:hAnsi="Arial" w:cs="Arial"/>
                <w:sz w:val="18"/>
                <w:szCs w:val="18"/>
              </w:rPr>
            </w:pPr>
            <w:r w:rsidRPr="00805DFD">
              <w:rPr>
                <w:rFonts w:ascii="Arial" w:hAnsi="Arial" w:cs="Arial"/>
                <w:sz w:val="18"/>
                <w:szCs w:val="18"/>
              </w:rPr>
              <w:t xml:space="preserve">Ensure all pupils dietary requirements are met daily and they develop an understanding of healthy eating. </w:t>
            </w:r>
          </w:p>
          <w:p w:rsidR="005B5D7D" w:rsidRPr="00805DFD" w:rsidRDefault="005B5D7D">
            <w:pPr>
              <w:pStyle w:val="TableParagraph"/>
              <w:spacing w:before="55"/>
              <w:ind w:left="102" w:right="129"/>
              <w:rPr>
                <w:rFonts w:ascii="Arial" w:hAnsi="Arial" w:cs="Arial"/>
                <w:sz w:val="18"/>
                <w:szCs w:val="18"/>
              </w:rPr>
            </w:pPr>
          </w:p>
          <w:p w:rsidR="005B5D7D" w:rsidRPr="00805DFD" w:rsidRDefault="005B5D7D">
            <w:pPr>
              <w:pStyle w:val="TableParagraph"/>
              <w:spacing w:before="55"/>
              <w:ind w:left="102" w:right="129"/>
              <w:rPr>
                <w:rFonts w:ascii="Arial" w:hAnsi="Arial" w:cs="Arial"/>
                <w:sz w:val="18"/>
                <w:szCs w:val="18"/>
              </w:rPr>
            </w:pPr>
            <w:r w:rsidRPr="00805DFD">
              <w:rPr>
                <w:rFonts w:ascii="Arial" w:hAnsi="Arial" w:cs="Arial"/>
                <w:sz w:val="18"/>
                <w:szCs w:val="18"/>
              </w:rPr>
              <w:t xml:space="preserve">Enrichment activities (trips, theatre visits) provided free of charge. </w:t>
            </w:r>
          </w:p>
        </w:tc>
        <w:tc>
          <w:tcPr>
            <w:tcW w:w="3826"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161E48" w:rsidRPr="00805DFD" w:rsidRDefault="005B5D7D">
            <w:pPr>
              <w:rPr>
                <w:rFonts w:ascii="Arial" w:hAnsi="Arial" w:cs="Arial"/>
                <w:sz w:val="18"/>
                <w:szCs w:val="18"/>
              </w:rPr>
            </w:pPr>
            <w:r w:rsidRPr="00805DFD">
              <w:rPr>
                <w:rFonts w:ascii="Arial" w:hAnsi="Arial" w:cs="Arial"/>
                <w:sz w:val="18"/>
                <w:szCs w:val="18"/>
              </w:rPr>
              <w:t xml:space="preserve">Boost self-esteem of PP children so that they are fully integrated into school life, playing a full and active role. </w:t>
            </w:r>
          </w:p>
          <w:p w:rsidR="007F4376" w:rsidRPr="00805DFD" w:rsidRDefault="007F4376">
            <w:pPr>
              <w:rPr>
                <w:rFonts w:ascii="Arial" w:hAnsi="Arial" w:cs="Arial"/>
                <w:sz w:val="18"/>
                <w:szCs w:val="18"/>
              </w:rPr>
            </w:pPr>
          </w:p>
          <w:p w:rsidR="007F4376" w:rsidRPr="00805DFD" w:rsidRDefault="007F4376">
            <w:pPr>
              <w:rPr>
                <w:rFonts w:ascii="Arial" w:hAnsi="Arial" w:cs="Arial"/>
                <w:sz w:val="18"/>
                <w:szCs w:val="18"/>
              </w:rPr>
            </w:pPr>
            <w:r w:rsidRPr="00805DFD">
              <w:rPr>
                <w:rFonts w:ascii="Arial" w:hAnsi="Arial" w:cs="Arial"/>
                <w:sz w:val="18"/>
                <w:szCs w:val="18"/>
              </w:rPr>
              <w:t xml:space="preserve">Ensure that all PP children are well cared for in an emotional and physical sense. </w:t>
            </w:r>
          </w:p>
        </w:tc>
        <w:tc>
          <w:tcPr>
            <w:tcW w:w="4166"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161E48" w:rsidRPr="00805DFD" w:rsidRDefault="005B5D7D">
            <w:pPr>
              <w:rPr>
                <w:rFonts w:ascii="Arial" w:hAnsi="Arial" w:cs="Arial"/>
                <w:sz w:val="18"/>
                <w:szCs w:val="18"/>
              </w:rPr>
            </w:pPr>
            <w:r w:rsidRPr="00805DFD">
              <w:rPr>
                <w:rFonts w:ascii="Arial" w:hAnsi="Arial" w:cs="Arial"/>
                <w:sz w:val="18"/>
                <w:szCs w:val="18"/>
              </w:rPr>
              <w:t>Monitoring of school uniforms.</w:t>
            </w:r>
          </w:p>
          <w:p w:rsidR="007F4376" w:rsidRPr="00805DFD" w:rsidRDefault="007F4376">
            <w:pPr>
              <w:rPr>
                <w:rFonts w:ascii="Arial" w:hAnsi="Arial" w:cs="Arial"/>
                <w:sz w:val="18"/>
                <w:szCs w:val="18"/>
              </w:rPr>
            </w:pPr>
            <w:r w:rsidRPr="00805DFD">
              <w:rPr>
                <w:rFonts w:ascii="Arial" w:hAnsi="Arial" w:cs="Arial"/>
                <w:sz w:val="18"/>
                <w:szCs w:val="18"/>
              </w:rPr>
              <w:t xml:space="preserve">Checks on PP attendance of PP cohort for school trips and clubs. </w:t>
            </w:r>
          </w:p>
        </w:tc>
        <w:tc>
          <w:tcPr>
            <w:tcW w:w="1140" w:type="dxa"/>
            <w:gridSpan w:val="2"/>
            <w:tcBorders>
              <w:top w:val="single" w:sz="5" w:space="0" w:color="000000"/>
              <w:left w:val="single" w:sz="5" w:space="0" w:color="000000"/>
              <w:bottom w:val="single" w:sz="5" w:space="0" w:color="000000"/>
              <w:right w:val="single" w:sz="5" w:space="0" w:color="000000"/>
            </w:tcBorders>
          </w:tcPr>
          <w:p w:rsidR="00161E48" w:rsidRPr="007F4376" w:rsidRDefault="005B5D7D">
            <w:pPr>
              <w:pStyle w:val="TableParagraph"/>
              <w:spacing w:before="55"/>
              <w:ind w:left="102"/>
              <w:rPr>
                <w:rFonts w:ascii="Arial" w:hAnsi="Arial" w:cs="Arial"/>
                <w:spacing w:val="-2"/>
                <w:sz w:val="18"/>
                <w:szCs w:val="18"/>
              </w:rPr>
            </w:pPr>
            <w:r w:rsidRPr="007F4376">
              <w:rPr>
                <w:rFonts w:ascii="Arial" w:hAnsi="Arial" w:cs="Arial"/>
                <w:spacing w:val="-2"/>
                <w:sz w:val="18"/>
                <w:szCs w:val="18"/>
              </w:rPr>
              <w:t>HT and SLT</w:t>
            </w:r>
          </w:p>
        </w:tc>
        <w:tc>
          <w:tcPr>
            <w:tcW w:w="1559" w:type="dxa"/>
            <w:tcBorders>
              <w:top w:val="single" w:sz="5" w:space="0" w:color="000000"/>
              <w:left w:val="single" w:sz="5" w:space="0" w:color="000000"/>
              <w:bottom w:val="single" w:sz="5" w:space="0" w:color="000000"/>
              <w:right w:val="single" w:sz="5" w:space="0" w:color="000000"/>
            </w:tcBorders>
          </w:tcPr>
          <w:p w:rsidR="00161E48" w:rsidRPr="007F4376" w:rsidRDefault="005B5D7D">
            <w:pPr>
              <w:rPr>
                <w:rFonts w:ascii="Arial" w:hAnsi="Arial" w:cs="Arial"/>
                <w:sz w:val="18"/>
                <w:szCs w:val="18"/>
              </w:rPr>
            </w:pPr>
            <w:r w:rsidRPr="007F4376">
              <w:rPr>
                <w:rFonts w:ascii="Arial" w:hAnsi="Arial" w:cs="Arial"/>
                <w:sz w:val="18"/>
                <w:szCs w:val="18"/>
              </w:rPr>
              <w:t>Ongoing</w:t>
            </w:r>
          </w:p>
        </w:tc>
      </w:tr>
    </w:tbl>
    <w:p w:rsidR="00FA3425" w:rsidRDefault="00FA3425">
      <w:pPr>
        <w:rPr>
          <w:rFonts w:ascii="Times New Roman" w:eastAsia="Times New Roman" w:hAnsi="Times New Roman" w:cs="Times New Roman"/>
          <w:sz w:val="6"/>
          <w:szCs w:val="6"/>
        </w:rPr>
      </w:pPr>
    </w:p>
    <w:tbl>
      <w:tblPr>
        <w:tblW w:w="0" w:type="auto"/>
        <w:tblInd w:w="111" w:type="dxa"/>
        <w:tblLayout w:type="fixed"/>
        <w:tblCellMar>
          <w:left w:w="0" w:type="dxa"/>
          <w:right w:w="0" w:type="dxa"/>
        </w:tblCellMar>
        <w:tblLook w:val="01E0" w:firstRow="1" w:lastRow="1" w:firstColumn="1" w:lastColumn="1" w:noHBand="0" w:noVBand="0"/>
      </w:tblPr>
      <w:tblGrid>
        <w:gridCol w:w="13010"/>
        <w:gridCol w:w="1985"/>
      </w:tblGrid>
      <w:tr w:rsidR="00FA3425">
        <w:trPr>
          <w:trHeight w:hRule="exact" w:val="379"/>
        </w:trPr>
        <w:tc>
          <w:tcPr>
            <w:tcW w:w="13010"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right="98"/>
              <w:jc w:val="right"/>
              <w:rPr>
                <w:rFonts w:ascii="Arial" w:eastAsia="Arial" w:hAnsi="Arial" w:cs="Arial"/>
              </w:rPr>
            </w:pPr>
            <w:r>
              <w:rPr>
                <w:rFonts w:ascii="Arial"/>
                <w:b/>
                <w:spacing w:val="-1"/>
              </w:rPr>
              <w:t>Total</w:t>
            </w:r>
            <w:r>
              <w:rPr>
                <w:rFonts w:ascii="Arial"/>
                <w:b/>
                <w:spacing w:val="2"/>
              </w:rPr>
              <w:t xml:space="preserve"> </w:t>
            </w:r>
            <w:r>
              <w:rPr>
                <w:rFonts w:ascii="Arial"/>
                <w:b/>
                <w:spacing w:val="-1"/>
              </w:rPr>
              <w:t>budgeted</w:t>
            </w:r>
            <w:r>
              <w:rPr>
                <w:rFonts w:ascii="Arial"/>
                <w:b/>
                <w:spacing w:val="-2"/>
              </w:rPr>
              <w:t xml:space="preserve"> </w:t>
            </w:r>
            <w:r>
              <w:rPr>
                <w:rFonts w:ascii="Arial"/>
                <w:b/>
                <w:spacing w:val="-1"/>
              </w:rPr>
              <w:t>cost</w:t>
            </w:r>
          </w:p>
        </w:tc>
        <w:tc>
          <w:tcPr>
            <w:tcW w:w="1985" w:type="dxa"/>
            <w:tcBorders>
              <w:top w:val="single" w:sz="5" w:space="0" w:color="000000"/>
              <w:left w:val="single" w:sz="5" w:space="0" w:color="000000"/>
              <w:bottom w:val="single" w:sz="5" w:space="0" w:color="000000"/>
              <w:right w:val="single" w:sz="5" w:space="0" w:color="000000"/>
            </w:tcBorders>
          </w:tcPr>
          <w:p w:rsidR="00FA3425" w:rsidRDefault="00FA3425">
            <w:pPr>
              <w:pStyle w:val="TableParagraph"/>
              <w:spacing w:before="55"/>
              <w:ind w:left="102"/>
              <w:rPr>
                <w:rFonts w:ascii="Arial" w:eastAsia="Arial" w:hAnsi="Arial" w:cs="Arial"/>
                <w:sz w:val="18"/>
                <w:szCs w:val="18"/>
              </w:rPr>
            </w:pPr>
          </w:p>
        </w:tc>
      </w:tr>
    </w:tbl>
    <w:p w:rsidR="00FA3425" w:rsidRDefault="00FA3425">
      <w:pPr>
        <w:rPr>
          <w:rFonts w:ascii="Arial" w:eastAsia="Arial" w:hAnsi="Arial" w:cs="Arial"/>
          <w:sz w:val="18"/>
          <w:szCs w:val="18"/>
        </w:rPr>
        <w:sectPr w:rsidR="00FA3425">
          <w:pgSz w:w="16840" w:h="11910" w:orient="landscape"/>
          <w:pgMar w:top="900" w:right="880" w:bottom="900" w:left="740" w:header="0" w:footer="715" w:gutter="0"/>
          <w:cols w:space="720"/>
        </w:sectPr>
      </w:pPr>
    </w:p>
    <w:p w:rsidR="00FA3425" w:rsidRDefault="00FA3425">
      <w:pPr>
        <w:rPr>
          <w:rFonts w:ascii="Times New Roman" w:eastAsia="Times New Roman" w:hAnsi="Times New Roman" w:cs="Times New Roman"/>
          <w:sz w:val="6"/>
          <w:szCs w:val="6"/>
        </w:rPr>
      </w:pPr>
    </w:p>
    <w:tbl>
      <w:tblPr>
        <w:tblW w:w="0" w:type="auto"/>
        <w:tblInd w:w="131" w:type="dxa"/>
        <w:tblLayout w:type="fixed"/>
        <w:tblCellMar>
          <w:left w:w="0" w:type="dxa"/>
          <w:right w:w="0" w:type="dxa"/>
        </w:tblCellMar>
        <w:tblLook w:val="01E0" w:firstRow="1" w:lastRow="1" w:firstColumn="1" w:lastColumn="1" w:noHBand="0" w:noVBand="0"/>
      </w:tblPr>
      <w:tblGrid>
        <w:gridCol w:w="2415"/>
        <w:gridCol w:w="2268"/>
        <w:gridCol w:w="4252"/>
        <w:gridCol w:w="4641"/>
        <w:gridCol w:w="1419"/>
      </w:tblGrid>
      <w:tr w:rsidR="00FA3425">
        <w:trPr>
          <w:trHeight w:hRule="exact" w:val="377"/>
        </w:trPr>
        <w:tc>
          <w:tcPr>
            <w:tcW w:w="14995" w:type="dxa"/>
            <w:gridSpan w:val="5"/>
            <w:tcBorders>
              <w:top w:val="single" w:sz="5" w:space="0" w:color="000000"/>
              <w:left w:val="single" w:sz="5" w:space="0" w:color="000000"/>
              <w:bottom w:val="single" w:sz="5" w:space="0" w:color="000000"/>
              <w:right w:val="single" w:sz="5" w:space="0" w:color="000000"/>
            </w:tcBorders>
            <w:shd w:val="clear" w:color="auto" w:fill="CFDCE2"/>
          </w:tcPr>
          <w:p w:rsidR="00FA3425" w:rsidRDefault="00207E59">
            <w:pPr>
              <w:pStyle w:val="TableParagraph"/>
              <w:spacing w:before="52"/>
              <w:ind w:left="243"/>
              <w:rPr>
                <w:rFonts w:ascii="Arial" w:eastAsia="Arial" w:hAnsi="Arial" w:cs="Arial"/>
              </w:rPr>
            </w:pPr>
            <w:r>
              <w:rPr>
                <w:rFonts w:ascii="Arial"/>
                <w:b/>
                <w:spacing w:val="-1"/>
              </w:rPr>
              <w:t>6</w:t>
            </w:r>
            <w:r w:rsidR="00BC7FCB">
              <w:rPr>
                <w:rFonts w:ascii="Arial"/>
                <w:b/>
                <w:spacing w:val="-1"/>
              </w:rPr>
              <w:t>.</w:t>
            </w:r>
            <w:r w:rsidR="00BC7FCB">
              <w:rPr>
                <w:rFonts w:ascii="Arial"/>
                <w:b/>
                <w:spacing w:val="40"/>
              </w:rPr>
              <w:t xml:space="preserve"> </w:t>
            </w:r>
            <w:r w:rsidR="00BC7FCB">
              <w:rPr>
                <w:rFonts w:ascii="Arial"/>
                <w:b/>
                <w:spacing w:val="-2"/>
              </w:rPr>
              <w:t>Review</w:t>
            </w:r>
            <w:r w:rsidR="00BC7FCB">
              <w:rPr>
                <w:rFonts w:ascii="Arial"/>
                <w:b/>
                <w:spacing w:val="4"/>
              </w:rPr>
              <w:t xml:space="preserve"> </w:t>
            </w:r>
            <w:r w:rsidR="00BC7FCB">
              <w:rPr>
                <w:rFonts w:ascii="Arial"/>
                <w:b/>
              </w:rPr>
              <w:t>of</w:t>
            </w:r>
            <w:r w:rsidR="00BC7FCB">
              <w:rPr>
                <w:rFonts w:ascii="Arial"/>
                <w:b/>
                <w:spacing w:val="-1"/>
              </w:rPr>
              <w:t xml:space="preserve"> expenditure</w:t>
            </w:r>
          </w:p>
        </w:tc>
      </w:tr>
      <w:tr w:rsidR="00FA3425" w:rsidTr="00935208">
        <w:trPr>
          <w:trHeight w:hRule="exact" w:val="377"/>
        </w:trPr>
        <w:tc>
          <w:tcPr>
            <w:tcW w:w="4683" w:type="dxa"/>
            <w:gridSpan w:val="2"/>
            <w:tcBorders>
              <w:top w:val="single" w:sz="5" w:space="0" w:color="000000"/>
              <w:left w:val="single" w:sz="5" w:space="0" w:color="000000"/>
              <w:bottom w:val="single" w:sz="27" w:space="0" w:color="FFFFFF"/>
              <w:right w:val="single" w:sz="5" w:space="0" w:color="000000"/>
            </w:tcBorders>
          </w:tcPr>
          <w:p w:rsidR="00FA3425" w:rsidRDefault="00BC7FCB">
            <w:pPr>
              <w:pStyle w:val="TableParagraph"/>
              <w:spacing w:before="52"/>
              <w:ind w:left="102"/>
              <w:rPr>
                <w:rFonts w:ascii="Arial" w:eastAsia="Arial" w:hAnsi="Arial" w:cs="Arial"/>
              </w:rPr>
            </w:pPr>
            <w:r>
              <w:rPr>
                <w:rFonts w:ascii="Arial"/>
                <w:b/>
                <w:spacing w:val="-1"/>
              </w:rPr>
              <w:t>Previous</w:t>
            </w:r>
            <w:r>
              <w:rPr>
                <w:rFonts w:ascii="Arial"/>
                <w:b/>
                <w:spacing w:val="3"/>
              </w:rPr>
              <w:t xml:space="preserve"> </w:t>
            </w:r>
            <w:r>
              <w:rPr>
                <w:rFonts w:ascii="Arial"/>
                <w:b/>
                <w:spacing w:val="-1"/>
              </w:rPr>
              <w:t>Academic</w:t>
            </w:r>
            <w:r>
              <w:rPr>
                <w:rFonts w:ascii="Arial"/>
                <w:b/>
              </w:rPr>
              <w:t xml:space="preserve"> </w:t>
            </w:r>
            <w:r>
              <w:rPr>
                <w:rFonts w:ascii="Arial"/>
                <w:b/>
                <w:spacing w:val="-1"/>
              </w:rPr>
              <w:t>Year</w:t>
            </w:r>
          </w:p>
        </w:tc>
        <w:tc>
          <w:tcPr>
            <w:tcW w:w="10312" w:type="dxa"/>
            <w:gridSpan w:val="3"/>
            <w:tcBorders>
              <w:top w:val="single" w:sz="5" w:space="0" w:color="000000"/>
              <w:left w:val="single" w:sz="5" w:space="0" w:color="000000"/>
              <w:bottom w:val="single" w:sz="5" w:space="0" w:color="000000"/>
              <w:right w:val="single" w:sz="5" w:space="0" w:color="000000"/>
            </w:tcBorders>
          </w:tcPr>
          <w:p w:rsidR="00FA3425" w:rsidRDefault="00FA3425"/>
        </w:tc>
      </w:tr>
      <w:tr w:rsidR="00FA3425">
        <w:trPr>
          <w:trHeight w:hRule="exact" w:val="379"/>
        </w:trPr>
        <w:tc>
          <w:tcPr>
            <w:tcW w:w="14995" w:type="dxa"/>
            <w:gridSpan w:val="5"/>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262"/>
              <w:rPr>
                <w:rFonts w:ascii="Arial" w:eastAsia="Arial" w:hAnsi="Arial" w:cs="Arial"/>
              </w:rPr>
            </w:pPr>
            <w:r>
              <w:rPr>
                <w:rFonts w:ascii="Arial"/>
                <w:b/>
              </w:rPr>
              <w:t xml:space="preserve">i. </w:t>
            </w:r>
            <w:r>
              <w:rPr>
                <w:rFonts w:ascii="Arial"/>
                <w:b/>
                <w:spacing w:val="20"/>
              </w:rPr>
              <w:t xml:space="preserve"> </w:t>
            </w:r>
            <w:r>
              <w:rPr>
                <w:rFonts w:ascii="Arial"/>
                <w:b/>
                <w:spacing w:val="-1"/>
              </w:rPr>
              <w:t>Quality</w:t>
            </w:r>
            <w:r>
              <w:rPr>
                <w:rFonts w:ascii="Arial"/>
                <w:b/>
                <w:spacing w:val="-4"/>
              </w:rPr>
              <w:t xml:space="preserve"> </w:t>
            </w:r>
            <w:r>
              <w:rPr>
                <w:rFonts w:ascii="Arial"/>
                <w:b/>
              </w:rPr>
              <w:t>of</w:t>
            </w:r>
            <w:r>
              <w:rPr>
                <w:rFonts w:ascii="Arial"/>
                <w:b/>
                <w:spacing w:val="1"/>
              </w:rPr>
              <w:t xml:space="preserve"> </w:t>
            </w:r>
            <w:r>
              <w:rPr>
                <w:rFonts w:ascii="Arial"/>
                <w:b/>
                <w:spacing w:val="-1"/>
              </w:rPr>
              <w:t xml:space="preserve">teaching </w:t>
            </w:r>
            <w:r>
              <w:rPr>
                <w:rFonts w:ascii="Arial"/>
                <w:b/>
              </w:rPr>
              <w:t>for</w:t>
            </w:r>
            <w:r>
              <w:rPr>
                <w:rFonts w:ascii="Arial"/>
                <w:b/>
                <w:spacing w:val="-4"/>
              </w:rPr>
              <w:t xml:space="preserve"> </w:t>
            </w:r>
            <w:r>
              <w:rPr>
                <w:rFonts w:ascii="Arial"/>
                <w:b/>
              </w:rPr>
              <w:t>all</w:t>
            </w:r>
          </w:p>
        </w:tc>
      </w:tr>
      <w:tr w:rsidR="00FA3425" w:rsidTr="00935208">
        <w:trPr>
          <w:trHeight w:hRule="exact" w:val="881"/>
        </w:trPr>
        <w:tc>
          <w:tcPr>
            <w:tcW w:w="2415"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49"/>
              <w:ind w:left="102"/>
              <w:rPr>
                <w:rFonts w:ascii="Arial" w:eastAsia="Arial" w:hAnsi="Arial" w:cs="Arial"/>
              </w:rPr>
            </w:pPr>
            <w:r>
              <w:rPr>
                <w:rFonts w:ascii="Arial"/>
                <w:b/>
                <w:spacing w:val="-1"/>
              </w:rPr>
              <w:t>Desired</w:t>
            </w:r>
            <w:r>
              <w:rPr>
                <w:rFonts w:ascii="Arial"/>
                <w:b/>
              </w:rPr>
              <w:t xml:space="preserve"> </w:t>
            </w:r>
            <w:r>
              <w:rPr>
                <w:rFonts w:ascii="Arial"/>
                <w:b/>
                <w:spacing w:val="-1"/>
              </w:rPr>
              <w:t>outcome</w:t>
            </w:r>
          </w:p>
        </w:tc>
        <w:tc>
          <w:tcPr>
            <w:tcW w:w="2268"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49"/>
              <w:ind w:left="102" w:right="167"/>
              <w:rPr>
                <w:rFonts w:ascii="Arial" w:eastAsia="Arial" w:hAnsi="Arial" w:cs="Arial"/>
              </w:rPr>
            </w:pPr>
            <w:r>
              <w:rPr>
                <w:rFonts w:ascii="Arial"/>
                <w:b/>
                <w:spacing w:val="-1"/>
              </w:rPr>
              <w:t>Chosen</w:t>
            </w:r>
            <w:r>
              <w:rPr>
                <w:rFonts w:ascii="Arial"/>
                <w:b/>
                <w:spacing w:val="21"/>
              </w:rPr>
              <w:t xml:space="preserve"> </w:t>
            </w:r>
            <w:r>
              <w:rPr>
                <w:rFonts w:ascii="Arial"/>
                <w:b/>
                <w:spacing w:val="-1"/>
              </w:rPr>
              <w:t>action/approach</w:t>
            </w:r>
          </w:p>
        </w:tc>
        <w:tc>
          <w:tcPr>
            <w:tcW w:w="4252"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49" w:line="241" w:lineRule="auto"/>
              <w:ind w:left="102" w:right="308"/>
              <w:rPr>
                <w:rFonts w:ascii="Arial" w:eastAsia="Arial" w:hAnsi="Arial" w:cs="Arial"/>
              </w:rPr>
            </w:pPr>
            <w:r>
              <w:rPr>
                <w:rFonts w:ascii="Arial"/>
                <w:b/>
                <w:spacing w:val="-1"/>
              </w:rPr>
              <w:t>Estimated</w:t>
            </w:r>
            <w:r>
              <w:rPr>
                <w:rFonts w:ascii="Arial"/>
                <w:b/>
                <w:spacing w:val="-2"/>
              </w:rPr>
              <w:t xml:space="preserve"> </w:t>
            </w:r>
            <w:r>
              <w:rPr>
                <w:rFonts w:ascii="Arial"/>
                <w:b/>
                <w:spacing w:val="-1"/>
              </w:rPr>
              <w:t>impact:</w:t>
            </w:r>
            <w:r>
              <w:rPr>
                <w:rFonts w:ascii="Arial"/>
                <w:b/>
              </w:rPr>
              <w:t xml:space="preserve"> </w:t>
            </w:r>
            <w:r>
              <w:rPr>
                <w:rFonts w:ascii="Arial"/>
                <w:spacing w:val="-2"/>
              </w:rPr>
              <w:t xml:space="preserve">Did </w:t>
            </w:r>
            <w:r>
              <w:rPr>
                <w:rFonts w:ascii="Arial"/>
                <w:spacing w:val="-1"/>
              </w:rPr>
              <w:t>you</w:t>
            </w:r>
            <w:r>
              <w:rPr>
                <w:rFonts w:ascii="Arial"/>
              </w:rPr>
              <w:t xml:space="preserve"> </w:t>
            </w:r>
            <w:r>
              <w:rPr>
                <w:rFonts w:ascii="Arial"/>
                <w:spacing w:val="-1"/>
              </w:rPr>
              <w:t xml:space="preserve">meet </w:t>
            </w:r>
            <w:r>
              <w:rPr>
                <w:rFonts w:ascii="Arial"/>
              </w:rPr>
              <w:t>the</w:t>
            </w:r>
            <w:r>
              <w:rPr>
                <w:rFonts w:ascii="Arial"/>
                <w:spacing w:val="29"/>
              </w:rPr>
              <w:t xml:space="preserve"> </w:t>
            </w:r>
            <w:r>
              <w:rPr>
                <w:rFonts w:ascii="Arial"/>
                <w:spacing w:val="-1"/>
              </w:rPr>
              <w:t>success</w:t>
            </w:r>
            <w:r>
              <w:rPr>
                <w:rFonts w:ascii="Arial"/>
                <w:spacing w:val="-2"/>
              </w:rPr>
              <w:t xml:space="preserve"> </w:t>
            </w:r>
            <w:r>
              <w:rPr>
                <w:rFonts w:ascii="Arial"/>
                <w:spacing w:val="-1"/>
              </w:rPr>
              <w:t>criteria?</w:t>
            </w:r>
            <w:r>
              <w:rPr>
                <w:rFonts w:ascii="Arial"/>
              </w:rPr>
              <w:t xml:space="preserve"> </w:t>
            </w:r>
            <w:r>
              <w:rPr>
                <w:rFonts w:ascii="Arial"/>
                <w:spacing w:val="-1"/>
              </w:rPr>
              <w:t>Include</w:t>
            </w:r>
            <w:r>
              <w:rPr>
                <w:rFonts w:ascii="Arial"/>
              </w:rPr>
              <w:t xml:space="preserve"> </w:t>
            </w:r>
            <w:r>
              <w:rPr>
                <w:rFonts w:ascii="Arial"/>
                <w:spacing w:val="-1"/>
              </w:rPr>
              <w:t>impact</w:t>
            </w:r>
            <w:r>
              <w:rPr>
                <w:rFonts w:ascii="Arial"/>
                <w:spacing w:val="2"/>
              </w:rPr>
              <w:t xml:space="preserve"> </w:t>
            </w:r>
            <w:r>
              <w:rPr>
                <w:rFonts w:ascii="Arial"/>
              </w:rPr>
              <w:t>on</w:t>
            </w:r>
            <w:r>
              <w:rPr>
                <w:rFonts w:ascii="Arial"/>
                <w:spacing w:val="27"/>
              </w:rPr>
              <w:t xml:space="preserve"> </w:t>
            </w:r>
            <w:r>
              <w:rPr>
                <w:rFonts w:ascii="Arial"/>
                <w:spacing w:val="-1"/>
              </w:rPr>
              <w:t>pupils</w:t>
            </w:r>
            <w:r>
              <w:rPr>
                <w:rFonts w:ascii="Arial"/>
                <w:spacing w:val="1"/>
              </w:rPr>
              <w:t xml:space="preserve"> </w:t>
            </w:r>
            <w:r>
              <w:rPr>
                <w:rFonts w:ascii="Arial"/>
                <w:spacing w:val="-1"/>
              </w:rPr>
              <w:t>not</w:t>
            </w:r>
            <w:r>
              <w:rPr>
                <w:rFonts w:ascii="Arial"/>
                <w:spacing w:val="2"/>
              </w:rPr>
              <w:t xml:space="preserve"> </w:t>
            </w:r>
            <w:r>
              <w:rPr>
                <w:rFonts w:ascii="Arial"/>
                <w:spacing w:val="-1"/>
              </w:rPr>
              <w:t>eligible</w:t>
            </w:r>
            <w:r>
              <w:rPr>
                <w:rFonts w:ascii="Arial"/>
                <w:spacing w:val="-2"/>
              </w:rPr>
              <w:t xml:space="preserve"> </w:t>
            </w:r>
            <w:r>
              <w:rPr>
                <w:rFonts w:ascii="Arial"/>
              </w:rPr>
              <w:t>for</w:t>
            </w:r>
            <w:r>
              <w:rPr>
                <w:rFonts w:ascii="Arial"/>
                <w:spacing w:val="-1"/>
              </w:rPr>
              <w:t xml:space="preserve"> PP,</w:t>
            </w:r>
            <w:r>
              <w:rPr>
                <w:rFonts w:ascii="Arial"/>
              </w:rPr>
              <w:t xml:space="preserve"> </w:t>
            </w:r>
            <w:r>
              <w:rPr>
                <w:rFonts w:ascii="Arial"/>
                <w:spacing w:val="-2"/>
              </w:rPr>
              <w:t>if</w:t>
            </w:r>
            <w:r>
              <w:rPr>
                <w:rFonts w:ascii="Arial"/>
                <w:spacing w:val="4"/>
              </w:rPr>
              <w:t xml:space="preserve"> </w:t>
            </w:r>
            <w:r>
              <w:rPr>
                <w:rFonts w:ascii="Arial"/>
                <w:spacing w:val="-1"/>
              </w:rPr>
              <w:t>appropriate.</w:t>
            </w:r>
          </w:p>
        </w:tc>
        <w:tc>
          <w:tcPr>
            <w:tcW w:w="4641"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49"/>
              <w:ind w:left="102"/>
              <w:rPr>
                <w:rFonts w:ascii="Arial" w:eastAsia="Arial" w:hAnsi="Arial" w:cs="Arial"/>
              </w:rPr>
            </w:pPr>
            <w:r>
              <w:rPr>
                <w:rFonts w:ascii="Arial"/>
                <w:b/>
                <w:spacing w:val="-1"/>
              </w:rPr>
              <w:t>Lessons</w:t>
            </w:r>
            <w:r>
              <w:rPr>
                <w:rFonts w:ascii="Arial"/>
                <w:b/>
                <w:spacing w:val="1"/>
              </w:rPr>
              <w:t xml:space="preserve"> </w:t>
            </w:r>
            <w:r>
              <w:rPr>
                <w:rFonts w:ascii="Arial"/>
                <w:b/>
                <w:spacing w:val="-1"/>
              </w:rPr>
              <w:t>learned</w:t>
            </w:r>
          </w:p>
          <w:p w:rsidR="00FA3425" w:rsidRDefault="00BC7FCB">
            <w:pPr>
              <w:pStyle w:val="TableParagraph"/>
              <w:spacing w:before="4"/>
              <w:ind w:left="102"/>
              <w:rPr>
                <w:rFonts w:ascii="Arial" w:eastAsia="Arial" w:hAnsi="Arial" w:cs="Arial"/>
              </w:rPr>
            </w:pPr>
            <w:r>
              <w:rPr>
                <w:rFonts w:ascii="Arial"/>
                <w:spacing w:val="-1"/>
              </w:rPr>
              <w:t>(and</w:t>
            </w:r>
            <w:r>
              <w:rPr>
                <w:rFonts w:ascii="Arial"/>
              </w:rPr>
              <w:t xml:space="preserve"> </w:t>
            </w:r>
            <w:r>
              <w:rPr>
                <w:rFonts w:ascii="Arial"/>
                <w:spacing w:val="-1"/>
              </w:rPr>
              <w:t>whether</w:t>
            </w:r>
            <w:r>
              <w:rPr>
                <w:rFonts w:ascii="Arial"/>
                <w:spacing w:val="1"/>
              </w:rPr>
              <w:t xml:space="preserve"> </w:t>
            </w:r>
            <w:r>
              <w:rPr>
                <w:rFonts w:ascii="Arial"/>
                <w:spacing w:val="-1"/>
              </w:rPr>
              <w:t>you</w:t>
            </w:r>
            <w:r>
              <w:rPr>
                <w:rFonts w:ascii="Arial"/>
                <w:spacing w:val="1"/>
              </w:rPr>
              <w:t xml:space="preserve"> </w:t>
            </w:r>
            <w:r>
              <w:rPr>
                <w:rFonts w:ascii="Arial"/>
                <w:spacing w:val="-2"/>
              </w:rPr>
              <w:t>will</w:t>
            </w:r>
            <w:r>
              <w:rPr>
                <w:rFonts w:ascii="Arial"/>
              </w:rPr>
              <w:t xml:space="preserve"> </w:t>
            </w:r>
            <w:r>
              <w:rPr>
                <w:rFonts w:ascii="Arial"/>
                <w:spacing w:val="-1"/>
              </w:rPr>
              <w:t>continue</w:t>
            </w:r>
            <w:r>
              <w:rPr>
                <w:rFonts w:ascii="Arial"/>
              </w:rPr>
              <w:t xml:space="preserve"> </w:t>
            </w:r>
            <w:r>
              <w:rPr>
                <w:rFonts w:ascii="Arial"/>
                <w:spacing w:val="-2"/>
              </w:rPr>
              <w:t>with</w:t>
            </w:r>
            <w:r>
              <w:rPr>
                <w:rFonts w:ascii="Arial"/>
              </w:rPr>
              <w:t xml:space="preserve"> </w:t>
            </w:r>
            <w:r>
              <w:rPr>
                <w:rFonts w:ascii="Arial"/>
                <w:spacing w:val="-1"/>
              </w:rPr>
              <w:t>this</w:t>
            </w:r>
            <w:r>
              <w:rPr>
                <w:rFonts w:ascii="Arial"/>
                <w:spacing w:val="1"/>
              </w:rPr>
              <w:t xml:space="preserve"> </w:t>
            </w:r>
            <w:r>
              <w:rPr>
                <w:rFonts w:ascii="Arial"/>
                <w:spacing w:val="-1"/>
              </w:rPr>
              <w:t>approach)</w:t>
            </w:r>
          </w:p>
        </w:tc>
        <w:tc>
          <w:tcPr>
            <w:tcW w:w="1419"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49"/>
              <w:ind w:left="102"/>
              <w:rPr>
                <w:rFonts w:ascii="Arial" w:eastAsia="Arial" w:hAnsi="Arial" w:cs="Arial"/>
              </w:rPr>
            </w:pPr>
            <w:r>
              <w:rPr>
                <w:rFonts w:ascii="Arial"/>
                <w:b/>
                <w:spacing w:val="-1"/>
              </w:rPr>
              <w:t>Cost</w:t>
            </w:r>
          </w:p>
        </w:tc>
      </w:tr>
      <w:tr w:rsidR="00FA3425" w:rsidTr="007C12B6">
        <w:trPr>
          <w:trHeight w:hRule="exact" w:val="7705"/>
        </w:trPr>
        <w:tc>
          <w:tcPr>
            <w:tcW w:w="2415" w:type="dxa"/>
            <w:tcBorders>
              <w:top w:val="single" w:sz="5" w:space="0" w:color="000000"/>
              <w:left w:val="single" w:sz="5" w:space="0" w:color="000000"/>
              <w:bottom w:val="single" w:sz="5" w:space="0" w:color="000000"/>
              <w:right w:val="single" w:sz="5" w:space="0" w:color="000000"/>
            </w:tcBorders>
          </w:tcPr>
          <w:tbl>
            <w:tblPr>
              <w:tblW w:w="2448" w:type="dxa"/>
              <w:tblBorders>
                <w:top w:val="nil"/>
                <w:left w:val="nil"/>
                <w:bottom w:val="nil"/>
                <w:right w:val="nil"/>
              </w:tblBorders>
              <w:tblLayout w:type="fixed"/>
              <w:tblLook w:val="0000" w:firstRow="0" w:lastRow="0" w:firstColumn="0" w:lastColumn="0" w:noHBand="0" w:noVBand="0"/>
            </w:tblPr>
            <w:tblGrid>
              <w:gridCol w:w="2448"/>
            </w:tblGrid>
            <w:tr w:rsidR="003334B8" w:rsidTr="007C12B6">
              <w:trPr>
                <w:trHeight w:val="44"/>
              </w:trPr>
              <w:tc>
                <w:tcPr>
                  <w:tcW w:w="2448" w:type="dxa"/>
                </w:tcPr>
                <w:p w:rsidR="003334B8" w:rsidRDefault="007C12B6" w:rsidP="007C12B6">
                  <w:pPr>
                    <w:pStyle w:val="Default"/>
                  </w:pPr>
                  <w:r w:rsidRPr="0098061F">
                    <w:rPr>
                      <w:rFonts w:asciiTheme="minorHAnsi" w:hAnsiTheme="minorHAnsi" w:cstheme="minorHAnsi"/>
                      <w:spacing w:val="-5"/>
                      <w:sz w:val="22"/>
                      <w:szCs w:val="22"/>
                    </w:rPr>
                    <w:t>To</w:t>
                  </w:r>
                  <w:r w:rsidRPr="0098061F">
                    <w:rPr>
                      <w:rFonts w:asciiTheme="minorHAnsi" w:hAnsiTheme="minorHAnsi" w:cstheme="minorHAnsi"/>
                      <w:spacing w:val="-12"/>
                      <w:sz w:val="22"/>
                      <w:szCs w:val="22"/>
                    </w:rPr>
                    <w:t xml:space="preserve"> </w:t>
                  </w:r>
                  <w:r w:rsidRPr="0098061F">
                    <w:rPr>
                      <w:rFonts w:asciiTheme="minorHAnsi" w:hAnsiTheme="minorHAnsi" w:cstheme="minorHAnsi"/>
                      <w:sz w:val="22"/>
                      <w:szCs w:val="22"/>
                    </w:rPr>
                    <w:t>close</w:t>
                  </w:r>
                  <w:r w:rsidRPr="0098061F">
                    <w:rPr>
                      <w:rFonts w:asciiTheme="minorHAnsi" w:hAnsiTheme="minorHAnsi" w:cstheme="minorHAnsi"/>
                      <w:spacing w:val="-7"/>
                      <w:sz w:val="22"/>
                      <w:szCs w:val="22"/>
                    </w:rPr>
                    <w:t xml:space="preserve"> </w:t>
                  </w:r>
                  <w:r w:rsidRPr="0098061F">
                    <w:rPr>
                      <w:rFonts w:asciiTheme="minorHAnsi" w:hAnsiTheme="minorHAnsi" w:cstheme="minorHAnsi"/>
                      <w:spacing w:val="-2"/>
                      <w:sz w:val="22"/>
                      <w:szCs w:val="22"/>
                    </w:rPr>
                    <w:t>the</w:t>
                  </w:r>
                  <w:r w:rsidRPr="0098061F">
                    <w:rPr>
                      <w:rFonts w:asciiTheme="minorHAnsi" w:hAnsiTheme="minorHAnsi" w:cstheme="minorHAnsi"/>
                      <w:spacing w:val="-5"/>
                      <w:sz w:val="22"/>
                      <w:szCs w:val="22"/>
                    </w:rPr>
                    <w:t xml:space="preserve"> </w:t>
                  </w:r>
                  <w:r w:rsidRPr="0098061F">
                    <w:rPr>
                      <w:rFonts w:asciiTheme="minorHAnsi" w:hAnsiTheme="minorHAnsi" w:cstheme="minorHAnsi"/>
                      <w:spacing w:val="-1"/>
                      <w:sz w:val="22"/>
                      <w:szCs w:val="22"/>
                    </w:rPr>
                    <w:t>gap</w:t>
                  </w:r>
                  <w:r w:rsidRPr="0098061F">
                    <w:rPr>
                      <w:rFonts w:asciiTheme="minorHAnsi" w:hAnsiTheme="minorHAnsi" w:cstheme="minorHAnsi"/>
                      <w:spacing w:val="-5"/>
                      <w:sz w:val="22"/>
                      <w:szCs w:val="22"/>
                    </w:rPr>
                    <w:t xml:space="preserve"> </w:t>
                  </w:r>
                  <w:r w:rsidRPr="0098061F">
                    <w:rPr>
                      <w:rFonts w:asciiTheme="minorHAnsi" w:hAnsiTheme="minorHAnsi" w:cstheme="minorHAnsi"/>
                      <w:spacing w:val="-1"/>
                      <w:sz w:val="22"/>
                      <w:szCs w:val="22"/>
                    </w:rPr>
                    <w:t>for</w:t>
                  </w:r>
                  <w:r w:rsidRPr="0098061F">
                    <w:rPr>
                      <w:rFonts w:asciiTheme="minorHAnsi" w:hAnsiTheme="minorHAnsi" w:cstheme="minorHAnsi"/>
                      <w:spacing w:val="-7"/>
                      <w:sz w:val="22"/>
                      <w:szCs w:val="22"/>
                    </w:rPr>
                    <w:t xml:space="preserve"> </w:t>
                  </w:r>
                  <w:r w:rsidRPr="0098061F">
                    <w:rPr>
                      <w:rFonts w:asciiTheme="minorHAnsi" w:hAnsiTheme="minorHAnsi" w:cstheme="minorHAnsi"/>
                      <w:spacing w:val="-2"/>
                      <w:sz w:val="22"/>
                      <w:szCs w:val="22"/>
                    </w:rPr>
                    <w:t xml:space="preserve">children </w:t>
                  </w:r>
                  <w:r w:rsidRPr="0098061F">
                    <w:rPr>
                      <w:rFonts w:asciiTheme="minorHAnsi" w:hAnsiTheme="minorHAnsi" w:cstheme="minorHAnsi"/>
                      <w:sz w:val="22"/>
                      <w:szCs w:val="22"/>
                    </w:rPr>
                    <w:t>in</w:t>
                  </w:r>
                  <w:r w:rsidRPr="0098061F">
                    <w:rPr>
                      <w:rFonts w:asciiTheme="minorHAnsi" w:hAnsiTheme="minorHAnsi" w:cstheme="minorHAnsi"/>
                      <w:spacing w:val="-5"/>
                      <w:sz w:val="22"/>
                      <w:szCs w:val="22"/>
                    </w:rPr>
                    <w:t xml:space="preserve"> </w:t>
                  </w:r>
                  <w:r w:rsidRPr="0098061F">
                    <w:rPr>
                      <w:rFonts w:asciiTheme="minorHAnsi" w:hAnsiTheme="minorHAnsi" w:cstheme="minorHAnsi"/>
                      <w:spacing w:val="-2"/>
                      <w:sz w:val="22"/>
                      <w:szCs w:val="22"/>
                    </w:rPr>
                    <w:t>school,</w:t>
                  </w:r>
                  <w:r w:rsidRPr="0098061F">
                    <w:rPr>
                      <w:rFonts w:asciiTheme="minorHAnsi" w:hAnsiTheme="minorHAnsi" w:cstheme="minorHAnsi"/>
                      <w:spacing w:val="4"/>
                      <w:sz w:val="22"/>
                      <w:szCs w:val="22"/>
                    </w:rPr>
                    <w:t xml:space="preserve"> </w:t>
                  </w:r>
                  <w:r w:rsidRPr="0098061F">
                    <w:rPr>
                      <w:rFonts w:asciiTheme="minorHAnsi" w:hAnsiTheme="minorHAnsi" w:cstheme="minorHAnsi"/>
                      <w:spacing w:val="-2"/>
                      <w:sz w:val="22"/>
                      <w:szCs w:val="22"/>
                    </w:rPr>
                    <w:t>and</w:t>
                  </w:r>
                  <w:r w:rsidRPr="0098061F">
                    <w:rPr>
                      <w:rFonts w:asciiTheme="minorHAnsi" w:hAnsiTheme="minorHAnsi" w:cstheme="minorHAnsi"/>
                      <w:spacing w:val="-4"/>
                      <w:sz w:val="22"/>
                      <w:szCs w:val="22"/>
                    </w:rPr>
                    <w:t xml:space="preserve"> </w:t>
                  </w:r>
                  <w:r w:rsidRPr="0098061F">
                    <w:rPr>
                      <w:rFonts w:asciiTheme="minorHAnsi" w:hAnsiTheme="minorHAnsi" w:cstheme="minorHAnsi"/>
                      <w:spacing w:val="-1"/>
                      <w:sz w:val="22"/>
                      <w:szCs w:val="22"/>
                    </w:rPr>
                    <w:t>for</w:t>
                  </w:r>
                  <w:r w:rsidRPr="0098061F">
                    <w:rPr>
                      <w:rFonts w:asciiTheme="minorHAnsi" w:hAnsiTheme="minorHAnsi" w:cstheme="minorHAnsi"/>
                      <w:spacing w:val="-3"/>
                      <w:sz w:val="22"/>
                      <w:szCs w:val="22"/>
                    </w:rPr>
                    <w:t xml:space="preserve"> </w:t>
                  </w:r>
                  <w:r w:rsidRPr="0098061F">
                    <w:rPr>
                      <w:rFonts w:asciiTheme="minorHAnsi" w:hAnsiTheme="minorHAnsi" w:cstheme="minorHAnsi"/>
                      <w:spacing w:val="-2"/>
                      <w:sz w:val="22"/>
                      <w:szCs w:val="22"/>
                    </w:rPr>
                    <w:t>all</w:t>
                  </w:r>
                  <w:r w:rsidRPr="0098061F">
                    <w:rPr>
                      <w:rFonts w:asciiTheme="minorHAnsi" w:hAnsiTheme="minorHAnsi" w:cstheme="minorHAnsi"/>
                      <w:spacing w:val="-4"/>
                      <w:sz w:val="22"/>
                      <w:szCs w:val="22"/>
                    </w:rPr>
                    <w:t xml:space="preserve"> </w:t>
                  </w:r>
                  <w:r w:rsidRPr="0098061F">
                    <w:rPr>
                      <w:rFonts w:asciiTheme="minorHAnsi" w:hAnsiTheme="minorHAnsi" w:cstheme="minorHAnsi"/>
                      <w:spacing w:val="-2"/>
                      <w:sz w:val="22"/>
                      <w:szCs w:val="22"/>
                    </w:rPr>
                    <w:t>teachers</w:t>
                  </w:r>
                  <w:r w:rsidRPr="0098061F">
                    <w:rPr>
                      <w:rFonts w:asciiTheme="minorHAnsi" w:hAnsiTheme="minorHAnsi" w:cstheme="minorHAnsi"/>
                      <w:spacing w:val="-3"/>
                      <w:sz w:val="22"/>
                      <w:szCs w:val="22"/>
                    </w:rPr>
                    <w:t xml:space="preserve"> </w:t>
                  </w:r>
                  <w:r w:rsidRPr="0098061F">
                    <w:rPr>
                      <w:rFonts w:asciiTheme="minorHAnsi" w:hAnsiTheme="minorHAnsi" w:cstheme="minorHAnsi"/>
                      <w:sz w:val="22"/>
                      <w:szCs w:val="22"/>
                    </w:rPr>
                    <w:t>to</w:t>
                  </w:r>
                  <w:r w:rsidRPr="0098061F">
                    <w:rPr>
                      <w:rFonts w:asciiTheme="minorHAnsi" w:hAnsiTheme="minorHAnsi" w:cstheme="minorHAnsi"/>
                      <w:spacing w:val="-5"/>
                      <w:sz w:val="22"/>
                      <w:szCs w:val="22"/>
                    </w:rPr>
                    <w:t xml:space="preserve"> </w:t>
                  </w:r>
                  <w:r w:rsidRPr="0098061F">
                    <w:rPr>
                      <w:rFonts w:asciiTheme="minorHAnsi" w:hAnsiTheme="minorHAnsi" w:cstheme="minorHAnsi"/>
                      <w:spacing w:val="-2"/>
                      <w:sz w:val="22"/>
                      <w:szCs w:val="22"/>
                    </w:rPr>
                    <w:t>focus</w:t>
                  </w:r>
                  <w:r w:rsidRPr="0098061F">
                    <w:rPr>
                      <w:rFonts w:asciiTheme="minorHAnsi" w:hAnsiTheme="minorHAnsi" w:cstheme="minorHAnsi"/>
                      <w:spacing w:val="-1"/>
                      <w:sz w:val="22"/>
                      <w:szCs w:val="22"/>
                    </w:rPr>
                    <w:t xml:space="preserve"> </w:t>
                  </w:r>
                  <w:r w:rsidRPr="0098061F">
                    <w:rPr>
                      <w:rFonts w:asciiTheme="minorHAnsi" w:hAnsiTheme="minorHAnsi" w:cstheme="minorHAnsi"/>
                      <w:spacing w:val="-2"/>
                      <w:sz w:val="22"/>
                      <w:szCs w:val="22"/>
                    </w:rPr>
                    <w:t xml:space="preserve">on </w:t>
                  </w:r>
                  <w:r w:rsidRPr="0098061F">
                    <w:rPr>
                      <w:rFonts w:asciiTheme="minorHAnsi" w:hAnsiTheme="minorHAnsi" w:cstheme="minorHAnsi"/>
                      <w:spacing w:val="-1"/>
                      <w:sz w:val="22"/>
                      <w:szCs w:val="22"/>
                    </w:rPr>
                    <w:t>the</w:t>
                  </w:r>
                  <w:r w:rsidRPr="0098061F">
                    <w:rPr>
                      <w:rFonts w:asciiTheme="minorHAnsi" w:hAnsiTheme="minorHAnsi" w:cstheme="minorHAnsi"/>
                      <w:spacing w:val="-2"/>
                      <w:sz w:val="22"/>
                      <w:szCs w:val="22"/>
                    </w:rPr>
                    <w:t xml:space="preserve"> </w:t>
                  </w:r>
                  <w:r w:rsidRPr="0098061F">
                    <w:rPr>
                      <w:rFonts w:asciiTheme="minorHAnsi" w:hAnsiTheme="minorHAnsi" w:cstheme="minorHAnsi"/>
                      <w:spacing w:val="-3"/>
                      <w:sz w:val="22"/>
                      <w:szCs w:val="22"/>
                    </w:rPr>
                    <w:t>progress</w:t>
                  </w:r>
                  <w:r w:rsidRPr="0098061F">
                    <w:rPr>
                      <w:rFonts w:asciiTheme="minorHAnsi" w:hAnsiTheme="minorHAnsi" w:cstheme="minorHAnsi"/>
                      <w:spacing w:val="4"/>
                      <w:sz w:val="22"/>
                      <w:szCs w:val="22"/>
                    </w:rPr>
                    <w:t xml:space="preserve"> </w:t>
                  </w:r>
                  <w:r w:rsidRPr="0098061F">
                    <w:rPr>
                      <w:rFonts w:asciiTheme="minorHAnsi" w:hAnsiTheme="minorHAnsi" w:cstheme="minorHAnsi"/>
                      <w:spacing w:val="-3"/>
                      <w:sz w:val="22"/>
                      <w:szCs w:val="22"/>
                    </w:rPr>
                    <w:t>of</w:t>
                  </w:r>
                  <w:r w:rsidRPr="0098061F">
                    <w:rPr>
                      <w:rFonts w:asciiTheme="minorHAnsi" w:hAnsiTheme="minorHAnsi" w:cstheme="minorHAnsi"/>
                      <w:spacing w:val="-1"/>
                      <w:sz w:val="22"/>
                      <w:szCs w:val="22"/>
                    </w:rPr>
                    <w:t xml:space="preserve"> </w:t>
                  </w:r>
                  <w:r w:rsidRPr="0098061F">
                    <w:rPr>
                      <w:rFonts w:asciiTheme="minorHAnsi" w:hAnsiTheme="minorHAnsi" w:cstheme="minorHAnsi"/>
                      <w:spacing w:val="-2"/>
                      <w:sz w:val="22"/>
                      <w:szCs w:val="22"/>
                    </w:rPr>
                    <w:t>disadvantaged</w:t>
                  </w:r>
                  <w:r w:rsidRPr="0098061F">
                    <w:rPr>
                      <w:rFonts w:asciiTheme="minorHAnsi" w:hAnsiTheme="minorHAnsi" w:cstheme="minorHAnsi"/>
                      <w:spacing w:val="29"/>
                      <w:sz w:val="22"/>
                      <w:szCs w:val="22"/>
                    </w:rPr>
                    <w:t xml:space="preserve"> </w:t>
                  </w:r>
                  <w:r w:rsidRPr="0098061F">
                    <w:rPr>
                      <w:rFonts w:asciiTheme="minorHAnsi" w:hAnsiTheme="minorHAnsi" w:cstheme="minorHAnsi"/>
                      <w:spacing w:val="-2"/>
                      <w:sz w:val="22"/>
                      <w:szCs w:val="22"/>
                    </w:rPr>
                    <w:t>pupils</w:t>
                  </w:r>
                  <w:r w:rsidRPr="0098061F">
                    <w:rPr>
                      <w:rFonts w:asciiTheme="minorHAnsi" w:hAnsiTheme="minorHAnsi" w:cstheme="minorHAnsi"/>
                      <w:sz w:val="22"/>
                      <w:szCs w:val="22"/>
                    </w:rPr>
                    <w:t xml:space="preserve"> </w:t>
                  </w:r>
                  <w:r w:rsidRPr="0098061F">
                    <w:rPr>
                      <w:rFonts w:asciiTheme="minorHAnsi" w:hAnsiTheme="minorHAnsi" w:cstheme="minorHAnsi"/>
                      <w:spacing w:val="-3"/>
                      <w:sz w:val="22"/>
                      <w:szCs w:val="22"/>
                    </w:rPr>
                    <w:t>from</w:t>
                  </w:r>
                  <w:r w:rsidRPr="0098061F">
                    <w:rPr>
                      <w:rFonts w:asciiTheme="minorHAnsi" w:hAnsiTheme="minorHAnsi" w:cstheme="minorHAnsi"/>
                      <w:spacing w:val="60"/>
                      <w:sz w:val="22"/>
                      <w:szCs w:val="22"/>
                    </w:rPr>
                    <w:t xml:space="preserve"> </w:t>
                  </w:r>
                  <w:r w:rsidRPr="0098061F">
                    <w:rPr>
                      <w:rFonts w:asciiTheme="minorHAnsi" w:hAnsiTheme="minorHAnsi" w:cstheme="minorHAnsi"/>
                      <w:spacing w:val="-3"/>
                      <w:sz w:val="22"/>
                      <w:szCs w:val="22"/>
                    </w:rPr>
                    <w:t xml:space="preserve">different </w:t>
                  </w:r>
                  <w:r w:rsidRPr="0098061F">
                    <w:rPr>
                      <w:rFonts w:asciiTheme="minorHAnsi" w:hAnsiTheme="minorHAnsi" w:cstheme="minorHAnsi"/>
                      <w:spacing w:val="-2"/>
                      <w:sz w:val="22"/>
                      <w:szCs w:val="22"/>
                    </w:rPr>
                    <w:t>starting points,</w:t>
                  </w:r>
                  <w:r w:rsidRPr="0098061F">
                    <w:rPr>
                      <w:rFonts w:asciiTheme="minorHAnsi" w:hAnsiTheme="minorHAnsi" w:cstheme="minorHAnsi"/>
                      <w:spacing w:val="-1"/>
                      <w:sz w:val="22"/>
                      <w:szCs w:val="22"/>
                    </w:rPr>
                    <w:t xml:space="preserve"> </w:t>
                  </w:r>
                  <w:r w:rsidRPr="0098061F">
                    <w:rPr>
                      <w:rFonts w:asciiTheme="minorHAnsi" w:hAnsiTheme="minorHAnsi" w:cstheme="minorHAnsi"/>
                      <w:spacing w:val="-2"/>
                      <w:sz w:val="22"/>
                      <w:szCs w:val="22"/>
                    </w:rPr>
                    <w:t>presenting</w:t>
                  </w:r>
                  <w:r w:rsidRPr="0098061F">
                    <w:rPr>
                      <w:rFonts w:asciiTheme="minorHAnsi" w:hAnsiTheme="minorHAnsi" w:cstheme="minorHAnsi"/>
                      <w:spacing w:val="-7"/>
                      <w:sz w:val="22"/>
                      <w:szCs w:val="22"/>
                    </w:rPr>
                    <w:t xml:space="preserve"> </w:t>
                  </w:r>
                  <w:r w:rsidRPr="0098061F">
                    <w:rPr>
                      <w:rFonts w:asciiTheme="minorHAnsi" w:hAnsiTheme="minorHAnsi" w:cstheme="minorHAnsi"/>
                      <w:spacing w:val="-2"/>
                      <w:sz w:val="22"/>
                      <w:szCs w:val="22"/>
                    </w:rPr>
                    <w:t>the</w:t>
                  </w:r>
                  <w:r w:rsidRPr="0098061F">
                    <w:rPr>
                      <w:rFonts w:asciiTheme="minorHAnsi" w:hAnsiTheme="minorHAnsi" w:cstheme="minorHAnsi"/>
                      <w:sz w:val="22"/>
                      <w:szCs w:val="22"/>
                    </w:rPr>
                    <w:t xml:space="preserve"> </w:t>
                  </w:r>
                  <w:r w:rsidRPr="0098061F">
                    <w:rPr>
                      <w:rFonts w:asciiTheme="minorHAnsi" w:hAnsiTheme="minorHAnsi" w:cstheme="minorHAnsi"/>
                      <w:spacing w:val="-3"/>
                      <w:sz w:val="22"/>
                      <w:szCs w:val="22"/>
                    </w:rPr>
                    <w:t>progress</w:t>
                  </w:r>
                  <w:r w:rsidRPr="0098061F">
                    <w:rPr>
                      <w:rFonts w:asciiTheme="minorHAnsi" w:hAnsiTheme="minorHAnsi" w:cstheme="minorHAnsi"/>
                      <w:spacing w:val="-1"/>
                      <w:sz w:val="22"/>
                      <w:szCs w:val="22"/>
                    </w:rPr>
                    <w:t xml:space="preserve"> </w:t>
                  </w:r>
                  <w:r w:rsidRPr="0098061F">
                    <w:rPr>
                      <w:rFonts w:asciiTheme="minorHAnsi" w:hAnsiTheme="minorHAnsi" w:cstheme="minorHAnsi"/>
                      <w:spacing w:val="-2"/>
                      <w:sz w:val="22"/>
                      <w:szCs w:val="22"/>
                    </w:rPr>
                    <w:t>of</w:t>
                  </w:r>
                  <w:r w:rsidRPr="0098061F">
                    <w:rPr>
                      <w:rFonts w:asciiTheme="minorHAnsi" w:hAnsiTheme="minorHAnsi" w:cstheme="minorHAnsi"/>
                      <w:spacing w:val="-3"/>
                      <w:sz w:val="22"/>
                      <w:szCs w:val="22"/>
                    </w:rPr>
                    <w:t xml:space="preserve"> </w:t>
                  </w:r>
                  <w:r w:rsidRPr="0098061F">
                    <w:rPr>
                      <w:rFonts w:asciiTheme="minorHAnsi" w:hAnsiTheme="minorHAnsi" w:cstheme="minorHAnsi"/>
                      <w:spacing w:val="-1"/>
                      <w:sz w:val="22"/>
                      <w:szCs w:val="22"/>
                    </w:rPr>
                    <w:t>PP</w:t>
                  </w:r>
                  <w:r w:rsidRPr="0098061F">
                    <w:rPr>
                      <w:rFonts w:asciiTheme="minorHAnsi" w:hAnsiTheme="minorHAnsi" w:cstheme="minorHAnsi"/>
                      <w:spacing w:val="-5"/>
                      <w:sz w:val="22"/>
                      <w:szCs w:val="22"/>
                    </w:rPr>
                    <w:t xml:space="preserve"> </w:t>
                  </w:r>
                  <w:r w:rsidRPr="0098061F">
                    <w:rPr>
                      <w:rFonts w:asciiTheme="minorHAnsi" w:hAnsiTheme="minorHAnsi" w:cstheme="minorHAnsi"/>
                      <w:spacing w:val="-2"/>
                      <w:sz w:val="22"/>
                      <w:szCs w:val="22"/>
                    </w:rPr>
                    <w:t>children</w:t>
                  </w:r>
                  <w:r w:rsidRPr="0098061F">
                    <w:rPr>
                      <w:rFonts w:asciiTheme="minorHAnsi" w:hAnsiTheme="minorHAnsi" w:cstheme="minorHAnsi"/>
                      <w:spacing w:val="-4"/>
                      <w:sz w:val="22"/>
                      <w:szCs w:val="22"/>
                    </w:rPr>
                    <w:t xml:space="preserve"> </w:t>
                  </w:r>
                  <w:r w:rsidRPr="0098061F">
                    <w:rPr>
                      <w:rFonts w:asciiTheme="minorHAnsi" w:hAnsiTheme="minorHAnsi" w:cstheme="minorHAnsi"/>
                      <w:spacing w:val="-2"/>
                      <w:sz w:val="22"/>
                      <w:szCs w:val="22"/>
                    </w:rPr>
                    <w:t>first</w:t>
                  </w:r>
                  <w:r w:rsidRPr="0098061F">
                    <w:rPr>
                      <w:rFonts w:asciiTheme="minorHAnsi" w:hAnsiTheme="minorHAnsi" w:cstheme="minorHAnsi"/>
                      <w:spacing w:val="2"/>
                      <w:sz w:val="22"/>
                      <w:szCs w:val="22"/>
                    </w:rPr>
                    <w:t xml:space="preserve"> </w:t>
                  </w:r>
                  <w:r w:rsidRPr="0098061F">
                    <w:rPr>
                      <w:rFonts w:asciiTheme="minorHAnsi" w:hAnsiTheme="minorHAnsi" w:cstheme="minorHAnsi"/>
                      <w:spacing w:val="-2"/>
                      <w:sz w:val="22"/>
                      <w:szCs w:val="22"/>
                    </w:rPr>
                    <w:t>at</w:t>
                  </w:r>
                  <w:r w:rsidRPr="0098061F">
                    <w:rPr>
                      <w:rFonts w:asciiTheme="minorHAnsi" w:hAnsiTheme="minorHAnsi" w:cstheme="minorHAnsi"/>
                      <w:spacing w:val="-3"/>
                      <w:sz w:val="22"/>
                      <w:szCs w:val="22"/>
                    </w:rPr>
                    <w:t xml:space="preserve"> </w:t>
                  </w:r>
                  <w:r w:rsidRPr="0098061F">
                    <w:rPr>
                      <w:rFonts w:asciiTheme="minorHAnsi" w:hAnsiTheme="minorHAnsi" w:cstheme="minorHAnsi"/>
                      <w:spacing w:val="-2"/>
                      <w:sz w:val="22"/>
                      <w:szCs w:val="22"/>
                    </w:rPr>
                    <w:t>pupil</w:t>
                  </w:r>
                  <w:r w:rsidRPr="0098061F">
                    <w:rPr>
                      <w:rFonts w:asciiTheme="minorHAnsi" w:hAnsiTheme="minorHAnsi" w:cstheme="minorHAnsi"/>
                      <w:spacing w:val="-1"/>
                      <w:sz w:val="22"/>
                      <w:szCs w:val="22"/>
                    </w:rPr>
                    <w:t xml:space="preserve"> </w:t>
                  </w:r>
                  <w:r w:rsidRPr="0098061F">
                    <w:rPr>
                      <w:rFonts w:asciiTheme="minorHAnsi" w:hAnsiTheme="minorHAnsi" w:cstheme="minorHAnsi"/>
                      <w:spacing w:val="-3"/>
                      <w:sz w:val="22"/>
                      <w:szCs w:val="22"/>
                    </w:rPr>
                    <w:t>progress</w:t>
                  </w:r>
                  <w:r w:rsidRPr="0098061F">
                    <w:rPr>
                      <w:rFonts w:asciiTheme="minorHAnsi" w:hAnsiTheme="minorHAnsi" w:cstheme="minorHAnsi"/>
                      <w:spacing w:val="-1"/>
                      <w:sz w:val="22"/>
                      <w:szCs w:val="22"/>
                    </w:rPr>
                    <w:t xml:space="preserve"> </w:t>
                  </w:r>
                  <w:r w:rsidRPr="0098061F">
                    <w:rPr>
                      <w:rFonts w:asciiTheme="minorHAnsi" w:hAnsiTheme="minorHAnsi" w:cstheme="minorHAnsi"/>
                      <w:spacing w:val="-3"/>
                      <w:sz w:val="22"/>
                      <w:szCs w:val="22"/>
                    </w:rPr>
                    <w:t>reviews</w:t>
                  </w:r>
                  <w:r w:rsidRPr="0098061F">
                    <w:rPr>
                      <w:rFonts w:asciiTheme="minorHAnsi" w:hAnsiTheme="minorHAnsi" w:cstheme="minorHAnsi"/>
                      <w:spacing w:val="25"/>
                      <w:sz w:val="22"/>
                      <w:szCs w:val="22"/>
                    </w:rPr>
                    <w:t xml:space="preserve"> </w:t>
                  </w:r>
                  <w:r w:rsidRPr="0098061F">
                    <w:rPr>
                      <w:rFonts w:asciiTheme="minorHAnsi" w:hAnsiTheme="minorHAnsi" w:cstheme="minorHAnsi"/>
                      <w:spacing w:val="-2"/>
                      <w:sz w:val="22"/>
                      <w:szCs w:val="22"/>
                    </w:rPr>
                    <w:t>and</w:t>
                  </w:r>
                  <w:r w:rsidRPr="0098061F">
                    <w:rPr>
                      <w:rFonts w:asciiTheme="minorHAnsi" w:hAnsiTheme="minorHAnsi" w:cstheme="minorHAnsi"/>
                      <w:sz w:val="22"/>
                      <w:szCs w:val="22"/>
                    </w:rPr>
                    <w:t xml:space="preserve"> </w:t>
                  </w:r>
                  <w:r w:rsidRPr="0098061F">
                    <w:rPr>
                      <w:rFonts w:asciiTheme="minorHAnsi" w:hAnsiTheme="minorHAnsi" w:cstheme="minorHAnsi"/>
                      <w:spacing w:val="-3"/>
                      <w:sz w:val="22"/>
                      <w:szCs w:val="22"/>
                    </w:rPr>
                    <w:t>having</w:t>
                  </w:r>
                  <w:r w:rsidRPr="0098061F">
                    <w:rPr>
                      <w:rFonts w:asciiTheme="minorHAnsi" w:hAnsiTheme="minorHAnsi" w:cstheme="minorHAnsi"/>
                      <w:sz w:val="22"/>
                      <w:szCs w:val="22"/>
                    </w:rPr>
                    <w:t xml:space="preserve"> a</w:t>
                  </w:r>
                  <w:r w:rsidRPr="0098061F">
                    <w:rPr>
                      <w:rFonts w:asciiTheme="minorHAnsi" w:hAnsiTheme="minorHAnsi" w:cstheme="minorHAnsi"/>
                      <w:spacing w:val="-2"/>
                      <w:sz w:val="22"/>
                      <w:szCs w:val="22"/>
                    </w:rPr>
                    <w:t xml:space="preserve"> focus</w:t>
                  </w:r>
                  <w:r w:rsidRPr="0098061F">
                    <w:rPr>
                      <w:rFonts w:asciiTheme="minorHAnsi" w:hAnsiTheme="minorHAnsi" w:cstheme="minorHAnsi"/>
                      <w:spacing w:val="106"/>
                      <w:sz w:val="22"/>
                      <w:szCs w:val="22"/>
                    </w:rPr>
                    <w:t xml:space="preserve"> </w:t>
                  </w:r>
                  <w:r w:rsidRPr="0098061F">
                    <w:rPr>
                      <w:rFonts w:asciiTheme="minorHAnsi" w:hAnsiTheme="minorHAnsi" w:cstheme="minorHAnsi"/>
                      <w:spacing w:val="-2"/>
                      <w:sz w:val="22"/>
                      <w:szCs w:val="22"/>
                    </w:rPr>
                    <w:t>within appraisal</w:t>
                  </w:r>
                  <w:r w:rsidRPr="0098061F">
                    <w:rPr>
                      <w:rFonts w:asciiTheme="minorHAnsi" w:hAnsiTheme="minorHAnsi" w:cstheme="minorHAnsi"/>
                      <w:spacing w:val="-1"/>
                      <w:sz w:val="22"/>
                      <w:szCs w:val="22"/>
                    </w:rPr>
                    <w:t xml:space="preserve"> </w:t>
                  </w:r>
                  <w:r w:rsidRPr="0098061F">
                    <w:rPr>
                      <w:rFonts w:asciiTheme="minorHAnsi" w:hAnsiTheme="minorHAnsi" w:cstheme="minorHAnsi"/>
                      <w:spacing w:val="-2"/>
                      <w:sz w:val="22"/>
                      <w:szCs w:val="22"/>
                    </w:rPr>
                    <w:t>targets</w:t>
                  </w:r>
                  <w:r w:rsidRPr="0098061F">
                    <w:rPr>
                      <w:rFonts w:asciiTheme="minorHAnsi" w:hAnsiTheme="minorHAnsi" w:cstheme="minorHAnsi"/>
                      <w:spacing w:val="2"/>
                      <w:sz w:val="22"/>
                      <w:szCs w:val="22"/>
                    </w:rPr>
                    <w:t xml:space="preserve"> </w:t>
                  </w:r>
                  <w:r w:rsidRPr="0098061F">
                    <w:rPr>
                      <w:rFonts w:asciiTheme="minorHAnsi" w:hAnsiTheme="minorHAnsi" w:cstheme="minorHAnsi"/>
                      <w:spacing w:val="-1"/>
                      <w:sz w:val="22"/>
                      <w:szCs w:val="22"/>
                    </w:rPr>
                    <w:t>for</w:t>
                  </w:r>
                  <w:r w:rsidRPr="0098061F">
                    <w:rPr>
                      <w:rFonts w:asciiTheme="minorHAnsi" w:hAnsiTheme="minorHAnsi" w:cstheme="minorHAnsi"/>
                      <w:spacing w:val="-3"/>
                      <w:sz w:val="22"/>
                      <w:szCs w:val="22"/>
                    </w:rPr>
                    <w:t xml:space="preserve"> </w:t>
                  </w:r>
                  <w:r w:rsidRPr="0098061F">
                    <w:rPr>
                      <w:rFonts w:asciiTheme="minorHAnsi" w:hAnsiTheme="minorHAnsi" w:cstheme="minorHAnsi"/>
                      <w:spacing w:val="-2"/>
                      <w:sz w:val="22"/>
                      <w:szCs w:val="22"/>
                    </w:rPr>
                    <w:t>teachers</w:t>
                  </w:r>
                  <w:r w:rsidRPr="0098061F">
                    <w:rPr>
                      <w:rFonts w:asciiTheme="minorHAnsi" w:hAnsiTheme="minorHAnsi" w:cstheme="minorHAnsi"/>
                      <w:spacing w:val="-1"/>
                      <w:sz w:val="22"/>
                      <w:szCs w:val="22"/>
                    </w:rPr>
                    <w:t xml:space="preserve"> </w:t>
                  </w:r>
                  <w:r w:rsidRPr="0098061F">
                    <w:rPr>
                      <w:rFonts w:asciiTheme="minorHAnsi" w:hAnsiTheme="minorHAnsi" w:cstheme="minorHAnsi"/>
                      <w:spacing w:val="-2"/>
                      <w:sz w:val="22"/>
                      <w:szCs w:val="22"/>
                    </w:rPr>
                    <w:t xml:space="preserve">and </w:t>
                  </w:r>
                  <w:r w:rsidRPr="0098061F">
                    <w:rPr>
                      <w:rFonts w:asciiTheme="minorHAnsi" w:hAnsiTheme="minorHAnsi" w:cstheme="minorHAnsi"/>
                      <w:spacing w:val="-5"/>
                      <w:sz w:val="22"/>
                      <w:szCs w:val="22"/>
                    </w:rPr>
                    <w:t>TAs</w:t>
                  </w:r>
                </w:p>
              </w:tc>
            </w:tr>
          </w:tbl>
          <w:p w:rsidR="00FA3425" w:rsidRDefault="00FA3425"/>
        </w:tc>
        <w:tc>
          <w:tcPr>
            <w:tcW w:w="2268" w:type="dxa"/>
            <w:tcBorders>
              <w:top w:val="single" w:sz="5" w:space="0" w:color="000000"/>
              <w:left w:val="single" w:sz="5" w:space="0" w:color="000000"/>
              <w:bottom w:val="single" w:sz="5" w:space="0" w:color="000000"/>
              <w:right w:val="single" w:sz="5" w:space="0" w:color="000000"/>
            </w:tcBorders>
          </w:tcPr>
          <w:p w:rsidR="003D1470" w:rsidRPr="00935208" w:rsidRDefault="003D1470" w:rsidP="003D1470">
            <w:pPr>
              <w:pStyle w:val="Default"/>
              <w:rPr>
                <w:rFonts w:asciiTheme="minorHAnsi" w:hAnsiTheme="minorHAnsi" w:cstheme="minorHAnsi"/>
                <w:sz w:val="18"/>
                <w:szCs w:val="18"/>
              </w:rPr>
            </w:pPr>
            <w:r w:rsidRPr="00935208">
              <w:rPr>
                <w:rFonts w:asciiTheme="minorHAnsi" w:hAnsiTheme="minorHAnsi" w:cstheme="minorHAnsi"/>
                <w:sz w:val="18"/>
                <w:szCs w:val="18"/>
              </w:rPr>
              <w:t xml:space="preserve">Challenge Chasers (KS2 DP children focussing on Reading and Maths). </w:t>
            </w:r>
          </w:p>
          <w:p w:rsidR="003D1470" w:rsidRPr="00935208" w:rsidRDefault="003D1470" w:rsidP="003D1470">
            <w:pPr>
              <w:pStyle w:val="Default"/>
              <w:rPr>
                <w:rFonts w:asciiTheme="minorHAnsi" w:hAnsiTheme="minorHAnsi" w:cstheme="minorHAnsi"/>
                <w:sz w:val="18"/>
                <w:szCs w:val="18"/>
              </w:rPr>
            </w:pPr>
            <w:r w:rsidRPr="00935208">
              <w:rPr>
                <w:rFonts w:asciiTheme="minorHAnsi" w:hAnsiTheme="minorHAnsi" w:cstheme="minorHAnsi"/>
                <w:sz w:val="18"/>
                <w:szCs w:val="18"/>
              </w:rPr>
              <w:t xml:space="preserve">Introduce Fresh start for pupils identified as below ARE in Reading. (Yr 5&amp;6) </w:t>
            </w:r>
          </w:p>
          <w:p w:rsidR="00FA3425" w:rsidRPr="00935208" w:rsidRDefault="00FA3425">
            <w:pPr>
              <w:rPr>
                <w:rFonts w:cstheme="minorHAnsi"/>
              </w:rPr>
            </w:pPr>
          </w:p>
        </w:tc>
        <w:tc>
          <w:tcPr>
            <w:tcW w:w="4252" w:type="dxa"/>
            <w:tcBorders>
              <w:top w:val="single" w:sz="5" w:space="0" w:color="000000"/>
              <w:left w:val="single" w:sz="5" w:space="0" w:color="000000"/>
              <w:bottom w:val="single" w:sz="5" w:space="0" w:color="000000"/>
              <w:right w:val="single" w:sz="5" w:space="0" w:color="000000"/>
            </w:tcBorders>
          </w:tcPr>
          <w:p w:rsidR="007C12B6" w:rsidRPr="0098061F" w:rsidRDefault="007C12B6" w:rsidP="007C12B6">
            <w:pPr>
              <w:jc w:val="center"/>
              <w:rPr>
                <w:rFonts w:cstheme="minorHAnsi"/>
                <w:b/>
                <w:u w:val="single"/>
              </w:rPr>
            </w:pPr>
            <w:r w:rsidRPr="0098061F">
              <w:rPr>
                <w:rFonts w:cstheme="minorHAnsi"/>
                <w:b/>
                <w:u w:val="single"/>
              </w:rPr>
              <w:t>Progress of PP Cohort in KS1 and KS2:</w:t>
            </w:r>
          </w:p>
          <w:p w:rsidR="007C12B6" w:rsidRPr="0098061F" w:rsidRDefault="007C12B6" w:rsidP="007C12B6">
            <w:pPr>
              <w:rPr>
                <w:rFonts w:cstheme="minorHAnsi"/>
              </w:rPr>
            </w:pPr>
          </w:p>
          <w:p w:rsidR="007C12B6" w:rsidRPr="0098061F" w:rsidRDefault="007C12B6" w:rsidP="007C12B6">
            <w:pPr>
              <w:rPr>
                <w:rFonts w:cstheme="minorHAnsi"/>
              </w:rPr>
            </w:pPr>
            <w:r w:rsidRPr="0098061F">
              <w:rPr>
                <w:rFonts w:cstheme="minorHAnsi"/>
              </w:rPr>
              <w:t xml:space="preserve">Colours in red present figures below the required six steps. </w:t>
            </w:r>
          </w:p>
          <w:p w:rsidR="007C12B6" w:rsidRPr="0098061F" w:rsidRDefault="007C12B6" w:rsidP="007C12B6">
            <w:pPr>
              <w:rPr>
                <w:rFonts w:cstheme="minorHAnsi"/>
                <w:b/>
                <w:u w:val="single"/>
              </w:rPr>
            </w:pPr>
            <w:r w:rsidRPr="0098061F">
              <w:rPr>
                <w:rFonts w:cstheme="minorHAnsi"/>
              </w:rPr>
              <w:t xml:space="preserve"> </w:t>
            </w:r>
          </w:p>
          <w:p w:rsidR="007C12B6" w:rsidRPr="0098061F" w:rsidRDefault="007C12B6" w:rsidP="007C12B6">
            <w:pPr>
              <w:rPr>
                <w:rFonts w:cstheme="minorHAnsi"/>
                <w:b/>
                <w:u w:val="single"/>
              </w:rPr>
            </w:pPr>
            <w:r w:rsidRPr="0098061F">
              <w:rPr>
                <w:rFonts w:cstheme="minorHAnsi"/>
                <w:b/>
                <w:u w:val="single"/>
              </w:rPr>
              <w:t>Progress in all year groups:</w:t>
            </w:r>
          </w:p>
          <w:p w:rsidR="007C12B6" w:rsidRPr="0098061F" w:rsidRDefault="007C12B6" w:rsidP="007C12B6">
            <w:pPr>
              <w:rPr>
                <w:rFonts w:cstheme="minorHAnsi"/>
                <w:b/>
                <w:u w:val="single"/>
              </w:rPr>
            </w:pPr>
          </w:p>
          <w:tbl>
            <w:tblPr>
              <w:tblStyle w:val="TableGrid"/>
              <w:tblW w:w="0" w:type="auto"/>
              <w:tblLayout w:type="fixed"/>
              <w:tblLook w:val="04A0" w:firstRow="1" w:lastRow="0" w:firstColumn="1" w:lastColumn="0" w:noHBand="0" w:noVBand="1"/>
            </w:tblPr>
            <w:tblGrid>
              <w:gridCol w:w="1238"/>
              <w:gridCol w:w="1238"/>
              <w:gridCol w:w="1553"/>
            </w:tblGrid>
            <w:tr w:rsidR="007C12B6" w:rsidRPr="0098061F" w:rsidTr="007C12B6">
              <w:trPr>
                <w:trHeight w:val="255"/>
              </w:trPr>
              <w:tc>
                <w:tcPr>
                  <w:tcW w:w="1238" w:type="dxa"/>
                </w:tcPr>
                <w:p w:rsidR="007C12B6" w:rsidRPr="0098061F" w:rsidRDefault="007C12B6" w:rsidP="007C12B6">
                  <w:pPr>
                    <w:jc w:val="center"/>
                    <w:rPr>
                      <w:rFonts w:cstheme="minorHAnsi"/>
                    </w:rPr>
                  </w:pPr>
                </w:p>
              </w:tc>
              <w:tc>
                <w:tcPr>
                  <w:tcW w:w="1238" w:type="dxa"/>
                </w:tcPr>
                <w:p w:rsidR="007C12B6" w:rsidRPr="0098061F" w:rsidRDefault="007C12B6" w:rsidP="007C12B6">
                  <w:pPr>
                    <w:jc w:val="center"/>
                    <w:rPr>
                      <w:rFonts w:cstheme="minorHAnsi"/>
                    </w:rPr>
                  </w:pPr>
                  <w:r w:rsidRPr="0098061F">
                    <w:rPr>
                      <w:rFonts w:cstheme="minorHAnsi"/>
                    </w:rPr>
                    <w:t>PP</w:t>
                  </w:r>
                </w:p>
              </w:tc>
              <w:tc>
                <w:tcPr>
                  <w:tcW w:w="1553" w:type="dxa"/>
                </w:tcPr>
                <w:p w:rsidR="007C12B6" w:rsidRPr="0098061F" w:rsidRDefault="007C12B6" w:rsidP="007C12B6">
                  <w:pPr>
                    <w:jc w:val="center"/>
                    <w:rPr>
                      <w:rFonts w:cstheme="minorHAnsi"/>
                    </w:rPr>
                  </w:pPr>
                  <w:r w:rsidRPr="0098061F">
                    <w:rPr>
                      <w:rFonts w:cstheme="minorHAnsi"/>
                    </w:rPr>
                    <w:t>Non- PP</w:t>
                  </w:r>
                </w:p>
              </w:tc>
            </w:tr>
            <w:tr w:rsidR="007C12B6" w:rsidRPr="0098061F" w:rsidTr="007C12B6">
              <w:trPr>
                <w:trHeight w:val="239"/>
              </w:trPr>
              <w:tc>
                <w:tcPr>
                  <w:tcW w:w="1238" w:type="dxa"/>
                </w:tcPr>
                <w:p w:rsidR="007C12B6" w:rsidRPr="0098061F" w:rsidRDefault="007C12B6" w:rsidP="007C12B6">
                  <w:pPr>
                    <w:jc w:val="center"/>
                    <w:rPr>
                      <w:rFonts w:cstheme="minorHAnsi"/>
                    </w:rPr>
                  </w:pPr>
                  <w:r w:rsidRPr="0098061F">
                    <w:rPr>
                      <w:rFonts w:cstheme="minorHAnsi"/>
                    </w:rPr>
                    <w:t xml:space="preserve">Reading </w:t>
                  </w:r>
                </w:p>
              </w:tc>
              <w:tc>
                <w:tcPr>
                  <w:tcW w:w="1238" w:type="dxa"/>
                </w:tcPr>
                <w:p w:rsidR="007C12B6" w:rsidRPr="0098061F" w:rsidRDefault="007C12B6" w:rsidP="007C12B6">
                  <w:pPr>
                    <w:jc w:val="center"/>
                    <w:rPr>
                      <w:rFonts w:cstheme="minorHAnsi"/>
                    </w:rPr>
                  </w:pPr>
                  <w:r>
                    <w:rPr>
                      <w:rFonts w:cstheme="minorHAnsi"/>
                    </w:rPr>
                    <w:t>6.6</w:t>
                  </w:r>
                </w:p>
              </w:tc>
              <w:tc>
                <w:tcPr>
                  <w:tcW w:w="1553" w:type="dxa"/>
                </w:tcPr>
                <w:p w:rsidR="007C12B6" w:rsidRPr="0098061F" w:rsidRDefault="007C12B6" w:rsidP="007C12B6">
                  <w:pPr>
                    <w:jc w:val="center"/>
                    <w:rPr>
                      <w:rFonts w:cstheme="minorHAnsi"/>
                    </w:rPr>
                  </w:pPr>
                  <w:r>
                    <w:rPr>
                      <w:rFonts w:cstheme="minorHAnsi"/>
                    </w:rPr>
                    <w:t>6.2</w:t>
                  </w:r>
                </w:p>
              </w:tc>
            </w:tr>
            <w:tr w:rsidR="007C12B6" w:rsidRPr="0098061F" w:rsidTr="007C12B6">
              <w:trPr>
                <w:trHeight w:val="255"/>
              </w:trPr>
              <w:tc>
                <w:tcPr>
                  <w:tcW w:w="1238" w:type="dxa"/>
                </w:tcPr>
                <w:p w:rsidR="007C12B6" w:rsidRPr="0098061F" w:rsidRDefault="007C12B6" w:rsidP="007C12B6">
                  <w:pPr>
                    <w:jc w:val="center"/>
                    <w:rPr>
                      <w:rFonts w:cstheme="minorHAnsi"/>
                    </w:rPr>
                  </w:pPr>
                  <w:r w:rsidRPr="0098061F">
                    <w:rPr>
                      <w:rFonts w:cstheme="minorHAnsi"/>
                    </w:rPr>
                    <w:t>Writing</w:t>
                  </w:r>
                </w:p>
              </w:tc>
              <w:tc>
                <w:tcPr>
                  <w:tcW w:w="1238" w:type="dxa"/>
                </w:tcPr>
                <w:p w:rsidR="007C12B6" w:rsidRPr="0098061F" w:rsidRDefault="007C12B6" w:rsidP="007C12B6">
                  <w:pPr>
                    <w:jc w:val="center"/>
                    <w:rPr>
                      <w:rFonts w:cstheme="minorHAnsi"/>
                    </w:rPr>
                  </w:pPr>
                  <w:r>
                    <w:rPr>
                      <w:rFonts w:cstheme="minorHAnsi"/>
                    </w:rPr>
                    <w:t>7.6</w:t>
                  </w:r>
                </w:p>
              </w:tc>
              <w:tc>
                <w:tcPr>
                  <w:tcW w:w="1553" w:type="dxa"/>
                </w:tcPr>
                <w:p w:rsidR="007C12B6" w:rsidRPr="0098061F" w:rsidRDefault="007C12B6" w:rsidP="007C12B6">
                  <w:pPr>
                    <w:jc w:val="center"/>
                    <w:rPr>
                      <w:rFonts w:cstheme="minorHAnsi"/>
                    </w:rPr>
                  </w:pPr>
                  <w:r w:rsidRPr="0098061F">
                    <w:rPr>
                      <w:rFonts w:cstheme="minorHAnsi"/>
                    </w:rPr>
                    <w:t>6.5</w:t>
                  </w:r>
                </w:p>
              </w:tc>
            </w:tr>
            <w:tr w:rsidR="007C12B6" w:rsidRPr="0098061F" w:rsidTr="007C12B6">
              <w:trPr>
                <w:cantSplit/>
                <w:trHeight w:val="239"/>
              </w:trPr>
              <w:tc>
                <w:tcPr>
                  <w:tcW w:w="1238" w:type="dxa"/>
                </w:tcPr>
                <w:p w:rsidR="007C12B6" w:rsidRPr="0098061F" w:rsidRDefault="007C12B6" w:rsidP="007C12B6">
                  <w:pPr>
                    <w:jc w:val="center"/>
                    <w:rPr>
                      <w:rFonts w:cstheme="minorHAnsi"/>
                    </w:rPr>
                  </w:pPr>
                  <w:r w:rsidRPr="0098061F">
                    <w:rPr>
                      <w:rFonts w:cstheme="minorHAnsi"/>
                    </w:rPr>
                    <w:t>Maths</w:t>
                  </w:r>
                </w:p>
              </w:tc>
              <w:tc>
                <w:tcPr>
                  <w:tcW w:w="1238" w:type="dxa"/>
                </w:tcPr>
                <w:p w:rsidR="007C12B6" w:rsidRPr="0098061F" w:rsidRDefault="007C12B6" w:rsidP="007C12B6">
                  <w:pPr>
                    <w:jc w:val="center"/>
                    <w:rPr>
                      <w:rFonts w:cstheme="minorHAnsi"/>
                    </w:rPr>
                  </w:pPr>
                  <w:r>
                    <w:rPr>
                      <w:rFonts w:cstheme="minorHAnsi"/>
                    </w:rPr>
                    <w:t>6.8</w:t>
                  </w:r>
                </w:p>
              </w:tc>
              <w:tc>
                <w:tcPr>
                  <w:tcW w:w="1553" w:type="dxa"/>
                </w:tcPr>
                <w:p w:rsidR="007C12B6" w:rsidRPr="0098061F" w:rsidRDefault="007C12B6" w:rsidP="007C12B6">
                  <w:pPr>
                    <w:jc w:val="center"/>
                    <w:rPr>
                      <w:rFonts w:cstheme="minorHAnsi"/>
                    </w:rPr>
                  </w:pPr>
                  <w:r>
                    <w:rPr>
                      <w:rFonts w:cstheme="minorHAnsi"/>
                    </w:rPr>
                    <w:t>6.2</w:t>
                  </w:r>
                </w:p>
              </w:tc>
            </w:tr>
          </w:tbl>
          <w:p w:rsidR="007C12B6" w:rsidRPr="0098061F" w:rsidRDefault="007C12B6" w:rsidP="007C12B6">
            <w:pPr>
              <w:rPr>
                <w:rFonts w:cstheme="minorHAnsi"/>
              </w:rPr>
            </w:pPr>
          </w:p>
          <w:p w:rsidR="007C12B6" w:rsidRPr="0098061F" w:rsidRDefault="007C12B6" w:rsidP="007C12B6">
            <w:pPr>
              <w:rPr>
                <w:rFonts w:cstheme="minorHAnsi"/>
              </w:rPr>
            </w:pPr>
          </w:p>
          <w:p w:rsidR="007C12B6" w:rsidRPr="0098061F" w:rsidRDefault="007C12B6" w:rsidP="007C12B6">
            <w:pPr>
              <w:rPr>
                <w:rFonts w:cstheme="minorHAnsi"/>
                <w:b/>
                <w:u w:val="single"/>
              </w:rPr>
            </w:pPr>
            <w:r w:rsidRPr="0098061F">
              <w:rPr>
                <w:rFonts w:cstheme="minorHAnsi"/>
                <w:b/>
                <w:u w:val="single"/>
              </w:rPr>
              <w:t>Progress by year group:</w:t>
            </w:r>
          </w:p>
          <w:p w:rsidR="007C12B6" w:rsidRPr="0098061F" w:rsidRDefault="007C12B6" w:rsidP="007C12B6">
            <w:pPr>
              <w:rPr>
                <w:rFonts w:cstheme="minorHAnsi"/>
                <w:b/>
                <w:u w:val="single"/>
              </w:rPr>
            </w:pPr>
          </w:p>
          <w:tbl>
            <w:tblPr>
              <w:tblStyle w:val="TableGrid"/>
              <w:tblW w:w="0" w:type="auto"/>
              <w:tblLayout w:type="fixed"/>
              <w:tblLook w:val="04A0" w:firstRow="1" w:lastRow="0" w:firstColumn="1" w:lastColumn="0" w:noHBand="0" w:noVBand="1"/>
            </w:tblPr>
            <w:tblGrid>
              <w:gridCol w:w="1326"/>
              <w:gridCol w:w="1326"/>
              <w:gridCol w:w="1327"/>
            </w:tblGrid>
            <w:tr w:rsidR="007C12B6" w:rsidRPr="0098061F" w:rsidTr="007C12B6">
              <w:trPr>
                <w:trHeight w:val="255"/>
              </w:trPr>
              <w:tc>
                <w:tcPr>
                  <w:tcW w:w="1326" w:type="dxa"/>
                </w:tcPr>
                <w:p w:rsidR="007C12B6" w:rsidRPr="0098061F" w:rsidRDefault="007C12B6" w:rsidP="007C12B6">
                  <w:pPr>
                    <w:jc w:val="center"/>
                    <w:rPr>
                      <w:rFonts w:cstheme="minorHAnsi"/>
                      <w:b/>
                    </w:rPr>
                  </w:pPr>
                  <w:r w:rsidRPr="0098061F">
                    <w:rPr>
                      <w:rFonts w:cstheme="minorHAnsi"/>
                      <w:b/>
                    </w:rPr>
                    <w:t>YEAR 1</w:t>
                  </w:r>
                </w:p>
              </w:tc>
              <w:tc>
                <w:tcPr>
                  <w:tcW w:w="1326" w:type="dxa"/>
                </w:tcPr>
                <w:p w:rsidR="007C12B6" w:rsidRPr="0098061F" w:rsidRDefault="007C12B6" w:rsidP="007C12B6">
                  <w:pPr>
                    <w:jc w:val="center"/>
                    <w:rPr>
                      <w:rFonts w:cstheme="minorHAnsi"/>
                    </w:rPr>
                  </w:pPr>
                  <w:r w:rsidRPr="0098061F">
                    <w:rPr>
                      <w:rFonts w:cstheme="minorHAnsi"/>
                    </w:rPr>
                    <w:t>PP</w:t>
                  </w:r>
                </w:p>
              </w:tc>
              <w:tc>
                <w:tcPr>
                  <w:tcW w:w="1327" w:type="dxa"/>
                </w:tcPr>
                <w:p w:rsidR="007C12B6" w:rsidRPr="0098061F" w:rsidRDefault="007C12B6" w:rsidP="007C12B6">
                  <w:pPr>
                    <w:jc w:val="center"/>
                    <w:rPr>
                      <w:rFonts w:cstheme="minorHAnsi"/>
                    </w:rPr>
                  </w:pPr>
                  <w:r w:rsidRPr="0098061F">
                    <w:rPr>
                      <w:rFonts w:cstheme="minorHAnsi"/>
                    </w:rPr>
                    <w:t>Non-PP</w:t>
                  </w:r>
                </w:p>
              </w:tc>
            </w:tr>
            <w:tr w:rsidR="007C12B6" w:rsidRPr="0098061F" w:rsidTr="007C12B6">
              <w:trPr>
                <w:trHeight w:val="239"/>
              </w:trPr>
              <w:tc>
                <w:tcPr>
                  <w:tcW w:w="1326" w:type="dxa"/>
                </w:tcPr>
                <w:p w:rsidR="007C12B6" w:rsidRPr="0098061F" w:rsidRDefault="007C12B6" w:rsidP="007C12B6">
                  <w:pPr>
                    <w:jc w:val="center"/>
                    <w:rPr>
                      <w:rFonts w:cstheme="minorHAnsi"/>
                    </w:rPr>
                  </w:pPr>
                  <w:r w:rsidRPr="0098061F">
                    <w:rPr>
                      <w:rFonts w:cstheme="minorHAnsi"/>
                    </w:rPr>
                    <w:t>Reading</w:t>
                  </w:r>
                </w:p>
              </w:tc>
              <w:tc>
                <w:tcPr>
                  <w:tcW w:w="1326" w:type="dxa"/>
                </w:tcPr>
                <w:p w:rsidR="007C12B6" w:rsidRPr="0098061F" w:rsidRDefault="007C12B6" w:rsidP="007C12B6">
                  <w:pPr>
                    <w:jc w:val="center"/>
                    <w:rPr>
                      <w:rFonts w:cstheme="minorHAnsi"/>
                    </w:rPr>
                  </w:pPr>
                  <w:r w:rsidRPr="0098061F">
                    <w:rPr>
                      <w:rFonts w:cstheme="minorHAnsi"/>
                    </w:rPr>
                    <w:t>6.0</w:t>
                  </w:r>
                </w:p>
              </w:tc>
              <w:tc>
                <w:tcPr>
                  <w:tcW w:w="1327" w:type="dxa"/>
                </w:tcPr>
                <w:p w:rsidR="007C12B6" w:rsidRPr="0098061F" w:rsidRDefault="007C12B6" w:rsidP="007C12B6">
                  <w:pPr>
                    <w:jc w:val="center"/>
                    <w:rPr>
                      <w:rFonts w:cstheme="minorHAnsi"/>
                    </w:rPr>
                  </w:pPr>
                  <w:r w:rsidRPr="0098061F">
                    <w:rPr>
                      <w:rFonts w:cstheme="minorHAnsi"/>
                    </w:rPr>
                    <w:t>6.0</w:t>
                  </w:r>
                </w:p>
              </w:tc>
            </w:tr>
            <w:tr w:rsidR="007C12B6" w:rsidRPr="0098061F" w:rsidTr="007C12B6">
              <w:trPr>
                <w:trHeight w:val="255"/>
              </w:trPr>
              <w:tc>
                <w:tcPr>
                  <w:tcW w:w="1326" w:type="dxa"/>
                </w:tcPr>
                <w:p w:rsidR="007C12B6" w:rsidRPr="0098061F" w:rsidRDefault="007C12B6" w:rsidP="007C12B6">
                  <w:pPr>
                    <w:jc w:val="center"/>
                    <w:rPr>
                      <w:rFonts w:cstheme="minorHAnsi"/>
                    </w:rPr>
                  </w:pPr>
                  <w:r w:rsidRPr="0098061F">
                    <w:rPr>
                      <w:rFonts w:cstheme="minorHAnsi"/>
                    </w:rPr>
                    <w:t>Writing</w:t>
                  </w:r>
                </w:p>
              </w:tc>
              <w:tc>
                <w:tcPr>
                  <w:tcW w:w="1326" w:type="dxa"/>
                </w:tcPr>
                <w:p w:rsidR="007C12B6" w:rsidRPr="0098061F" w:rsidRDefault="007C12B6" w:rsidP="007C12B6">
                  <w:pPr>
                    <w:jc w:val="center"/>
                    <w:rPr>
                      <w:rFonts w:cstheme="minorHAnsi"/>
                    </w:rPr>
                  </w:pPr>
                  <w:r>
                    <w:rPr>
                      <w:rFonts w:cstheme="minorHAnsi"/>
                    </w:rPr>
                    <w:t>7.2</w:t>
                  </w:r>
                </w:p>
              </w:tc>
              <w:tc>
                <w:tcPr>
                  <w:tcW w:w="1327" w:type="dxa"/>
                </w:tcPr>
                <w:p w:rsidR="007C12B6" w:rsidRPr="0098061F" w:rsidRDefault="007C12B6" w:rsidP="007C12B6">
                  <w:pPr>
                    <w:jc w:val="center"/>
                    <w:rPr>
                      <w:rFonts w:cstheme="minorHAnsi"/>
                    </w:rPr>
                  </w:pPr>
                  <w:r w:rsidRPr="0098061F">
                    <w:rPr>
                      <w:rFonts w:cstheme="minorHAnsi"/>
                    </w:rPr>
                    <w:t>6.4</w:t>
                  </w:r>
                </w:p>
              </w:tc>
            </w:tr>
            <w:tr w:rsidR="007C12B6" w:rsidRPr="0098061F" w:rsidTr="007C12B6">
              <w:trPr>
                <w:trHeight w:val="239"/>
              </w:trPr>
              <w:tc>
                <w:tcPr>
                  <w:tcW w:w="1326" w:type="dxa"/>
                </w:tcPr>
                <w:p w:rsidR="007C12B6" w:rsidRPr="0098061F" w:rsidRDefault="007C12B6" w:rsidP="007C12B6">
                  <w:pPr>
                    <w:jc w:val="center"/>
                    <w:rPr>
                      <w:rFonts w:cstheme="minorHAnsi"/>
                    </w:rPr>
                  </w:pPr>
                  <w:r w:rsidRPr="0098061F">
                    <w:rPr>
                      <w:rFonts w:cstheme="minorHAnsi"/>
                    </w:rPr>
                    <w:t>Maths</w:t>
                  </w:r>
                </w:p>
              </w:tc>
              <w:tc>
                <w:tcPr>
                  <w:tcW w:w="1326" w:type="dxa"/>
                </w:tcPr>
                <w:p w:rsidR="007C12B6" w:rsidRPr="0098061F" w:rsidRDefault="007C12B6" w:rsidP="007C12B6">
                  <w:pPr>
                    <w:jc w:val="center"/>
                    <w:rPr>
                      <w:rFonts w:cstheme="minorHAnsi"/>
                    </w:rPr>
                  </w:pPr>
                  <w:r w:rsidRPr="0098061F">
                    <w:rPr>
                      <w:rFonts w:cstheme="minorHAnsi"/>
                    </w:rPr>
                    <w:t>6.5</w:t>
                  </w:r>
                </w:p>
              </w:tc>
              <w:tc>
                <w:tcPr>
                  <w:tcW w:w="1327" w:type="dxa"/>
                </w:tcPr>
                <w:p w:rsidR="007C12B6" w:rsidRPr="0098061F" w:rsidRDefault="007C12B6" w:rsidP="007C12B6">
                  <w:pPr>
                    <w:jc w:val="center"/>
                    <w:rPr>
                      <w:rFonts w:cstheme="minorHAnsi"/>
                    </w:rPr>
                  </w:pPr>
                  <w:r w:rsidRPr="0098061F">
                    <w:rPr>
                      <w:rFonts w:cstheme="minorHAnsi"/>
                    </w:rPr>
                    <w:t>6.3</w:t>
                  </w:r>
                </w:p>
              </w:tc>
            </w:tr>
          </w:tbl>
          <w:p w:rsidR="007C12B6" w:rsidRPr="0098061F" w:rsidRDefault="007C12B6" w:rsidP="007C12B6">
            <w:pPr>
              <w:jc w:val="center"/>
              <w:rPr>
                <w:rFonts w:cstheme="minorHAnsi"/>
              </w:rPr>
            </w:pPr>
          </w:p>
          <w:p w:rsidR="007C12B6" w:rsidRPr="0098061F" w:rsidRDefault="007C12B6" w:rsidP="007C12B6">
            <w:pPr>
              <w:jc w:val="center"/>
              <w:rPr>
                <w:rFonts w:cstheme="minorHAnsi"/>
              </w:rPr>
            </w:pPr>
          </w:p>
          <w:tbl>
            <w:tblPr>
              <w:tblStyle w:val="TableGrid"/>
              <w:tblW w:w="0" w:type="auto"/>
              <w:tblLayout w:type="fixed"/>
              <w:tblLook w:val="04A0" w:firstRow="1" w:lastRow="0" w:firstColumn="1" w:lastColumn="0" w:noHBand="0" w:noVBand="1"/>
            </w:tblPr>
            <w:tblGrid>
              <w:gridCol w:w="1326"/>
              <w:gridCol w:w="1326"/>
              <w:gridCol w:w="1327"/>
            </w:tblGrid>
            <w:tr w:rsidR="007C12B6" w:rsidRPr="0098061F" w:rsidTr="007C12B6">
              <w:trPr>
                <w:trHeight w:val="255"/>
              </w:trPr>
              <w:tc>
                <w:tcPr>
                  <w:tcW w:w="1326" w:type="dxa"/>
                </w:tcPr>
                <w:p w:rsidR="007C12B6" w:rsidRPr="0098061F" w:rsidRDefault="007C12B6" w:rsidP="007C12B6">
                  <w:pPr>
                    <w:jc w:val="center"/>
                    <w:rPr>
                      <w:rFonts w:cstheme="minorHAnsi"/>
                      <w:b/>
                    </w:rPr>
                  </w:pPr>
                  <w:r w:rsidRPr="0098061F">
                    <w:rPr>
                      <w:rFonts w:cstheme="minorHAnsi"/>
                      <w:b/>
                    </w:rPr>
                    <w:t>YEAR 2</w:t>
                  </w:r>
                </w:p>
              </w:tc>
              <w:tc>
                <w:tcPr>
                  <w:tcW w:w="1326" w:type="dxa"/>
                </w:tcPr>
                <w:p w:rsidR="007C12B6" w:rsidRPr="0098061F" w:rsidRDefault="007C12B6" w:rsidP="007C12B6">
                  <w:pPr>
                    <w:jc w:val="center"/>
                    <w:rPr>
                      <w:rFonts w:cstheme="minorHAnsi"/>
                    </w:rPr>
                  </w:pPr>
                  <w:r w:rsidRPr="0098061F">
                    <w:rPr>
                      <w:rFonts w:cstheme="minorHAnsi"/>
                    </w:rPr>
                    <w:t>PP</w:t>
                  </w:r>
                </w:p>
              </w:tc>
              <w:tc>
                <w:tcPr>
                  <w:tcW w:w="1327" w:type="dxa"/>
                </w:tcPr>
                <w:p w:rsidR="007C12B6" w:rsidRPr="0098061F" w:rsidRDefault="007C12B6" w:rsidP="007C12B6">
                  <w:pPr>
                    <w:jc w:val="center"/>
                    <w:rPr>
                      <w:rFonts w:cstheme="minorHAnsi"/>
                    </w:rPr>
                  </w:pPr>
                  <w:r w:rsidRPr="0098061F">
                    <w:rPr>
                      <w:rFonts w:cstheme="minorHAnsi"/>
                    </w:rPr>
                    <w:t>Non-PP</w:t>
                  </w:r>
                </w:p>
              </w:tc>
            </w:tr>
            <w:tr w:rsidR="007C12B6" w:rsidRPr="0098061F" w:rsidTr="007C12B6">
              <w:trPr>
                <w:trHeight w:val="239"/>
              </w:trPr>
              <w:tc>
                <w:tcPr>
                  <w:tcW w:w="1326" w:type="dxa"/>
                </w:tcPr>
                <w:p w:rsidR="007C12B6" w:rsidRPr="0098061F" w:rsidRDefault="007C12B6" w:rsidP="007C12B6">
                  <w:pPr>
                    <w:jc w:val="center"/>
                    <w:rPr>
                      <w:rFonts w:cstheme="minorHAnsi"/>
                    </w:rPr>
                  </w:pPr>
                  <w:r w:rsidRPr="0098061F">
                    <w:rPr>
                      <w:rFonts w:cstheme="minorHAnsi"/>
                    </w:rPr>
                    <w:t>Reading</w:t>
                  </w:r>
                </w:p>
              </w:tc>
              <w:tc>
                <w:tcPr>
                  <w:tcW w:w="1326" w:type="dxa"/>
                </w:tcPr>
                <w:p w:rsidR="007C12B6" w:rsidRPr="00333826" w:rsidRDefault="007C12B6" w:rsidP="007C12B6">
                  <w:pPr>
                    <w:jc w:val="center"/>
                    <w:rPr>
                      <w:rFonts w:cstheme="minorHAnsi"/>
                      <w:color w:val="FF0000"/>
                    </w:rPr>
                  </w:pPr>
                  <w:r w:rsidRPr="00333826">
                    <w:rPr>
                      <w:rFonts w:cstheme="minorHAnsi"/>
                      <w:color w:val="FF0000"/>
                    </w:rPr>
                    <w:t>5.0</w:t>
                  </w:r>
                </w:p>
              </w:tc>
              <w:tc>
                <w:tcPr>
                  <w:tcW w:w="1327" w:type="dxa"/>
                </w:tcPr>
                <w:p w:rsidR="007C12B6" w:rsidRPr="00333826" w:rsidRDefault="007C12B6" w:rsidP="007C12B6">
                  <w:pPr>
                    <w:jc w:val="center"/>
                    <w:rPr>
                      <w:rFonts w:cstheme="minorHAnsi"/>
                      <w:color w:val="FF0000"/>
                    </w:rPr>
                  </w:pPr>
                  <w:r w:rsidRPr="00333826">
                    <w:rPr>
                      <w:rFonts w:cstheme="minorHAnsi"/>
                      <w:color w:val="FF0000"/>
                    </w:rPr>
                    <w:t>5.8</w:t>
                  </w:r>
                </w:p>
              </w:tc>
            </w:tr>
            <w:tr w:rsidR="007C12B6" w:rsidRPr="0098061F" w:rsidTr="007C12B6">
              <w:trPr>
                <w:trHeight w:val="255"/>
              </w:trPr>
              <w:tc>
                <w:tcPr>
                  <w:tcW w:w="1326" w:type="dxa"/>
                </w:tcPr>
                <w:p w:rsidR="007C12B6" w:rsidRPr="0098061F" w:rsidRDefault="007C12B6" w:rsidP="007C12B6">
                  <w:pPr>
                    <w:jc w:val="center"/>
                    <w:rPr>
                      <w:rFonts w:cstheme="minorHAnsi"/>
                    </w:rPr>
                  </w:pPr>
                  <w:r w:rsidRPr="0098061F">
                    <w:rPr>
                      <w:rFonts w:cstheme="minorHAnsi"/>
                    </w:rPr>
                    <w:t>Writing</w:t>
                  </w:r>
                </w:p>
              </w:tc>
              <w:tc>
                <w:tcPr>
                  <w:tcW w:w="1326" w:type="dxa"/>
                </w:tcPr>
                <w:p w:rsidR="007C12B6" w:rsidRPr="0098061F" w:rsidRDefault="007C12B6" w:rsidP="007C12B6">
                  <w:pPr>
                    <w:jc w:val="center"/>
                    <w:rPr>
                      <w:rFonts w:cstheme="minorHAnsi"/>
                      <w:color w:val="FF0000"/>
                    </w:rPr>
                  </w:pPr>
                  <w:r>
                    <w:rPr>
                      <w:rFonts w:cstheme="minorHAnsi"/>
                      <w:color w:val="FF0000"/>
                    </w:rPr>
                    <w:t>5.1</w:t>
                  </w:r>
                </w:p>
              </w:tc>
              <w:tc>
                <w:tcPr>
                  <w:tcW w:w="1327" w:type="dxa"/>
                </w:tcPr>
                <w:p w:rsidR="007C12B6" w:rsidRPr="0098061F" w:rsidRDefault="007C12B6" w:rsidP="007C12B6">
                  <w:pPr>
                    <w:jc w:val="center"/>
                    <w:rPr>
                      <w:rFonts w:cstheme="minorHAnsi"/>
                      <w:color w:val="FF0000"/>
                    </w:rPr>
                  </w:pPr>
                  <w:r w:rsidRPr="0098061F">
                    <w:rPr>
                      <w:rFonts w:cstheme="minorHAnsi"/>
                      <w:color w:val="FF0000"/>
                    </w:rPr>
                    <w:t>5.5</w:t>
                  </w:r>
                </w:p>
              </w:tc>
            </w:tr>
            <w:tr w:rsidR="007C12B6" w:rsidRPr="0098061F" w:rsidTr="007C12B6">
              <w:trPr>
                <w:trHeight w:val="239"/>
              </w:trPr>
              <w:tc>
                <w:tcPr>
                  <w:tcW w:w="1326" w:type="dxa"/>
                </w:tcPr>
                <w:p w:rsidR="007C12B6" w:rsidRPr="0098061F" w:rsidRDefault="007C12B6" w:rsidP="007C12B6">
                  <w:pPr>
                    <w:jc w:val="center"/>
                    <w:rPr>
                      <w:rFonts w:cstheme="minorHAnsi"/>
                    </w:rPr>
                  </w:pPr>
                  <w:r w:rsidRPr="0098061F">
                    <w:rPr>
                      <w:rFonts w:cstheme="minorHAnsi"/>
                    </w:rPr>
                    <w:t>Maths</w:t>
                  </w:r>
                </w:p>
              </w:tc>
              <w:tc>
                <w:tcPr>
                  <w:tcW w:w="1326" w:type="dxa"/>
                </w:tcPr>
                <w:p w:rsidR="007C12B6" w:rsidRPr="0098061F" w:rsidRDefault="007C12B6" w:rsidP="007C12B6">
                  <w:pPr>
                    <w:jc w:val="center"/>
                    <w:rPr>
                      <w:rFonts w:cstheme="minorHAnsi"/>
                      <w:color w:val="FF0000"/>
                    </w:rPr>
                  </w:pPr>
                  <w:r>
                    <w:rPr>
                      <w:rFonts w:cstheme="minorHAnsi"/>
                      <w:color w:val="FF0000"/>
                    </w:rPr>
                    <w:t>5.7</w:t>
                  </w:r>
                </w:p>
              </w:tc>
              <w:tc>
                <w:tcPr>
                  <w:tcW w:w="1327" w:type="dxa"/>
                </w:tcPr>
                <w:p w:rsidR="007C12B6" w:rsidRPr="0098061F" w:rsidRDefault="007C12B6" w:rsidP="007C12B6">
                  <w:pPr>
                    <w:jc w:val="center"/>
                    <w:rPr>
                      <w:rFonts w:cstheme="minorHAnsi"/>
                      <w:color w:val="FF0000"/>
                    </w:rPr>
                  </w:pPr>
                  <w:r w:rsidRPr="0098061F">
                    <w:rPr>
                      <w:rFonts w:cstheme="minorHAnsi"/>
                      <w:color w:val="FF0000"/>
                    </w:rPr>
                    <w:t>5.5</w:t>
                  </w:r>
                </w:p>
              </w:tc>
            </w:tr>
          </w:tbl>
          <w:p w:rsidR="007C12B6" w:rsidRPr="0098061F" w:rsidRDefault="007C12B6" w:rsidP="007C12B6">
            <w:pPr>
              <w:jc w:val="center"/>
              <w:rPr>
                <w:rFonts w:cstheme="minorHAnsi"/>
              </w:rPr>
            </w:pPr>
          </w:p>
          <w:tbl>
            <w:tblPr>
              <w:tblStyle w:val="TableGrid"/>
              <w:tblW w:w="0" w:type="auto"/>
              <w:tblLayout w:type="fixed"/>
              <w:tblLook w:val="04A0" w:firstRow="1" w:lastRow="0" w:firstColumn="1" w:lastColumn="0" w:noHBand="0" w:noVBand="1"/>
            </w:tblPr>
            <w:tblGrid>
              <w:gridCol w:w="1320"/>
              <w:gridCol w:w="1320"/>
              <w:gridCol w:w="1321"/>
            </w:tblGrid>
            <w:tr w:rsidR="007C12B6" w:rsidRPr="0098061F" w:rsidTr="007C12B6">
              <w:trPr>
                <w:trHeight w:val="255"/>
              </w:trPr>
              <w:tc>
                <w:tcPr>
                  <w:tcW w:w="1320" w:type="dxa"/>
                </w:tcPr>
                <w:p w:rsidR="007C12B6" w:rsidRPr="0098061F" w:rsidRDefault="007C12B6" w:rsidP="007C12B6">
                  <w:pPr>
                    <w:jc w:val="center"/>
                    <w:rPr>
                      <w:rFonts w:cstheme="minorHAnsi"/>
                      <w:b/>
                    </w:rPr>
                  </w:pPr>
                  <w:r w:rsidRPr="0098061F">
                    <w:rPr>
                      <w:rFonts w:cstheme="minorHAnsi"/>
                      <w:b/>
                    </w:rPr>
                    <w:t>YEAR 3</w:t>
                  </w:r>
                </w:p>
              </w:tc>
              <w:tc>
                <w:tcPr>
                  <w:tcW w:w="1320" w:type="dxa"/>
                </w:tcPr>
                <w:p w:rsidR="007C12B6" w:rsidRPr="0098061F" w:rsidRDefault="007C12B6" w:rsidP="007C12B6">
                  <w:pPr>
                    <w:jc w:val="center"/>
                    <w:rPr>
                      <w:rFonts w:cstheme="minorHAnsi"/>
                    </w:rPr>
                  </w:pPr>
                  <w:r w:rsidRPr="0098061F">
                    <w:rPr>
                      <w:rFonts w:cstheme="minorHAnsi"/>
                    </w:rPr>
                    <w:t>PP</w:t>
                  </w:r>
                </w:p>
              </w:tc>
              <w:tc>
                <w:tcPr>
                  <w:tcW w:w="1321" w:type="dxa"/>
                </w:tcPr>
                <w:p w:rsidR="007C12B6" w:rsidRPr="0098061F" w:rsidRDefault="007C12B6" w:rsidP="007C12B6">
                  <w:pPr>
                    <w:jc w:val="center"/>
                    <w:rPr>
                      <w:rFonts w:cstheme="minorHAnsi"/>
                    </w:rPr>
                  </w:pPr>
                  <w:r w:rsidRPr="0098061F">
                    <w:rPr>
                      <w:rFonts w:cstheme="minorHAnsi"/>
                    </w:rPr>
                    <w:t>Non-PP</w:t>
                  </w:r>
                </w:p>
              </w:tc>
            </w:tr>
            <w:tr w:rsidR="007C12B6" w:rsidRPr="0098061F" w:rsidTr="007C12B6">
              <w:trPr>
                <w:trHeight w:val="1477"/>
              </w:trPr>
              <w:tc>
                <w:tcPr>
                  <w:tcW w:w="1320" w:type="dxa"/>
                </w:tcPr>
                <w:p w:rsidR="007C12B6" w:rsidRPr="0098061F" w:rsidRDefault="007C12B6" w:rsidP="007C12B6">
                  <w:pPr>
                    <w:jc w:val="center"/>
                    <w:rPr>
                      <w:rFonts w:cstheme="minorHAnsi"/>
                    </w:rPr>
                  </w:pPr>
                  <w:r w:rsidRPr="0098061F">
                    <w:rPr>
                      <w:rFonts w:cstheme="minorHAnsi"/>
                    </w:rPr>
                    <w:t>Reading</w:t>
                  </w:r>
                </w:p>
              </w:tc>
              <w:tc>
                <w:tcPr>
                  <w:tcW w:w="1320" w:type="dxa"/>
                </w:tcPr>
                <w:p w:rsidR="007C12B6" w:rsidRPr="0098061F" w:rsidRDefault="007C12B6" w:rsidP="007C12B6">
                  <w:pPr>
                    <w:jc w:val="center"/>
                    <w:rPr>
                      <w:rFonts w:cstheme="minorHAnsi"/>
                      <w:color w:val="FF0000"/>
                    </w:rPr>
                  </w:pPr>
                  <w:r w:rsidRPr="0098061F">
                    <w:rPr>
                      <w:rFonts w:cstheme="minorHAnsi"/>
                      <w:color w:val="FF0000"/>
                    </w:rPr>
                    <w:t>5.3</w:t>
                  </w:r>
                </w:p>
              </w:tc>
              <w:tc>
                <w:tcPr>
                  <w:tcW w:w="1321" w:type="dxa"/>
                </w:tcPr>
                <w:p w:rsidR="007C12B6" w:rsidRPr="0098061F" w:rsidRDefault="007C12B6" w:rsidP="007C12B6">
                  <w:pPr>
                    <w:jc w:val="center"/>
                    <w:rPr>
                      <w:rFonts w:cstheme="minorHAnsi"/>
                    </w:rPr>
                  </w:pPr>
                  <w:r>
                    <w:rPr>
                      <w:rFonts w:cstheme="minorHAnsi"/>
                    </w:rPr>
                    <w:t>6.1</w:t>
                  </w:r>
                </w:p>
              </w:tc>
            </w:tr>
            <w:tr w:rsidR="007C12B6" w:rsidRPr="0098061F" w:rsidTr="007C12B6">
              <w:trPr>
                <w:trHeight w:val="255"/>
              </w:trPr>
              <w:tc>
                <w:tcPr>
                  <w:tcW w:w="1320" w:type="dxa"/>
                </w:tcPr>
                <w:p w:rsidR="007C12B6" w:rsidRPr="0098061F" w:rsidRDefault="007C12B6" w:rsidP="007C12B6">
                  <w:pPr>
                    <w:jc w:val="center"/>
                    <w:rPr>
                      <w:rFonts w:cstheme="minorHAnsi"/>
                    </w:rPr>
                  </w:pPr>
                  <w:r w:rsidRPr="0098061F">
                    <w:rPr>
                      <w:rFonts w:cstheme="minorHAnsi"/>
                    </w:rPr>
                    <w:t>Writing</w:t>
                  </w:r>
                </w:p>
              </w:tc>
              <w:tc>
                <w:tcPr>
                  <w:tcW w:w="1320" w:type="dxa"/>
                </w:tcPr>
                <w:p w:rsidR="007C12B6" w:rsidRPr="0098061F" w:rsidRDefault="007C12B6" w:rsidP="007C12B6">
                  <w:pPr>
                    <w:jc w:val="center"/>
                    <w:rPr>
                      <w:rFonts w:cstheme="minorHAnsi"/>
                      <w:color w:val="FF0000"/>
                    </w:rPr>
                  </w:pPr>
                  <w:r w:rsidRPr="0098061F">
                    <w:rPr>
                      <w:rFonts w:cstheme="minorHAnsi"/>
                      <w:color w:val="FF0000"/>
                    </w:rPr>
                    <w:t>5.5</w:t>
                  </w:r>
                </w:p>
              </w:tc>
              <w:tc>
                <w:tcPr>
                  <w:tcW w:w="1321" w:type="dxa"/>
                </w:tcPr>
                <w:p w:rsidR="007C12B6" w:rsidRPr="0098061F" w:rsidRDefault="007C12B6" w:rsidP="007C12B6">
                  <w:pPr>
                    <w:jc w:val="center"/>
                    <w:rPr>
                      <w:rFonts w:cstheme="minorHAnsi"/>
                    </w:rPr>
                  </w:pPr>
                  <w:r w:rsidRPr="0098061F">
                    <w:rPr>
                      <w:rFonts w:cstheme="minorHAnsi"/>
                    </w:rPr>
                    <w:t>6.0</w:t>
                  </w:r>
                </w:p>
              </w:tc>
            </w:tr>
            <w:tr w:rsidR="007C12B6" w:rsidRPr="0098061F" w:rsidTr="007C12B6">
              <w:trPr>
                <w:trHeight w:val="239"/>
              </w:trPr>
              <w:tc>
                <w:tcPr>
                  <w:tcW w:w="1320" w:type="dxa"/>
                </w:tcPr>
                <w:p w:rsidR="007C12B6" w:rsidRPr="0098061F" w:rsidRDefault="007C12B6" w:rsidP="007C12B6">
                  <w:pPr>
                    <w:jc w:val="center"/>
                    <w:rPr>
                      <w:rFonts w:cstheme="minorHAnsi"/>
                    </w:rPr>
                  </w:pPr>
                  <w:r w:rsidRPr="0098061F">
                    <w:rPr>
                      <w:rFonts w:cstheme="minorHAnsi"/>
                    </w:rPr>
                    <w:t>Maths</w:t>
                  </w:r>
                </w:p>
              </w:tc>
              <w:tc>
                <w:tcPr>
                  <w:tcW w:w="1320" w:type="dxa"/>
                </w:tcPr>
                <w:p w:rsidR="007C12B6" w:rsidRPr="0098061F" w:rsidRDefault="007C12B6" w:rsidP="007C12B6">
                  <w:pPr>
                    <w:jc w:val="center"/>
                    <w:rPr>
                      <w:rFonts w:cstheme="minorHAnsi"/>
                      <w:color w:val="FF0000"/>
                    </w:rPr>
                  </w:pPr>
                  <w:r w:rsidRPr="0098061F">
                    <w:rPr>
                      <w:rFonts w:cstheme="minorHAnsi"/>
                      <w:color w:val="FF0000"/>
                    </w:rPr>
                    <w:t>5.8</w:t>
                  </w:r>
                </w:p>
              </w:tc>
              <w:tc>
                <w:tcPr>
                  <w:tcW w:w="1321" w:type="dxa"/>
                </w:tcPr>
                <w:p w:rsidR="007C12B6" w:rsidRPr="0098061F" w:rsidRDefault="007C12B6" w:rsidP="007C12B6">
                  <w:pPr>
                    <w:jc w:val="center"/>
                    <w:rPr>
                      <w:rFonts w:cstheme="minorHAnsi"/>
                    </w:rPr>
                  </w:pPr>
                  <w:r w:rsidRPr="0098061F">
                    <w:rPr>
                      <w:rFonts w:cstheme="minorHAnsi"/>
                    </w:rPr>
                    <w:t>6.0</w:t>
                  </w:r>
                </w:p>
              </w:tc>
            </w:tr>
          </w:tbl>
          <w:p w:rsidR="007C12B6" w:rsidRPr="0098061F" w:rsidRDefault="007C12B6" w:rsidP="007C12B6">
            <w:pPr>
              <w:jc w:val="center"/>
              <w:rPr>
                <w:rFonts w:cstheme="minorHAnsi"/>
              </w:rPr>
            </w:pPr>
          </w:p>
          <w:tbl>
            <w:tblPr>
              <w:tblStyle w:val="TableGrid"/>
              <w:tblW w:w="0" w:type="auto"/>
              <w:tblLayout w:type="fixed"/>
              <w:tblLook w:val="04A0" w:firstRow="1" w:lastRow="0" w:firstColumn="1" w:lastColumn="0" w:noHBand="0" w:noVBand="1"/>
            </w:tblPr>
            <w:tblGrid>
              <w:gridCol w:w="1978"/>
              <w:gridCol w:w="1978"/>
              <w:gridCol w:w="1979"/>
            </w:tblGrid>
            <w:tr w:rsidR="007C12B6" w:rsidRPr="0098061F" w:rsidTr="00A45DF3">
              <w:trPr>
                <w:trHeight w:val="262"/>
              </w:trPr>
              <w:tc>
                <w:tcPr>
                  <w:tcW w:w="1978" w:type="dxa"/>
                </w:tcPr>
                <w:p w:rsidR="007C12B6" w:rsidRPr="0098061F" w:rsidRDefault="007C12B6" w:rsidP="007C12B6">
                  <w:pPr>
                    <w:jc w:val="center"/>
                    <w:rPr>
                      <w:rFonts w:cstheme="minorHAnsi"/>
                      <w:b/>
                    </w:rPr>
                  </w:pPr>
                  <w:r w:rsidRPr="0098061F">
                    <w:rPr>
                      <w:rFonts w:cstheme="minorHAnsi"/>
                      <w:b/>
                    </w:rPr>
                    <w:t>YEAR 4</w:t>
                  </w:r>
                </w:p>
              </w:tc>
              <w:tc>
                <w:tcPr>
                  <w:tcW w:w="1978" w:type="dxa"/>
                </w:tcPr>
                <w:p w:rsidR="007C12B6" w:rsidRPr="0098061F" w:rsidRDefault="007C12B6" w:rsidP="007C12B6">
                  <w:pPr>
                    <w:jc w:val="center"/>
                    <w:rPr>
                      <w:rFonts w:cstheme="minorHAnsi"/>
                    </w:rPr>
                  </w:pPr>
                  <w:r w:rsidRPr="0098061F">
                    <w:rPr>
                      <w:rFonts w:cstheme="minorHAnsi"/>
                    </w:rPr>
                    <w:t>PP</w:t>
                  </w:r>
                </w:p>
              </w:tc>
              <w:tc>
                <w:tcPr>
                  <w:tcW w:w="1979" w:type="dxa"/>
                </w:tcPr>
                <w:p w:rsidR="007C12B6" w:rsidRPr="0098061F" w:rsidRDefault="007C12B6" w:rsidP="007C12B6">
                  <w:pPr>
                    <w:jc w:val="center"/>
                    <w:rPr>
                      <w:rFonts w:cstheme="minorHAnsi"/>
                    </w:rPr>
                  </w:pPr>
                  <w:r w:rsidRPr="0098061F">
                    <w:rPr>
                      <w:rFonts w:cstheme="minorHAnsi"/>
                    </w:rPr>
                    <w:t>Non-PP</w:t>
                  </w:r>
                </w:p>
              </w:tc>
            </w:tr>
            <w:tr w:rsidR="007C12B6" w:rsidRPr="0098061F" w:rsidTr="00A45DF3">
              <w:trPr>
                <w:trHeight w:val="246"/>
              </w:trPr>
              <w:tc>
                <w:tcPr>
                  <w:tcW w:w="1978" w:type="dxa"/>
                </w:tcPr>
                <w:p w:rsidR="007C12B6" w:rsidRPr="0098061F" w:rsidRDefault="007C12B6" w:rsidP="007C12B6">
                  <w:pPr>
                    <w:jc w:val="center"/>
                    <w:rPr>
                      <w:rFonts w:cstheme="minorHAnsi"/>
                    </w:rPr>
                  </w:pPr>
                  <w:r w:rsidRPr="0098061F">
                    <w:rPr>
                      <w:rFonts w:cstheme="minorHAnsi"/>
                    </w:rPr>
                    <w:t>Reading</w:t>
                  </w:r>
                </w:p>
              </w:tc>
              <w:tc>
                <w:tcPr>
                  <w:tcW w:w="1978" w:type="dxa"/>
                </w:tcPr>
                <w:p w:rsidR="007C12B6" w:rsidRPr="0098061F" w:rsidRDefault="007C12B6" w:rsidP="007C12B6">
                  <w:pPr>
                    <w:jc w:val="center"/>
                    <w:rPr>
                      <w:rFonts w:cstheme="minorHAnsi"/>
                    </w:rPr>
                  </w:pPr>
                  <w:r w:rsidRPr="0098061F">
                    <w:rPr>
                      <w:rFonts w:cstheme="minorHAnsi"/>
                    </w:rPr>
                    <w:t>7.1</w:t>
                  </w:r>
                </w:p>
              </w:tc>
              <w:tc>
                <w:tcPr>
                  <w:tcW w:w="1979" w:type="dxa"/>
                </w:tcPr>
                <w:p w:rsidR="007C12B6" w:rsidRPr="0098061F" w:rsidRDefault="007C12B6" w:rsidP="007C12B6">
                  <w:pPr>
                    <w:jc w:val="center"/>
                    <w:rPr>
                      <w:rFonts w:cstheme="minorHAnsi"/>
                    </w:rPr>
                  </w:pPr>
                  <w:r w:rsidRPr="0098061F">
                    <w:rPr>
                      <w:rFonts w:cstheme="minorHAnsi"/>
                    </w:rPr>
                    <w:t>6.0</w:t>
                  </w:r>
                </w:p>
              </w:tc>
            </w:tr>
            <w:tr w:rsidR="007C12B6" w:rsidRPr="0098061F" w:rsidTr="00A45DF3">
              <w:trPr>
                <w:trHeight w:val="262"/>
              </w:trPr>
              <w:tc>
                <w:tcPr>
                  <w:tcW w:w="1978" w:type="dxa"/>
                </w:tcPr>
                <w:p w:rsidR="007C12B6" w:rsidRPr="0098061F" w:rsidRDefault="007C12B6" w:rsidP="007C12B6">
                  <w:pPr>
                    <w:jc w:val="center"/>
                    <w:rPr>
                      <w:rFonts w:cstheme="minorHAnsi"/>
                    </w:rPr>
                  </w:pPr>
                  <w:r w:rsidRPr="0098061F">
                    <w:rPr>
                      <w:rFonts w:cstheme="minorHAnsi"/>
                    </w:rPr>
                    <w:t>Writing</w:t>
                  </w:r>
                </w:p>
              </w:tc>
              <w:tc>
                <w:tcPr>
                  <w:tcW w:w="1978" w:type="dxa"/>
                </w:tcPr>
                <w:p w:rsidR="007C12B6" w:rsidRPr="0098061F" w:rsidRDefault="007C12B6" w:rsidP="007C12B6">
                  <w:pPr>
                    <w:jc w:val="center"/>
                    <w:rPr>
                      <w:rFonts w:cstheme="minorHAnsi"/>
                    </w:rPr>
                  </w:pPr>
                  <w:r w:rsidRPr="0098061F">
                    <w:rPr>
                      <w:rFonts w:cstheme="minorHAnsi"/>
                    </w:rPr>
                    <w:t>6.7</w:t>
                  </w:r>
                </w:p>
              </w:tc>
              <w:tc>
                <w:tcPr>
                  <w:tcW w:w="1979" w:type="dxa"/>
                </w:tcPr>
                <w:p w:rsidR="007C12B6" w:rsidRPr="0098061F" w:rsidRDefault="007C12B6" w:rsidP="007C12B6">
                  <w:pPr>
                    <w:jc w:val="center"/>
                    <w:rPr>
                      <w:rFonts w:cstheme="minorHAnsi"/>
                    </w:rPr>
                  </w:pPr>
                  <w:r w:rsidRPr="0098061F">
                    <w:rPr>
                      <w:rFonts w:cstheme="minorHAnsi"/>
                    </w:rPr>
                    <w:t>6.4</w:t>
                  </w:r>
                </w:p>
              </w:tc>
            </w:tr>
            <w:tr w:rsidR="007C12B6" w:rsidRPr="0098061F" w:rsidTr="00A45DF3">
              <w:trPr>
                <w:trHeight w:val="246"/>
              </w:trPr>
              <w:tc>
                <w:tcPr>
                  <w:tcW w:w="1978" w:type="dxa"/>
                </w:tcPr>
                <w:p w:rsidR="007C12B6" w:rsidRPr="0098061F" w:rsidRDefault="007C12B6" w:rsidP="007C12B6">
                  <w:pPr>
                    <w:jc w:val="center"/>
                    <w:rPr>
                      <w:rFonts w:cstheme="minorHAnsi"/>
                    </w:rPr>
                  </w:pPr>
                  <w:r w:rsidRPr="0098061F">
                    <w:rPr>
                      <w:rFonts w:cstheme="minorHAnsi"/>
                    </w:rPr>
                    <w:t>Maths</w:t>
                  </w:r>
                </w:p>
              </w:tc>
              <w:tc>
                <w:tcPr>
                  <w:tcW w:w="1978" w:type="dxa"/>
                </w:tcPr>
                <w:p w:rsidR="007C12B6" w:rsidRPr="0098061F" w:rsidRDefault="007C12B6" w:rsidP="007C12B6">
                  <w:pPr>
                    <w:jc w:val="center"/>
                    <w:rPr>
                      <w:rFonts w:cstheme="minorHAnsi"/>
                    </w:rPr>
                  </w:pPr>
                  <w:r w:rsidRPr="0098061F">
                    <w:rPr>
                      <w:rFonts w:cstheme="minorHAnsi"/>
                    </w:rPr>
                    <w:t>7.3</w:t>
                  </w:r>
                </w:p>
              </w:tc>
              <w:tc>
                <w:tcPr>
                  <w:tcW w:w="1979" w:type="dxa"/>
                </w:tcPr>
                <w:p w:rsidR="007C12B6" w:rsidRPr="0098061F" w:rsidRDefault="007C12B6" w:rsidP="007C12B6">
                  <w:pPr>
                    <w:jc w:val="center"/>
                    <w:rPr>
                      <w:rFonts w:cstheme="minorHAnsi"/>
                    </w:rPr>
                  </w:pPr>
                  <w:r w:rsidRPr="0098061F">
                    <w:rPr>
                      <w:rFonts w:cstheme="minorHAnsi"/>
                    </w:rPr>
                    <w:t>6.2</w:t>
                  </w:r>
                </w:p>
              </w:tc>
            </w:tr>
          </w:tbl>
          <w:p w:rsidR="007C12B6" w:rsidRPr="0098061F" w:rsidRDefault="007C12B6" w:rsidP="007C12B6">
            <w:pPr>
              <w:jc w:val="center"/>
              <w:rPr>
                <w:rFonts w:cstheme="minorHAnsi"/>
              </w:rPr>
            </w:pPr>
          </w:p>
          <w:tbl>
            <w:tblPr>
              <w:tblStyle w:val="TableGrid"/>
              <w:tblW w:w="0" w:type="auto"/>
              <w:tblLayout w:type="fixed"/>
              <w:tblLook w:val="04A0" w:firstRow="1" w:lastRow="0" w:firstColumn="1" w:lastColumn="0" w:noHBand="0" w:noVBand="1"/>
            </w:tblPr>
            <w:tblGrid>
              <w:gridCol w:w="1983"/>
              <w:gridCol w:w="1983"/>
              <w:gridCol w:w="1984"/>
            </w:tblGrid>
            <w:tr w:rsidR="007C12B6" w:rsidRPr="0098061F" w:rsidTr="00A45DF3">
              <w:trPr>
                <w:trHeight w:val="127"/>
              </w:trPr>
              <w:tc>
                <w:tcPr>
                  <w:tcW w:w="1983" w:type="dxa"/>
                </w:tcPr>
                <w:p w:rsidR="007C12B6" w:rsidRPr="0098061F" w:rsidRDefault="007C12B6" w:rsidP="007C12B6">
                  <w:pPr>
                    <w:jc w:val="center"/>
                    <w:rPr>
                      <w:rFonts w:cstheme="minorHAnsi"/>
                      <w:b/>
                    </w:rPr>
                  </w:pPr>
                  <w:r w:rsidRPr="0098061F">
                    <w:rPr>
                      <w:rFonts w:cstheme="minorHAnsi"/>
                      <w:b/>
                    </w:rPr>
                    <w:t>YEAR 5</w:t>
                  </w:r>
                </w:p>
              </w:tc>
              <w:tc>
                <w:tcPr>
                  <w:tcW w:w="1983" w:type="dxa"/>
                </w:tcPr>
                <w:p w:rsidR="007C12B6" w:rsidRPr="0098061F" w:rsidRDefault="007C12B6" w:rsidP="007C12B6">
                  <w:pPr>
                    <w:jc w:val="center"/>
                    <w:rPr>
                      <w:rFonts w:cstheme="minorHAnsi"/>
                    </w:rPr>
                  </w:pPr>
                  <w:r w:rsidRPr="0098061F">
                    <w:rPr>
                      <w:rFonts w:cstheme="minorHAnsi"/>
                    </w:rPr>
                    <w:t>P</w:t>
                  </w:r>
                  <w:r>
                    <w:rPr>
                      <w:rFonts w:cstheme="minorHAnsi"/>
                    </w:rPr>
                    <w:t>P</w:t>
                  </w:r>
                </w:p>
              </w:tc>
              <w:tc>
                <w:tcPr>
                  <w:tcW w:w="1984" w:type="dxa"/>
                </w:tcPr>
                <w:p w:rsidR="007C12B6" w:rsidRPr="0098061F" w:rsidRDefault="007C12B6" w:rsidP="007C12B6">
                  <w:pPr>
                    <w:jc w:val="center"/>
                    <w:rPr>
                      <w:rFonts w:cstheme="minorHAnsi"/>
                    </w:rPr>
                  </w:pPr>
                  <w:r w:rsidRPr="0098061F">
                    <w:rPr>
                      <w:rFonts w:cstheme="minorHAnsi"/>
                    </w:rPr>
                    <w:t>Non-PP</w:t>
                  </w:r>
                </w:p>
              </w:tc>
            </w:tr>
            <w:tr w:rsidR="007C12B6" w:rsidRPr="0098061F" w:rsidTr="00A45DF3">
              <w:trPr>
                <w:trHeight w:val="120"/>
              </w:trPr>
              <w:tc>
                <w:tcPr>
                  <w:tcW w:w="1983" w:type="dxa"/>
                </w:tcPr>
                <w:p w:rsidR="007C12B6" w:rsidRPr="0098061F" w:rsidRDefault="007C12B6" w:rsidP="007C12B6">
                  <w:pPr>
                    <w:jc w:val="center"/>
                    <w:rPr>
                      <w:rFonts w:cstheme="minorHAnsi"/>
                    </w:rPr>
                  </w:pPr>
                  <w:r w:rsidRPr="0098061F">
                    <w:rPr>
                      <w:rFonts w:cstheme="minorHAnsi"/>
                    </w:rPr>
                    <w:t>Reading</w:t>
                  </w:r>
                </w:p>
              </w:tc>
              <w:tc>
                <w:tcPr>
                  <w:tcW w:w="1983" w:type="dxa"/>
                </w:tcPr>
                <w:p w:rsidR="007C12B6" w:rsidRPr="0098061F" w:rsidRDefault="007C12B6" w:rsidP="007C12B6">
                  <w:pPr>
                    <w:jc w:val="center"/>
                    <w:rPr>
                      <w:rFonts w:cstheme="minorHAnsi"/>
                    </w:rPr>
                  </w:pPr>
                  <w:r>
                    <w:rPr>
                      <w:rFonts w:cstheme="minorHAnsi"/>
                    </w:rPr>
                    <w:t>8.0</w:t>
                  </w:r>
                </w:p>
              </w:tc>
              <w:tc>
                <w:tcPr>
                  <w:tcW w:w="1984" w:type="dxa"/>
                </w:tcPr>
                <w:p w:rsidR="007C12B6" w:rsidRPr="0098061F" w:rsidRDefault="007C12B6" w:rsidP="007C12B6">
                  <w:pPr>
                    <w:jc w:val="center"/>
                    <w:rPr>
                      <w:rFonts w:cstheme="minorHAnsi"/>
                    </w:rPr>
                  </w:pPr>
                  <w:r>
                    <w:rPr>
                      <w:rFonts w:cstheme="minorHAnsi"/>
                    </w:rPr>
                    <w:t>6.6</w:t>
                  </w:r>
                </w:p>
              </w:tc>
            </w:tr>
            <w:tr w:rsidR="007C12B6" w:rsidRPr="0098061F" w:rsidTr="00A45DF3">
              <w:trPr>
                <w:trHeight w:val="127"/>
              </w:trPr>
              <w:tc>
                <w:tcPr>
                  <w:tcW w:w="1983" w:type="dxa"/>
                </w:tcPr>
                <w:p w:rsidR="007C12B6" w:rsidRPr="0098061F" w:rsidRDefault="007C12B6" w:rsidP="007C12B6">
                  <w:pPr>
                    <w:jc w:val="center"/>
                    <w:rPr>
                      <w:rFonts w:cstheme="minorHAnsi"/>
                    </w:rPr>
                  </w:pPr>
                  <w:r w:rsidRPr="0098061F">
                    <w:rPr>
                      <w:rFonts w:cstheme="minorHAnsi"/>
                    </w:rPr>
                    <w:t>Writing</w:t>
                  </w:r>
                </w:p>
              </w:tc>
              <w:tc>
                <w:tcPr>
                  <w:tcW w:w="1983" w:type="dxa"/>
                </w:tcPr>
                <w:p w:rsidR="007C12B6" w:rsidRPr="0098061F" w:rsidRDefault="007C12B6" w:rsidP="007C12B6">
                  <w:pPr>
                    <w:jc w:val="center"/>
                    <w:rPr>
                      <w:rFonts w:cstheme="minorHAnsi"/>
                    </w:rPr>
                  </w:pPr>
                  <w:r w:rsidRPr="0098061F">
                    <w:rPr>
                      <w:rFonts w:cstheme="minorHAnsi"/>
                    </w:rPr>
                    <w:t>9.0</w:t>
                  </w:r>
                </w:p>
              </w:tc>
              <w:tc>
                <w:tcPr>
                  <w:tcW w:w="1984" w:type="dxa"/>
                </w:tcPr>
                <w:p w:rsidR="007C12B6" w:rsidRPr="0098061F" w:rsidRDefault="007C12B6" w:rsidP="007C12B6">
                  <w:pPr>
                    <w:jc w:val="center"/>
                    <w:rPr>
                      <w:rFonts w:cstheme="minorHAnsi"/>
                    </w:rPr>
                  </w:pPr>
                  <w:r w:rsidRPr="0098061F">
                    <w:rPr>
                      <w:rFonts w:cstheme="minorHAnsi"/>
                    </w:rPr>
                    <w:t>6.9</w:t>
                  </w:r>
                </w:p>
              </w:tc>
            </w:tr>
            <w:tr w:rsidR="007C12B6" w:rsidRPr="0098061F" w:rsidTr="00A45DF3">
              <w:trPr>
                <w:trHeight w:val="120"/>
              </w:trPr>
              <w:tc>
                <w:tcPr>
                  <w:tcW w:w="1983" w:type="dxa"/>
                </w:tcPr>
                <w:p w:rsidR="007C12B6" w:rsidRPr="0098061F" w:rsidRDefault="007C12B6" w:rsidP="007C12B6">
                  <w:pPr>
                    <w:jc w:val="center"/>
                    <w:rPr>
                      <w:rFonts w:cstheme="minorHAnsi"/>
                    </w:rPr>
                  </w:pPr>
                  <w:r w:rsidRPr="0098061F">
                    <w:rPr>
                      <w:rFonts w:cstheme="minorHAnsi"/>
                    </w:rPr>
                    <w:t>Maths</w:t>
                  </w:r>
                </w:p>
              </w:tc>
              <w:tc>
                <w:tcPr>
                  <w:tcW w:w="1983" w:type="dxa"/>
                </w:tcPr>
                <w:p w:rsidR="007C12B6" w:rsidRPr="0098061F" w:rsidRDefault="007C12B6" w:rsidP="007C12B6">
                  <w:pPr>
                    <w:jc w:val="center"/>
                    <w:rPr>
                      <w:rFonts w:cstheme="minorHAnsi"/>
                    </w:rPr>
                  </w:pPr>
                  <w:r w:rsidRPr="0098061F">
                    <w:rPr>
                      <w:rFonts w:cstheme="minorHAnsi"/>
                    </w:rPr>
                    <w:t>8.2</w:t>
                  </w:r>
                </w:p>
              </w:tc>
              <w:tc>
                <w:tcPr>
                  <w:tcW w:w="1984" w:type="dxa"/>
                </w:tcPr>
                <w:p w:rsidR="007C12B6" w:rsidRPr="0098061F" w:rsidRDefault="007C12B6" w:rsidP="007C12B6">
                  <w:pPr>
                    <w:jc w:val="center"/>
                    <w:rPr>
                      <w:rFonts w:cstheme="minorHAnsi"/>
                    </w:rPr>
                  </w:pPr>
                  <w:r>
                    <w:rPr>
                      <w:rFonts w:cstheme="minorHAnsi"/>
                    </w:rPr>
                    <w:t>6.6</w:t>
                  </w:r>
                </w:p>
              </w:tc>
            </w:tr>
          </w:tbl>
          <w:p w:rsidR="007C12B6" w:rsidRPr="0098061F" w:rsidRDefault="007C12B6" w:rsidP="007C12B6">
            <w:pPr>
              <w:jc w:val="center"/>
              <w:rPr>
                <w:rFonts w:cstheme="minorHAnsi"/>
              </w:rPr>
            </w:pPr>
          </w:p>
          <w:tbl>
            <w:tblPr>
              <w:tblStyle w:val="TableGrid"/>
              <w:tblW w:w="0" w:type="auto"/>
              <w:tblLayout w:type="fixed"/>
              <w:tblLook w:val="04A0" w:firstRow="1" w:lastRow="0" w:firstColumn="1" w:lastColumn="0" w:noHBand="0" w:noVBand="1"/>
            </w:tblPr>
            <w:tblGrid>
              <w:gridCol w:w="1974"/>
              <w:gridCol w:w="1974"/>
              <w:gridCol w:w="1974"/>
            </w:tblGrid>
            <w:tr w:rsidR="007C12B6" w:rsidRPr="0098061F" w:rsidTr="00A45DF3">
              <w:trPr>
                <w:trHeight w:val="262"/>
              </w:trPr>
              <w:tc>
                <w:tcPr>
                  <w:tcW w:w="1974" w:type="dxa"/>
                </w:tcPr>
                <w:p w:rsidR="007C12B6" w:rsidRPr="0098061F" w:rsidRDefault="007C12B6" w:rsidP="007C12B6">
                  <w:pPr>
                    <w:jc w:val="center"/>
                    <w:rPr>
                      <w:rFonts w:cstheme="minorHAnsi"/>
                      <w:b/>
                    </w:rPr>
                  </w:pPr>
                  <w:r w:rsidRPr="0098061F">
                    <w:rPr>
                      <w:rFonts w:cstheme="minorHAnsi"/>
                      <w:b/>
                    </w:rPr>
                    <w:t>YEAR 6</w:t>
                  </w:r>
                </w:p>
              </w:tc>
              <w:tc>
                <w:tcPr>
                  <w:tcW w:w="1974" w:type="dxa"/>
                </w:tcPr>
                <w:p w:rsidR="007C12B6" w:rsidRPr="0098061F" w:rsidRDefault="007C12B6" w:rsidP="007C12B6">
                  <w:pPr>
                    <w:jc w:val="center"/>
                    <w:rPr>
                      <w:rFonts w:cstheme="minorHAnsi"/>
                    </w:rPr>
                  </w:pPr>
                  <w:r w:rsidRPr="0098061F">
                    <w:rPr>
                      <w:rFonts w:cstheme="minorHAnsi"/>
                    </w:rPr>
                    <w:t>PP</w:t>
                  </w:r>
                </w:p>
              </w:tc>
              <w:tc>
                <w:tcPr>
                  <w:tcW w:w="1974" w:type="dxa"/>
                </w:tcPr>
                <w:p w:rsidR="007C12B6" w:rsidRPr="0098061F" w:rsidRDefault="007C12B6" w:rsidP="007C12B6">
                  <w:pPr>
                    <w:jc w:val="center"/>
                    <w:rPr>
                      <w:rFonts w:cstheme="minorHAnsi"/>
                    </w:rPr>
                  </w:pPr>
                  <w:r w:rsidRPr="0098061F">
                    <w:rPr>
                      <w:rFonts w:cstheme="minorHAnsi"/>
                    </w:rPr>
                    <w:t>Non-PP</w:t>
                  </w:r>
                </w:p>
              </w:tc>
            </w:tr>
            <w:tr w:rsidR="007C12B6" w:rsidRPr="0098061F" w:rsidTr="00A45DF3">
              <w:trPr>
                <w:trHeight w:val="262"/>
              </w:trPr>
              <w:tc>
                <w:tcPr>
                  <w:tcW w:w="1974" w:type="dxa"/>
                </w:tcPr>
                <w:p w:rsidR="007C12B6" w:rsidRPr="0098061F" w:rsidRDefault="007C12B6" w:rsidP="007C12B6">
                  <w:pPr>
                    <w:jc w:val="center"/>
                    <w:rPr>
                      <w:rFonts w:cstheme="minorHAnsi"/>
                    </w:rPr>
                  </w:pPr>
                  <w:r w:rsidRPr="0098061F">
                    <w:rPr>
                      <w:rFonts w:cstheme="minorHAnsi"/>
                    </w:rPr>
                    <w:t>Reading</w:t>
                  </w:r>
                </w:p>
              </w:tc>
              <w:tc>
                <w:tcPr>
                  <w:tcW w:w="1974" w:type="dxa"/>
                </w:tcPr>
                <w:p w:rsidR="007C12B6" w:rsidRPr="0098061F" w:rsidRDefault="007C12B6" w:rsidP="007C12B6">
                  <w:pPr>
                    <w:jc w:val="center"/>
                    <w:rPr>
                      <w:rFonts w:cstheme="minorHAnsi"/>
                    </w:rPr>
                  </w:pPr>
                  <w:r>
                    <w:rPr>
                      <w:rFonts w:cstheme="minorHAnsi"/>
                    </w:rPr>
                    <w:t>7.0</w:t>
                  </w:r>
                </w:p>
              </w:tc>
              <w:tc>
                <w:tcPr>
                  <w:tcW w:w="1974" w:type="dxa"/>
                </w:tcPr>
                <w:p w:rsidR="007C12B6" w:rsidRPr="0098061F" w:rsidRDefault="007C12B6" w:rsidP="007C12B6">
                  <w:pPr>
                    <w:jc w:val="center"/>
                    <w:rPr>
                      <w:rFonts w:cstheme="minorHAnsi"/>
                    </w:rPr>
                  </w:pPr>
                  <w:r>
                    <w:rPr>
                      <w:rFonts w:cstheme="minorHAnsi"/>
                    </w:rPr>
                    <w:t>6.3</w:t>
                  </w:r>
                </w:p>
              </w:tc>
            </w:tr>
            <w:tr w:rsidR="007C12B6" w:rsidRPr="0098061F" w:rsidTr="00A45DF3">
              <w:trPr>
                <w:trHeight w:val="262"/>
              </w:trPr>
              <w:tc>
                <w:tcPr>
                  <w:tcW w:w="1974" w:type="dxa"/>
                </w:tcPr>
                <w:p w:rsidR="007C12B6" w:rsidRPr="0098061F" w:rsidRDefault="007C12B6" w:rsidP="007C12B6">
                  <w:pPr>
                    <w:jc w:val="center"/>
                    <w:rPr>
                      <w:rFonts w:cstheme="minorHAnsi"/>
                    </w:rPr>
                  </w:pPr>
                  <w:r w:rsidRPr="0098061F">
                    <w:rPr>
                      <w:rFonts w:cstheme="minorHAnsi"/>
                    </w:rPr>
                    <w:t>Writing</w:t>
                  </w:r>
                </w:p>
              </w:tc>
              <w:tc>
                <w:tcPr>
                  <w:tcW w:w="1974" w:type="dxa"/>
                </w:tcPr>
                <w:p w:rsidR="007C12B6" w:rsidRPr="0098061F" w:rsidRDefault="007C12B6" w:rsidP="007C12B6">
                  <w:pPr>
                    <w:jc w:val="center"/>
                    <w:rPr>
                      <w:rFonts w:cstheme="minorHAnsi"/>
                    </w:rPr>
                  </w:pPr>
                  <w:r w:rsidRPr="0098061F">
                    <w:rPr>
                      <w:rFonts w:cstheme="minorHAnsi"/>
                    </w:rPr>
                    <w:t>8.8</w:t>
                  </w:r>
                </w:p>
              </w:tc>
              <w:tc>
                <w:tcPr>
                  <w:tcW w:w="1974" w:type="dxa"/>
                </w:tcPr>
                <w:p w:rsidR="007C12B6" w:rsidRPr="0098061F" w:rsidRDefault="007C12B6" w:rsidP="007C12B6">
                  <w:pPr>
                    <w:jc w:val="center"/>
                    <w:rPr>
                      <w:rFonts w:cstheme="minorHAnsi"/>
                    </w:rPr>
                  </w:pPr>
                  <w:r w:rsidRPr="0098061F">
                    <w:rPr>
                      <w:rFonts w:cstheme="minorHAnsi"/>
                    </w:rPr>
                    <w:t>8.5</w:t>
                  </w:r>
                </w:p>
              </w:tc>
            </w:tr>
            <w:tr w:rsidR="007C12B6" w:rsidRPr="0098061F" w:rsidTr="00A45DF3">
              <w:trPr>
                <w:trHeight w:val="243"/>
              </w:trPr>
              <w:tc>
                <w:tcPr>
                  <w:tcW w:w="1974" w:type="dxa"/>
                </w:tcPr>
                <w:p w:rsidR="007C12B6" w:rsidRPr="0098061F" w:rsidRDefault="007C12B6" w:rsidP="007C12B6">
                  <w:pPr>
                    <w:jc w:val="center"/>
                    <w:rPr>
                      <w:rFonts w:cstheme="minorHAnsi"/>
                    </w:rPr>
                  </w:pPr>
                  <w:r w:rsidRPr="0098061F">
                    <w:rPr>
                      <w:rFonts w:cstheme="minorHAnsi"/>
                    </w:rPr>
                    <w:t>Maths</w:t>
                  </w:r>
                </w:p>
              </w:tc>
              <w:tc>
                <w:tcPr>
                  <w:tcW w:w="1974" w:type="dxa"/>
                </w:tcPr>
                <w:p w:rsidR="007C12B6" w:rsidRPr="0098061F" w:rsidRDefault="007C12B6" w:rsidP="007C12B6">
                  <w:pPr>
                    <w:jc w:val="center"/>
                    <w:rPr>
                      <w:rFonts w:cstheme="minorHAnsi"/>
                    </w:rPr>
                  </w:pPr>
                  <w:r>
                    <w:rPr>
                      <w:rFonts w:cstheme="minorHAnsi"/>
                    </w:rPr>
                    <w:t>6.8</w:t>
                  </w:r>
                </w:p>
              </w:tc>
              <w:tc>
                <w:tcPr>
                  <w:tcW w:w="1974" w:type="dxa"/>
                </w:tcPr>
                <w:p w:rsidR="007C12B6" w:rsidRPr="0098061F" w:rsidRDefault="007C12B6" w:rsidP="007C12B6">
                  <w:pPr>
                    <w:jc w:val="center"/>
                    <w:rPr>
                      <w:rFonts w:cstheme="minorHAnsi"/>
                    </w:rPr>
                  </w:pPr>
                  <w:r>
                    <w:rPr>
                      <w:rFonts w:cstheme="minorHAnsi"/>
                    </w:rPr>
                    <w:t>6.6</w:t>
                  </w:r>
                </w:p>
              </w:tc>
            </w:tr>
          </w:tbl>
          <w:p w:rsidR="007C12B6" w:rsidRPr="0098061F" w:rsidRDefault="007C12B6" w:rsidP="007C12B6">
            <w:pPr>
              <w:pStyle w:val="TableParagraph"/>
              <w:ind w:right="1004"/>
              <w:rPr>
                <w:rFonts w:cstheme="minorHAnsi"/>
              </w:rPr>
            </w:pPr>
          </w:p>
          <w:p w:rsidR="007C12B6" w:rsidRPr="0098061F" w:rsidRDefault="007C12B6" w:rsidP="007C12B6">
            <w:pPr>
              <w:pStyle w:val="TableParagraph"/>
              <w:ind w:right="1004"/>
              <w:rPr>
                <w:rFonts w:cstheme="minorHAnsi"/>
                <w:b/>
                <w:u w:val="single"/>
              </w:rPr>
            </w:pPr>
            <w:r w:rsidRPr="0098061F">
              <w:rPr>
                <w:rFonts w:cstheme="minorHAnsi"/>
                <w:b/>
                <w:u w:val="single"/>
              </w:rPr>
              <w:t>Year 6 SATS Data:</w:t>
            </w:r>
          </w:p>
          <w:p w:rsidR="007C12B6" w:rsidRPr="0098061F" w:rsidRDefault="007C12B6" w:rsidP="007C12B6">
            <w:pPr>
              <w:pStyle w:val="TableParagraph"/>
              <w:ind w:right="1004"/>
              <w:rPr>
                <w:rFonts w:cstheme="minorHAnsi"/>
              </w:rPr>
            </w:pPr>
          </w:p>
          <w:p w:rsidR="007C12B6" w:rsidRPr="0098061F" w:rsidRDefault="007C12B6" w:rsidP="007C12B6">
            <w:pPr>
              <w:pStyle w:val="TableParagraph"/>
              <w:ind w:right="1004"/>
              <w:rPr>
                <w:rFonts w:cstheme="minorHAnsi"/>
              </w:rPr>
            </w:pPr>
            <w:r w:rsidRPr="0098061F">
              <w:rPr>
                <w:rFonts w:cstheme="minorHAnsi"/>
              </w:rPr>
              <w:t>A sizeable proportion of Pupil Premium were in the year 6 cohort for the academic year 2018-2019. In total 19 out of 40 children (48%) qualified for Pupil Premium funding. The statisitics for ARE data for year 6 Pupil Premium are represented below, figures in red represent non-Pupil Premum attainment:</w:t>
            </w:r>
          </w:p>
          <w:p w:rsidR="007C12B6" w:rsidRDefault="007C12B6" w:rsidP="007C12B6">
            <w:pPr>
              <w:pStyle w:val="TableParagraph"/>
              <w:ind w:right="1004"/>
              <w:rPr>
                <w:rFonts w:cstheme="minorHAnsi"/>
              </w:rPr>
            </w:pPr>
            <w:r w:rsidRPr="0098061F">
              <w:rPr>
                <w:rFonts w:cstheme="minorHAnsi"/>
              </w:rPr>
              <w:t xml:space="preserve"> </w:t>
            </w:r>
          </w:p>
          <w:p w:rsidR="00790DF5" w:rsidRPr="00935208" w:rsidRDefault="00790DF5" w:rsidP="00790DF5">
            <w:pPr>
              <w:pStyle w:val="Default"/>
              <w:rPr>
                <w:rFonts w:asciiTheme="minorHAnsi" w:hAnsiTheme="minorHAnsi" w:cstheme="minorHAnsi"/>
              </w:rPr>
            </w:pPr>
          </w:p>
        </w:tc>
        <w:tc>
          <w:tcPr>
            <w:tcW w:w="4641" w:type="dxa"/>
            <w:tcBorders>
              <w:top w:val="single" w:sz="5" w:space="0" w:color="000000"/>
              <w:left w:val="single" w:sz="5" w:space="0" w:color="000000"/>
              <w:bottom w:val="single" w:sz="5" w:space="0" w:color="000000"/>
              <w:right w:val="single" w:sz="5" w:space="0" w:color="000000"/>
            </w:tcBorders>
          </w:tcPr>
          <w:p w:rsidR="00FA3425" w:rsidRPr="00790DF5" w:rsidRDefault="00790DF5">
            <w:pPr>
              <w:rPr>
                <w:sz w:val="18"/>
                <w:szCs w:val="18"/>
              </w:rPr>
            </w:pPr>
            <w:r w:rsidRPr="00790DF5">
              <w:rPr>
                <w:sz w:val="18"/>
                <w:szCs w:val="18"/>
              </w:rPr>
              <w:t>Challenge Chasers needs restructuring to provide more targeted support from more staff members.</w:t>
            </w:r>
          </w:p>
          <w:p w:rsidR="00790DF5" w:rsidRDefault="00790DF5">
            <w:r w:rsidRPr="00790DF5">
              <w:rPr>
                <w:sz w:val="18"/>
                <w:szCs w:val="18"/>
              </w:rPr>
              <w:t>Fresh Start is having an impact and is continuing this year. It does need to start in year 5 to have the required impact.</w:t>
            </w:r>
          </w:p>
        </w:tc>
        <w:tc>
          <w:tcPr>
            <w:tcW w:w="1419" w:type="dxa"/>
            <w:tcBorders>
              <w:top w:val="single" w:sz="5" w:space="0" w:color="000000"/>
              <w:left w:val="single" w:sz="5" w:space="0" w:color="000000"/>
              <w:bottom w:val="single" w:sz="5" w:space="0" w:color="000000"/>
              <w:right w:val="single" w:sz="5" w:space="0" w:color="000000"/>
            </w:tcBorders>
          </w:tcPr>
          <w:p w:rsidR="00FA3425" w:rsidRDefault="00DC2995">
            <w:r>
              <w:t>£</w:t>
            </w:r>
            <w:r w:rsidR="00B71CCC">
              <w:t>17,51</w:t>
            </w:r>
            <w:r>
              <w:t>5</w:t>
            </w:r>
          </w:p>
        </w:tc>
      </w:tr>
      <w:tr w:rsidR="00FA3425">
        <w:trPr>
          <w:trHeight w:hRule="exact" w:val="370"/>
        </w:trPr>
        <w:tc>
          <w:tcPr>
            <w:tcW w:w="14995" w:type="dxa"/>
            <w:gridSpan w:val="5"/>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202"/>
              <w:rPr>
                <w:rFonts w:ascii="Arial" w:eastAsia="Arial" w:hAnsi="Arial" w:cs="Arial"/>
              </w:rPr>
            </w:pPr>
            <w:r>
              <w:rPr>
                <w:rFonts w:ascii="Arial"/>
                <w:b/>
                <w:spacing w:val="-1"/>
              </w:rPr>
              <w:lastRenderedPageBreak/>
              <w:t>ii.</w:t>
            </w:r>
            <w:r>
              <w:rPr>
                <w:rFonts w:ascii="Arial"/>
                <w:b/>
              </w:rPr>
              <w:t xml:space="preserve"> </w:t>
            </w:r>
            <w:r>
              <w:rPr>
                <w:rFonts w:ascii="Arial"/>
                <w:b/>
                <w:spacing w:val="20"/>
              </w:rPr>
              <w:t xml:space="preserve"> </w:t>
            </w:r>
            <w:r>
              <w:rPr>
                <w:rFonts w:ascii="Arial"/>
                <w:b/>
                <w:spacing w:val="-1"/>
              </w:rPr>
              <w:t>Targeted</w:t>
            </w:r>
            <w:r>
              <w:rPr>
                <w:rFonts w:ascii="Arial"/>
                <w:b/>
              </w:rPr>
              <w:t xml:space="preserve"> </w:t>
            </w:r>
            <w:r>
              <w:rPr>
                <w:rFonts w:ascii="Arial"/>
                <w:b/>
                <w:spacing w:val="-1"/>
              </w:rPr>
              <w:t>support</w:t>
            </w:r>
          </w:p>
        </w:tc>
      </w:tr>
      <w:tr w:rsidR="00FA3425" w:rsidTr="00935208">
        <w:trPr>
          <w:trHeight w:hRule="exact" w:val="881"/>
        </w:trPr>
        <w:tc>
          <w:tcPr>
            <w:tcW w:w="2415"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49"/>
              <w:ind w:left="102"/>
              <w:rPr>
                <w:rFonts w:ascii="Arial" w:eastAsia="Arial" w:hAnsi="Arial" w:cs="Arial"/>
              </w:rPr>
            </w:pPr>
            <w:r>
              <w:rPr>
                <w:rFonts w:ascii="Arial"/>
                <w:b/>
                <w:spacing w:val="-1"/>
              </w:rPr>
              <w:t>Desired</w:t>
            </w:r>
            <w:r>
              <w:rPr>
                <w:rFonts w:ascii="Arial"/>
                <w:b/>
              </w:rPr>
              <w:t xml:space="preserve"> </w:t>
            </w:r>
            <w:r>
              <w:rPr>
                <w:rFonts w:ascii="Arial"/>
                <w:b/>
                <w:spacing w:val="-1"/>
              </w:rPr>
              <w:t>outcome</w:t>
            </w:r>
          </w:p>
        </w:tc>
        <w:tc>
          <w:tcPr>
            <w:tcW w:w="2268"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49"/>
              <w:ind w:left="102" w:right="167"/>
              <w:rPr>
                <w:rFonts w:ascii="Arial" w:eastAsia="Arial" w:hAnsi="Arial" w:cs="Arial"/>
              </w:rPr>
            </w:pPr>
            <w:r>
              <w:rPr>
                <w:rFonts w:ascii="Arial"/>
                <w:b/>
                <w:spacing w:val="-1"/>
              </w:rPr>
              <w:t>Chosen</w:t>
            </w:r>
            <w:r>
              <w:rPr>
                <w:rFonts w:ascii="Arial"/>
                <w:b/>
                <w:spacing w:val="21"/>
              </w:rPr>
              <w:t xml:space="preserve"> </w:t>
            </w:r>
            <w:r>
              <w:rPr>
                <w:rFonts w:ascii="Arial"/>
                <w:b/>
                <w:spacing w:val="-1"/>
              </w:rPr>
              <w:t>action/approach</w:t>
            </w:r>
          </w:p>
        </w:tc>
        <w:tc>
          <w:tcPr>
            <w:tcW w:w="4252"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49" w:line="241" w:lineRule="auto"/>
              <w:ind w:left="102" w:right="308"/>
              <w:rPr>
                <w:rFonts w:ascii="Arial" w:eastAsia="Arial" w:hAnsi="Arial" w:cs="Arial"/>
              </w:rPr>
            </w:pPr>
            <w:r>
              <w:rPr>
                <w:rFonts w:ascii="Arial"/>
                <w:b/>
                <w:spacing w:val="-1"/>
              </w:rPr>
              <w:t>Estimated</w:t>
            </w:r>
            <w:r>
              <w:rPr>
                <w:rFonts w:ascii="Arial"/>
                <w:b/>
                <w:spacing w:val="-2"/>
              </w:rPr>
              <w:t xml:space="preserve"> </w:t>
            </w:r>
            <w:r>
              <w:rPr>
                <w:rFonts w:ascii="Arial"/>
                <w:b/>
                <w:spacing w:val="-1"/>
              </w:rPr>
              <w:t>impact:</w:t>
            </w:r>
            <w:r>
              <w:rPr>
                <w:rFonts w:ascii="Arial"/>
                <w:b/>
              </w:rPr>
              <w:t xml:space="preserve"> </w:t>
            </w:r>
            <w:r>
              <w:rPr>
                <w:rFonts w:ascii="Arial"/>
                <w:spacing w:val="-2"/>
              </w:rPr>
              <w:t xml:space="preserve">Did </w:t>
            </w:r>
            <w:r>
              <w:rPr>
                <w:rFonts w:ascii="Arial"/>
                <w:spacing w:val="-1"/>
              </w:rPr>
              <w:t>you</w:t>
            </w:r>
            <w:r>
              <w:rPr>
                <w:rFonts w:ascii="Arial"/>
              </w:rPr>
              <w:t xml:space="preserve"> </w:t>
            </w:r>
            <w:r>
              <w:rPr>
                <w:rFonts w:ascii="Arial"/>
                <w:spacing w:val="-1"/>
              </w:rPr>
              <w:t xml:space="preserve">meet </w:t>
            </w:r>
            <w:r>
              <w:rPr>
                <w:rFonts w:ascii="Arial"/>
              </w:rPr>
              <w:t>the</w:t>
            </w:r>
            <w:r>
              <w:rPr>
                <w:rFonts w:ascii="Arial"/>
                <w:spacing w:val="29"/>
              </w:rPr>
              <w:t xml:space="preserve"> </w:t>
            </w:r>
            <w:r>
              <w:rPr>
                <w:rFonts w:ascii="Arial"/>
                <w:spacing w:val="-1"/>
              </w:rPr>
              <w:t>success</w:t>
            </w:r>
            <w:r>
              <w:rPr>
                <w:rFonts w:ascii="Arial"/>
                <w:spacing w:val="-2"/>
              </w:rPr>
              <w:t xml:space="preserve"> </w:t>
            </w:r>
            <w:r>
              <w:rPr>
                <w:rFonts w:ascii="Arial"/>
                <w:spacing w:val="-1"/>
              </w:rPr>
              <w:t>criteria?</w:t>
            </w:r>
            <w:r>
              <w:rPr>
                <w:rFonts w:ascii="Arial"/>
              </w:rPr>
              <w:t xml:space="preserve"> </w:t>
            </w:r>
            <w:r>
              <w:rPr>
                <w:rFonts w:ascii="Arial"/>
                <w:spacing w:val="-1"/>
              </w:rPr>
              <w:t>Include</w:t>
            </w:r>
            <w:r>
              <w:rPr>
                <w:rFonts w:ascii="Arial"/>
              </w:rPr>
              <w:t xml:space="preserve"> </w:t>
            </w:r>
            <w:r>
              <w:rPr>
                <w:rFonts w:ascii="Arial"/>
                <w:spacing w:val="-1"/>
              </w:rPr>
              <w:t>impact</w:t>
            </w:r>
            <w:r>
              <w:rPr>
                <w:rFonts w:ascii="Arial"/>
                <w:spacing w:val="2"/>
              </w:rPr>
              <w:t xml:space="preserve"> </w:t>
            </w:r>
            <w:r>
              <w:rPr>
                <w:rFonts w:ascii="Arial"/>
              </w:rPr>
              <w:t>on</w:t>
            </w:r>
            <w:r>
              <w:rPr>
                <w:rFonts w:ascii="Arial"/>
                <w:spacing w:val="25"/>
              </w:rPr>
              <w:t xml:space="preserve"> </w:t>
            </w:r>
            <w:r>
              <w:rPr>
                <w:rFonts w:ascii="Arial"/>
                <w:spacing w:val="-1"/>
              </w:rPr>
              <w:t>pupils</w:t>
            </w:r>
            <w:r>
              <w:rPr>
                <w:rFonts w:ascii="Arial"/>
                <w:spacing w:val="1"/>
              </w:rPr>
              <w:t xml:space="preserve"> </w:t>
            </w:r>
            <w:r>
              <w:rPr>
                <w:rFonts w:ascii="Arial"/>
                <w:spacing w:val="-1"/>
              </w:rPr>
              <w:t>not</w:t>
            </w:r>
            <w:r>
              <w:rPr>
                <w:rFonts w:ascii="Arial"/>
                <w:spacing w:val="2"/>
              </w:rPr>
              <w:t xml:space="preserve"> </w:t>
            </w:r>
            <w:r>
              <w:rPr>
                <w:rFonts w:ascii="Arial"/>
                <w:spacing w:val="-1"/>
              </w:rPr>
              <w:t>eligible</w:t>
            </w:r>
            <w:r>
              <w:rPr>
                <w:rFonts w:ascii="Arial"/>
                <w:spacing w:val="-2"/>
              </w:rPr>
              <w:t xml:space="preserve"> </w:t>
            </w:r>
            <w:r>
              <w:rPr>
                <w:rFonts w:ascii="Arial"/>
              </w:rPr>
              <w:t>for</w:t>
            </w:r>
            <w:r>
              <w:rPr>
                <w:rFonts w:ascii="Arial"/>
                <w:spacing w:val="-1"/>
              </w:rPr>
              <w:t xml:space="preserve"> PP, </w:t>
            </w:r>
            <w:r>
              <w:rPr>
                <w:rFonts w:ascii="Arial"/>
                <w:spacing w:val="-2"/>
              </w:rPr>
              <w:t>if</w:t>
            </w:r>
            <w:r>
              <w:rPr>
                <w:rFonts w:ascii="Arial"/>
                <w:spacing w:val="5"/>
              </w:rPr>
              <w:t xml:space="preserve"> </w:t>
            </w:r>
            <w:r>
              <w:rPr>
                <w:rFonts w:ascii="Arial"/>
                <w:spacing w:val="-1"/>
              </w:rPr>
              <w:t>appropriate.</w:t>
            </w:r>
          </w:p>
        </w:tc>
        <w:tc>
          <w:tcPr>
            <w:tcW w:w="4641"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49"/>
              <w:ind w:left="102"/>
              <w:rPr>
                <w:rFonts w:ascii="Arial" w:eastAsia="Arial" w:hAnsi="Arial" w:cs="Arial"/>
              </w:rPr>
            </w:pPr>
            <w:r>
              <w:rPr>
                <w:rFonts w:ascii="Arial"/>
                <w:b/>
                <w:spacing w:val="-1"/>
              </w:rPr>
              <w:t>Lessons</w:t>
            </w:r>
            <w:r>
              <w:rPr>
                <w:rFonts w:ascii="Arial"/>
                <w:b/>
                <w:spacing w:val="1"/>
              </w:rPr>
              <w:t xml:space="preserve"> </w:t>
            </w:r>
            <w:r>
              <w:rPr>
                <w:rFonts w:ascii="Arial"/>
                <w:b/>
                <w:spacing w:val="-1"/>
              </w:rPr>
              <w:t>learned</w:t>
            </w:r>
          </w:p>
          <w:p w:rsidR="00FA3425" w:rsidRDefault="00BC7FCB">
            <w:pPr>
              <w:pStyle w:val="TableParagraph"/>
              <w:spacing w:before="4"/>
              <w:ind w:left="102"/>
              <w:rPr>
                <w:rFonts w:ascii="Arial" w:eastAsia="Arial" w:hAnsi="Arial" w:cs="Arial"/>
              </w:rPr>
            </w:pPr>
            <w:r>
              <w:rPr>
                <w:rFonts w:ascii="Arial"/>
                <w:spacing w:val="-1"/>
              </w:rPr>
              <w:t>(and</w:t>
            </w:r>
            <w:r>
              <w:rPr>
                <w:rFonts w:ascii="Arial"/>
              </w:rPr>
              <w:t xml:space="preserve"> </w:t>
            </w:r>
            <w:r>
              <w:rPr>
                <w:rFonts w:ascii="Arial"/>
                <w:spacing w:val="-1"/>
              </w:rPr>
              <w:t>whether</w:t>
            </w:r>
            <w:r>
              <w:rPr>
                <w:rFonts w:ascii="Arial"/>
                <w:spacing w:val="1"/>
              </w:rPr>
              <w:t xml:space="preserve"> </w:t>
            </w:r>
            <w:r>
              <w:rPr>
                <w:rFonts w:ascii="Arial"/>
                <w:spacing w:val="-1"/>
              </w:rPr>
              <w:t>you</w:t>
            </w:r>
            <w:r>
              <w:rPr>
                <w:rFonts w:ascii="Arial"/>
              </w:rPr>
              <w:t xml:space="preserve"> </w:t>
            </w:r>
            <w:r>
              <w:rPr>
                <w:rFonts w:ascii="Arial"/>
                <w:spacing w:val="-2"/>
              </w:rPr>
              <w:t>will</w:t>
            </w:r>
            <w:r>
              <w:rPr>
                <w:rFonts w:ascii="Arial"/>
              </w:rPr>
              <w:t xml:space="preserve"> </w:t>
            </w:r>
            <w:r>
              <w:rPr>
                <w:rFonts w:ascii="Arial"/>
                <w:spacing w:val="-1"/>
              </w:rPr>
              <w:t>continue</w:t>
            </w:r>
            <w:r>
              <w:rPr>
                <w:rFonts w:ascii="Arial"/>
              </w:rPr>
              <w:t xml:space="preserve"> </w:t>
            </w:r>
            <w:r>
              <w:rPr>
                <w:rFonts w:ascii="Arial"/>
                <w:spacing w:val="-2"/>
              </w:rPr>
              <w:t>with</w:t>
            </w:r>
            <w:r>
              <w:rPr>
                <w:rFonts w:ascii="Arial"/>
              </w:rPr>
              <w:t xml:space="preserve"> </w:t>
            </w:r>
            <w:r>
              <w:rPr>
                <w:rFonts w:ascii="Arial"/>
                <w:spacing w:val="-1"/>
              </w:rPr>
              <w:t>this</w:t>
            </w:r>
            <w:r>
              <w:rPr>
                <w:rFonts w:ascii="Arial"/>
                <w:spacing w:val="1"/>
              </w:rPr>
              <w:t xml:space="preserve"> </w:t>
            </w:r>
            <w:r>
              <w:rPr>
                <w:rFonts w:ascii="Arial"/>
                <w:spacing w:val="-1"/>
              </w:rPr>
              <w:t>approach)</w:t>
            </w:r>
          </w:p>
        </w:tc>
        <w:tc>
          <w:tcPr>
            <w:tcW w:w="1419"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49"/>
              <w:ind w:left="102"/>
              <w:rPr>
                <w:rFonts w:ascii="Arial" w:eastAsia="Arial" w:hAnsi="Arial" w:cs="Arial"/>
              </w:rPr>
            </w:pPr>
            <w:r>
              <w:rPr>
                <w:rFonts w:ascii="Arial"/>
                <w:b/>
                <w:spacing w:val="-1"/>
              </w:rPr>
              <w:t>Cost</w:t>
            </w:r>
          </w:p>
        </w:tc>
      </w:tr>
      <w:tr w:rsidR="00FA3425" w:rsidTr="0098061F">
        <w:trPr>
          <w:trHeight w:hRule="exact" w:val="2711"/>
        </w:trPr>
        <w:tc>
          <w:tcPr>
            <w:tcW w:w="2415" w:type="dxa"/>
            <w:tcBorders>
              <w:top w:val="single" w:sz="5" w:space="0" w:color="000000"/>
              <w:left w:val="single" w:sz="5" w:space="0" w:color="000000"/>
              <w:bottom w:val="single" w:sz="5" w:space="0" w:color="000000"/>
              <w:right w:val="single" w:sz="5" w:space="0" w:color="000000"/>
            </w:tcBorders>
          </w:tcPr>
          <w:p w:rsidR="003334B8" w:rsidRPr="003334B8" w:rsidRDefault="003334B8" w:rsidP="003334B8">
            <w:pPr>
              <w:widowControl/>
              <w:autoSpaceDE w:val="0"/>
              <w:autoSpaceDN w:val="0"/>
              <w:adjustRightInd w:val="0"/>
              <w:rPr>
                <w:rFonts w:cstheme="minorHAnsi"/>
                <w:color w:val="000000"/>
                <w:sz w:val="24"/>
                <w:szCs w:val="24"/>
                <w:lang w:val="en-GB"/>
              </w:rPr>
            </w:pPr>
          </w:p>
          <w:tbl>
            <w:tblPr>
              <w:tblW w:w="0" w:type="auto"/>
              <w:tblBorders>
                <w:top w:val="nil"/>
                <w:left w:val="nil"/>
                <w:bottom w:val="nil"/>
                <w:right w:val="nil"/>
              </w:tblBorders>
              <w:tblLayout w:type="fixed"/>
              <w:tblLook w:val="0000" w:firstRow="0" w:lastRow="0" w:firstColumn="0" w:lastColumn="0" w:noHBand="0" w:noVBand="0"/>
            </w:tblPr>
            <w:tblGrid>
              <w:gridCol w:w="5127"/>
            </w:tblGrid>
            <w:tr w:rsidR="003334B8" w:rsidRPr="003334B8">
              <w:trPr>
                <w:trHeight w:val="95"/>
              </w:trPr>
              <w:tc>
                <w:tcPr>
                  <w:tcW w:w="5127" w:type="dxa"/>
                </w:tcPr>
                <w:p w:rsidR="003334B8" w:rsidRPr="00935208" w:rsidRDefault="003334B8" w:rsidP="003334B8">
                  <w:pPr>
                    <w:widowControl/>
                    <w:autoSpaceDE w:val="0"/>
                    <w:autoSpaceDN w:val="0"/>
                    <w:adjustRightInd w:val="0"/>
                    <w:rPr>
                      <w:rFonts w:cstheme="minorHAnsi"/>
                      <w:color w:val="000000"/>
                      <w:sz w:val="18"/>
                      <w:szCs w:val="18"/>
                      <w:lang w:val="en-GB"/>
                    </w:rPr>
                  </w:pPr>
                  <w:r w:rsidRPr="00935208">
                    <w:rPr>
                      <w:rFonts w:cstheme="minorHAnsi"/>
                      <w:color w:val="000000"/>
                      <w:sz w:val="18"/>
                      <w:szCs w:val="18"/>
                      <w:lang w:val="en-GB"/>
                    </w:rPr>
                    <w:t>T</w:t>
                  </w:r>
                  <w:r w:rsidRPr="003334B8">
                    <w:rPr>
                      <w:rFonts w:cstheme="minorHAnsi"/>
                      <w:color w:val="000000"/>
                      <w:sz w:val="18"/>
                      <w:szCs w:val="18"/>
                      <w:lang w:val="en-GB"/>
                    </w:rPr>
                    <w:t xml:space="preserve">o increase the % of </w:t>
                  </w:r>
                </w:p>
                <w:p w:rsidR="003334B8" w:rsidRPr="00935208" w:rsidRDefault="003334B8" w:rsidP="003334B8">
                  <w:pPr>
                    <w:widowControl/>
                    <w:autoSpaceDE w:val="0"/>
                    <w:autoSpaceDN w:val="0"/>
                    <w:adjustRightInd w:val="0"/>
                    <w:rPr>
                      <w:rFonts w:cstheme="minorHAnsi"/>
                      <w:color w:val="000000"/>
                      <w:sz w:val="18"/>
                      <w:szCs w:val="18"/>
                      <w:lang w:val="en-GB"/>
                    </w:rPr>
                  </w:pPr>
                  <w:r w:rsidRPr="003334B8">
                    <w:rPr>
                      <w:rFonts w:cstheme="minorHAnsi"/>
                      <w:color w:val="000000"/>
                      <w:sz w:val="18"/>
                      <w:szCs w:val="18"/>
                      <w:lang w:val="en-GB"/>
                    </w:rPr>
                    <w:t>Disadvantaged pupils</w:t>
                  </w:r>
                </w:p>
                <w:p w:rsidR="003334B8" w:rsidRPr="00935208" w:rsidRDefault="003334B8" w:rsidP="003334B8">
                  <w:pPr>
                    <w:widowControl/>
                    <w:autoSpaceDE w:val="0"/>
                    <w:autoSpaceDN w:val="0"/>
                    <w:adjustRightInd w:val="0"/>
                    <w:rPr>
                      <w:rFonts w:cstheme="minorHAnsi"/>
                      <w:color w:val="000000"/>
                      <w:sz w:val="18"/>
                      <w:szCs w:val="18"/>
                      <w:lang w:val="en-GB"/>
                    </w:rPr>
                  </w:pPr>
                  <w:r w:rsidRPr="003334B8">
                    <w:rPr>
                      <w:rFonts w:cstheme="minorHAnsi"/>
                      <w:color w:val="000000"/>
                      <w:sz w:val="18"/>
                      <w:szCs w:val="18"/>
                      <w:lang w:val="en-GB"/>
                    </w:rPr>
                    <w:t xml:space="preserve">achieving </w:t>
                  </w:r>
                  <w:r w:rsidRPr="00935208">
                    <w:rPr>
                      <w:rFonts w:cstheme="minorHAnsi"/>
                      <w:color w:val="000000"/>
                      <w:sz w:val="18"/>
                      <w:szCs w:val="18"/>
                      <w:lang w:val="en-GB"/>
                    </w:rPr>
                    <w:t xml:space="preserve">age related </w:t>
                  </w:r>
                </w:p>
                <w:p w:rsidR="003334B8" w:rsidRPr="00935208" w:rsidRDefault="003334B8" w:rsidP="003334B8">
                  <w:pPr>
                    <w:widowControl/>
                    <w:autoSpaceDE w:val="0"/>
                    <w:autoSpaceDN w:val="0"/>
                    <w:adjustRightInd w:val="0"/>
                    <w:rPr>
                      <w:rFonts w:cstheme="minorHAnsi"/>
                      <w:color w:val="000000"/>
                      <w:sz w:val="18"/>
                      <w:szCs w:val="18"/>
                      <w:lang w:val="en-GB"/>
                    </w:rPr>
                  </w:pPr>
                  <w:r w:rsidRPr="00935208">
                    <w:rPr>
                      <w:rFonts w:cstheme="minorHAnsi"/>
                      <w:color w:val="000000"/>
                      <w:sz w:val="18"/>
                      <w:szCs w:val="18"/>
                      <w:lang w:val="en-GB"/>
                    </w:rPr>
                    <w:t>expectations in reading,</w:t>
                  </w:r>
                </w:p>
                <w:p w:rsidR="003334B8" w:rsidRPr="00935208" w:rsidRDefault="003334B8" w:rsidP="003334B8">
                  <w:pPr>
                    <w:rPr>
                      <w:rFonts w:cstheme="minorHAnsi"/>
                      <w:color w:val="000000"/>
                      <w:sz w:val="18"/>
                      <w:szCs w:val="18"/>
                      <w:lang w:val="en-GB"/>
                    </w:rPr>
                  </w:pPr>
                  <w:r w:rsidRPr="00935208">
                    <w:rPr>
                      <w:rFonts w:cstheme="minorHAnsi"/>
                      <w:color w:val="000000"/>
                      <w:sz w:val="18"/>
                      <w:szCs w:val="18"/>
                      <w:lang w:val="en-GB"/>
                    </w:rPr>
                    <w:t>writing &amp; maths.</w:t>
                  </w:r>
                </w:p>
                <w:p w:rsidR="003334B8" w:rsidRPr="00935208" w:rsidRDefault="003334B8" w:rsidP="003334B8">
                  <w:pPr>
                    <w:rPr>
                      <w:rFonts w:cstheme="minorHAnsi"/>
                      <w:color w:val="000000"/>
                      <w:sz w:val="24"/>
                      <w:szCs w:val="24"/>
                      <w:lang w:val="en-GB"/>
                    </w:rPr>
                  </w:pPr>
                </w:p>
                <w:p w:rsidR="003334B8" w:rsidRPr="003334B8" w:rsidRDefault="003334B8" w:rsidP="003334B8">
                  <w:pPr>
                    <w:widowControl/>
                    <w:autoSpaceDE w:val="0"/>
                    <w:autoSpaceDN w:val="0"/>
                    <w:adjustRightInd w:val="0"/>
                    <w:rPr>
                      <w:rFonts w:cstheme="minorHAnsi"/>
                      <w:color w:val="000000"/>
                      <w:sz w:val="20"/>
                      <w:szCs w:val="20"/>
                      <w:lang w:val="en-GB"/>
                    </w:rPr>
                  </w:pPr>
                </w:p>
                <w:p w:rsidR="003334B8" w:rsidRPr="003334B8" w:rsidRDefault="003334B8" w:rsidP="003334B8">
                  <w:pPr>
                    <w:widowControl/>
                    <w:autoSpaceDE w:val="0"/>
                    <w:autoSpaceDN w:val="0"/>
                    <w:adjustRightInd w:val="0"/>
                    <w:rPr>
                      <w:rFonts w:cstheme="minorHAnsi"/>
                      <w:color w:val="000000"/>
                      <w:sz w:val="20"/>
                      <w:szCs w:val="20"/>
                      <w:lang w:val="en-GB"/>
                    </w:rPr>
                  </w:pPr>
                </w:p>
              </w:tc>
            </w:tr>
          </w:tbl>
          <w:p w:rsidR="00FA3425" w:rsidRPr="00935208" w:rsidRDefault="00FA3425">
            <w:pPr>
              <w:rPr>
                <w:rFonts w:cstheme="minorHAnsi"/>
              </w:rPr>
            </w:pPr>
          </w:p>
        </w:tc>
        <w:tc>
          <w:tcPr>
            <w:tcW w:w="2268" w:type="dxa"/>
            <w:tcBorders>
              <w:top w:val="single" w:sz="5" w:space="0" w:color="000000"/>
              <w:left w:val="single" w:sz="5" w:space="0" w:color="000000"/>
              <w:bottom w:val="single" w:sz="5" w:space="0" w:color="000000"/>
              <w:right w:val="single" w:sz="5" w:space="0" w:color="000000"/>
            </w:tcBorders>
          </w:tcPr>
          <w:p w:rsidR="003D1470" w:rsidRPr="00935208" w:rsidRDefault="003D1470" w:rsidP="003D1470">
            <w:pPr>
              <w:pStyle w:val="Default"/>
              <w:rPr>
                <w:rFonts w:asciiTheme="minorHAnsi" w:hAnsiTheme="minorHAnsi" w:cstheme="minorHAnsi"/>
                <w:sz w:val="18"/>
                <w:szCs w:val="18"/>
              </w:rPr>
            </w:pPr>
            <w:r w:rsidRPr="00935208">
              <w:rPr>
                <w:rFonts w:asciiTheme="minorHAnsi" w:hAnsiTheme="minorHAnsi" w:cstheme="minorHAnsi"/>
                <w:sz w:val="18"/>
                <w:szCs w:val="18"/>
              </w:rPr>
              <w:t xml:space="preserve">Intervention sessions introduced to accelerate progress in yr 6; Maths =4x week, , GR 2 X week, Maths </w:t>
            </w:r>
            <w:r w:rsidR="00AA6227" w:rsidRPr="00935208">
              <w:rPr>
                <w:rFonts w:asciiTheme="minorHAnsi" w:hAnsiTheme="minorHAnsi" w:cstheme="minorHAnsi"/>
                <w:sz w:val="18"/>
                <w:szCs w:val="18"/>
              </w:rPr>
              <w:t>catch-up</w:t>
            </w:r>
            <w:r w:rsidRPr="00935208">
              <w:rPr>
                <w:rFonts w:asciiTheme="minorHAnsi" w:hAnsiTheme="minorHAnsi" w:cstheme="minorHAnsi"/>
                <w:sz w:val="18"/>
                <w:szCs w:val="18"/>
              </w:rPr>
              <w:t xml:space="preserve"> 2 X week </w:t>
            </w:r>
          </w:p>
          <w:p w:rsidR="003D1470" w:rsidRDefault="003D1470" w:rsidP="00790DF5">
            <w:pPr>
              <w:pStyle w:val="Default"/>
              <w:numPr>
                <w:ilvl w:val="1"/>
                <w:numId w:val="2"/>
              </w:numPr>
              <w:rPr>
                <w:rFonts w:asciiTheme="minorHAnsi" w:hAnsiTheme="minorHAnsi" w:cstheme="minorHAnsi"/>
                <w:sz w:val="18"/>
                <w:szCs w:val="18"/>
              </w:rPr>
            </w:pPr>
            <w:r w:rsidRPr="00935208">
              <w:rPr>
                <w:rFonts w:asciiTheme="minorHAnsi" w:hAnsiTheme="minorHAnsi" w:cstheme="minorHAnsi"/>
                <w:sz w:val="18"/>
                <w:szCs w:val="18"/>
              </w:rPr>
              <w:t xml:space="preserve">tuition sessions after school in Maths (Literacy from Jan 18) </w:t>
            </w:r>
          </w:p>
          <w:p w:rsidR="00790DF5" w:rsidRPr="00935208" w:rsidRDefault="00790DF5" w:rsidP="00790DF5">
            <w:pPr>
              <w:pStyle w:val="Default"/>
              <w:rPr>
                <w:rFonts w:asciiTheme="minorHAnsi" w:hAnsiTheme="minorHAnsi" w:cstheme="minorHAnsi"/>
                <w:sz w:val="18"/>
                <w:szCs w:val="18"/>
              </w:rPr>
            </w:pPr>
            <w:r>
              <w:rPr>
                <w:rFonts w:asciiTheme="minorHAnsi" w:hAnsiTheme="minorHAnsi" w:cstheme="minorHAnsi"/>
                <w:sz w:val="18"/>
                <w:szCs w:val="18"/>
              </w:rPr>
              <w:t>Reading group x2 weekly to do shared reading.</w:t>
            </w:r>
          </w:p>
          <w:p w:rsidR="00FA3425" w:rsidRPr="00935208" w:rsidRDefault="00FA3425">
            <w:pPr>
              <w:rPr>
                <w:rFonts w:cstheme="minorHAnsi"/>
              </w:rPr>
            </w:pPr>
          </w:p>
        </w:tc>
        <w:tc>
          <w:tcPr>
            <w:tcW w:w="4252" w:type="dxa"/>
            <w:tcBorders>
              <w:top w:val="single" w:sz="5" w:space="0" w:color="000000"/>
              <w:left w:val="single" w:sz="5" w:space="0" w:color="000000"/>
              <w:bottom w:val="single" w:sz="5" w:space="0" w:color="000000"/>
              <w:right w:val="single" w:sz="5" w:space="0" w:color="000000"/>
            </w:tcBorders>
          </w:tcPr>
          <w:p w:rsidR="00FA3425" w:rsidRPr="00B96C9E" w:rsidRDefault="00790DF5">
            <w:pPr>
              <w:rPr>
                <w:sz w:val="18"/>
                <w:szCs w:val="18"/>
              </w:rPr>
            </w:pPr>
            <w:r w:rsidRPr="00B96C9E">
              <w:rPr>
                <w:sz w:val="18"/>
                <w:szCs w:val="18"/>
              </w:rPr>
              <w:t>Increased number of PP pupils achieved ARE in reading, writing, GAPs and maths.</w:t>
            </w:r>
          </w:p>
          <w:p w:rsidR="00B96C9E" w:rsidRPr="00B96C9E" w:rsidRDefault="00772C00">
            <w:pPr>
              <w:rPr>
                <w:sz w:val="18"/>
                <w:szCs w:val="18"/>
              </w:rPr>
            </w:pPr>
            <w:r w:rsidRPr="00B96C9E">
              <w:rPr>
                <w:sz w:val="18"/>
                <w:szCs w:val="18"/>
              </w:rPr>
              <w:t>Of those who received 1-1 tuition all 5 achieved ARE in writing &amp; GAPs(1 got GD</w:t>
            </w:r>
            <w:r w:rsidR="00B96C9E" w:rsidRPr="00B96C9E">
              <w:rPr>
                <w:sz w:val="18"/>
                <w:szCs w:val="18"/>
              </w:rPr>
              <w:t xml:space="preserve"> in both</w:t>
            </w:r>
            <w:r w:rsidRPr="00B96C9E">
              <w:rPr>
                <w:sz w:val="18"/>
                <w:szCs w:val="18"/>
              </w:rPr>
              <w:t>),</w:t>
            </w:r>
            <w:r w:rsidR="00B96C9E" w:rsidRPr="00B96C9E">
              <w:rPr>
                <w:sz w:val="18"/>
                <w:szCs w:val="18"/>
              </w:rPr>
              <w:t xml:space="preserve"> 2 achieved ARE in reading and 2 in maths.</w:t>
            </w:r>
          </w:p>
          <w:p w:rsidR="00790DF5" w:rsidRDefault="00B96C9E" w:rsidP="00B96C9E">
            <w:pPr>
              <w:rPr>
                <w:sz w:val="18"/>
                <w:szCs w:val="18"/>
              </w:rPr>
            </w:pPr>
            <w:r>
              <w:rPr>
                <w:sz w:val="18"/>
                <w:szCs w:val="18"/>
              </w:rPr>
              <w:t>3</w:t>
            </w:r>
            <w:r w:rsidR="00772C00" w:rsidRPr="00B96C9E">
              <w:rPr>
                <w:sz w:val="18"/>
                <w:szCs w:val="18"/>
              </w:rPr>
              <w:t>pupils attending the reading group achieved</w:t>
            </w:r>
            <w:r w:rsidR="00772C00">
              <w:t xml:space="preserve"> </w:t>
            </w:r>
            <w:r w:rsidRPr="00B96C9E">
              <w:rPr>
                <w:sz w:val="18"/>
                <w:szCs w:val="18"/>
              </w:rPr>
              <w:t>ARE with the other 2 scoring 96 and 97</w:t>
            </w:r>
            <w:r w:rsidR="00772C00" w:rsidRPr="00B96C9E">
              <w:rPr>
                <w:sz w:val="18"/>
                <w:szCs w:val="18"/>
              </w:rPr>
              <w:t>.</w:t>
            </w:r>
            <w:r w:rsidR="00992B7F">
              <w:rPr>
                <w:sz w:val="18"/>
                <w:szCs w:val="18"/>
              </w:rPr>
              <w:t xml:space="preserve"> </w:t>
            </w:r>
            <w:r>
              <w:rPr>
                <w:sz w:val="18"/>
                <w:szCs w:val="18"/>
              </w:rPr>
              <w:t>In total 10 pupils attended reading group and of these 8 achieved ARE, 3 achieved GD.</w:t>
            </w:r>
            <w:r w:rsidR="00B71CCC">
              <w:rPr>
                <w:sz w:val="18"/>
                <w:szCs w:val="18"/>
              </w:rPr>
              <w:t xml:space="preserve"> Morning club sessions included reading sessions for PP.</w:t>
            </w:r>
          </w:p>
          <w:p w:rsidR="00B96C9E" w:rsidRPr="00B96C9E" w:rsidRDefault="00B96C9E" w:rsidP="00B96C9E">
            <w:pPr>
              <w:rPr>
                <w:sz w:val="18"/>
                <w:szCs w:val="18"/>
              </w:rPr>
            </w:pPr>
          </w:p>
          <w:p w:rsidR="00B96C9E" w:rsidRDefault="00B96C9E" w:rsidP="00B96C9E">
            <w:pPr>
              <w:pStyle w:val="ListParagraph"/>
              <w:ind w:left="360"/>
            </w:pPr>
          </w:p>
        </w:tc>
        <w:tc>
          <w:tcPr>
            <w:tcW w:w="4641" w:type="dxa"/>
            <w:tcBorders>
              <w:top w:val="single" w:sz="5" w:space="0" w:color="000000"/>
              <w:left w:val="single" w:sz="5" w:space="0" w:color="000000"/>
              <w:bottom w:val="single" w:sz="5" w:space="0" w:color="000000"/>
              <w:right w:val="single" w:sz="5" w:space="0" w:color="000000"/>
            </w:tcBorders>
          </w:tcPr>
          <w:p w:rsidR="00B563BC" w:rsidRDefault="00B563BC" w:rsidP="00B563BC">
            <w:pPr>
              <w:rPr>
                <w:sz w:val="18"/>
                <w:szCs w:val="18"/>
              </w:rPr>
            </w:pPr>
            <w:r>
              <w:rPr>
                <w:sz w:val="18"/>
                <w:szCs w:val="18"/>
              </w:rPr>
              <w:t>T</w:t>
            </w:r>
            <w:r w:rsidR="00B96C9E" w:rsidRPr="00B563BC">
              <w:rPr>
                <w:sz w:val="18"/>
                <w:szCs w:val="18"/>
              </w:rPr>
              <w:t xml:space="preserve">uition worked well and we are continuing this year. </w:t>
            </w:r>
          </w:p>
          <w:p w:rsidR="00992B7F" w:rsidRDefault="00992B7F" w:rsidP="00B563BC">
            <w:pPr>
              <w:rPr>
                <w:sz w:val="18"/>
                <w:szCs w:val="18"/>
              </w:rPr>
            </w:pPr>
            <w:r>
              <w:rPr>
                <w:sz w:val="18"/>
                <w:szCs w:val="18"/>
              </w:rPr>
              <w:t>It works best if the class teacher can provide some of the tuition each term.</w:t>
            </w:r>
          </w:p>
          <w:p w:rsidR="00992B7F" w:rsidRDefault="00992B7F" w:rsidP="00B563BC">
            <w:pPr>
              <w:rPr>
                <w:sz w:val="18"/>
                <w:szCs w:val="18"/>
              </w:rPr>
            </w:pPr>
            <w:r>
              <w:rPr>
                <w:sz w:val="18"/>
                <w:szCs w:val="18"/>
              </w:rPr>
              <w:t>Intervention sessions worked well and catch the bus was particularly useful, this is planned to extend throughout KS2 and into Yr2 for this year.</w:t>
            </w:r>
          </w:p>
          <w:p w:rsidR="00FA3425" w:rsidRPr="00B563BC" w:rsidRDefault="00B96C9E" w:rsidP="00B563BC">
            <w:pPr>
              <w:rPr>
                <w:sz w:val="18"/>
                <w:szCs w:val="18"/>
              </w:rPr>
            </w:pPr>
            <w:r w:rsidRPr="00B563BC">
              <w:rPr>
                <w:sz w:val="18"/>
                <w:szCs w:val="18"/>
              </w:rPr>
              <w:t>The reading groups were very successful and are also continuing.</w:t>
            </w:r>
            <w:r w:rsidR="00992B7F">
              <w:rPr>
                <w:sz w:val="18"/>
                <w:szCs w:val="18"/>
              </w:rPr>
              <w:t xml:space="preserve"> Basing questioning on SAT’s style format (verbally) will help and checking for understanding of vocabulary in context as last year children did not know lots of the words they came across and only said so when asked.</w:t>
            </w:r>
          </w:p>
          <w:p w:rsidR="00B563BC" w:rsidRPr="00B563BC" w:rsidRDefault="00B563BC" w:rsidP="00B563BC">
            <w:pPr>
              <w:rPr>
                <w:sz w:val="18"/>
                <w:szCs w:val="18"/>
              </w:rPr>
            </w:pPr>
          </w:p>
        </w:tc>
        <w:tc>
          <w:tcPr>
            <w:tcW w:w="1419" w:type="dxa"/>
            <w:tcBorders>
              <w:top w:val="single" w:sz="5" w:space="0" w:color="000000"/>
              <w:left w:val="single" w:sz="5" w:space="0" w:color="000000"/>
              <w:bottom w:val="single" w:sz="5" w:space="0" w:color="000000"/>
              <w:right w:val="single" w:sz="5" w:space="0" w:color="000000"/>
            </w:tcBorders>
          </w:tcPr>
          <w:p w:rsidR="00FA3425" w:rsidRDefault="00B563BC">
            <w:r>
              <w:t>£</w:t>
            </w:r>
            <w:r w:rsidR="00992B7F">
              <w:t xml:space="preserve"> </w:t>
            </w:r>
            <w:r w:rsidR="00B71CCC">
              <w:t>37941</w:t>
            </w:r>
          </w:p>
        </w:tc>
      </w:tr>
      <w:tr w:rsidR="00FA3425">
        <w:trPr>
          <w:trHeight w:hRule="exact" w:val="370"/>
        </w:trPr>
        <w:tc>
          <w:tcPr>
            <w:tcW w:w="14995" w:type="dxa"/>
            <w:gridSpan w:val="5"/>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40"/>
              <w:rPr>
                <w:rFonts w:ascii="Arial" w:eastAsia="Arial" w:hAnsi="Arial" w:cs="Arial"/>
              </w:rPr>
            </w:pPr>
            <w:r>
              <w:rPr>
                <w:rFonts w:ascii="Arial"/>
                <w:b/>
                <w:spacing w:val="-1"/>
              </w:rPr>
              <w:t>iii.</w:t>
            </w:r>
            <w:r>
              <w:rPr>
                <w:rFonts w:ascii="Arial"/>
                <w:b/>
              </w:rPr>
              <w:t xml:space="preserve"> </w:t>
            </w:r>
            <w:r>
              <w:rPr>
                <w:rFonts w:ascii="Arial"/>
                <w:b/>
                <w:spacing w:val="20"/>
              </w:rPr>
              <w:t xml:space="preserve"> </w:t>
            </w:r>
            <w:r>
              <w:rPr>
                <w:rFonts w:ascii="Arial"/>
                <w:b/>
                <w:spacing w:val="-1"/>
              </w:rPr>
              <w:t>Other</w:t>
            </w:r>
            <w:r>
              <w:rPr>
                <w:rFonts w:ascii="Arial"/>
                <w:b/>
                <w:spacing w:val="2"/>
              </w:rPr>
              <w:t xml:space="preserve"> </w:t>
            </w:r>
            <w:r>
              <w:rPr>
                <w:rFonts w:ascii="Arial"/>
                <w:b/>
                <w:spacing w:val="-1"/>
              </w:rPr>
              <w:t>approaches</w:t>
            </w:r>
          </w:p>
        </w:tc>
      </w:tr>
      <w:tr w:rsidR="00FA3425" w:rsidTr="00935208">
        <w:trPr>
          <w:trHeight w:hRule="exact" w:val="883"/>
        </w:trPr>
        <w:tc>
          <w:tcPr>
            <w:tcW w:w="2415"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Pr>
                <w:rFonts w:ascii="Arial" w:eastAsia="Arial" w:hAnsi="Arial" w:cs="Arial"/>
              </w:rPr>
            </w:pPr>
            <w:r>
              <w:rPr>
                <w:rFonts w:ascii="Arial"/>
                <w:b/>
                <w:spacing w:val="-1"/>
              </w:rPr>
              <w:t>Desired</w:t>
            </w:r>
            <w:r>
              <w:rPr>
                <w:rFonts w:ascii="Arial"/>
                <w:b/>
              </w:rPr>
              <w:t xml:space="preserve"> </w:t>
            </w:r>
            <w:r>
              <w:rPr>
                <w:rFonts w:ascii="Arial"/>
                <w:b/>
                <w:spacing w:val="-1"/>
              </w:rPr>
              <w:t>outcome</w:t>
            </w:r>
          </w:p>
        </w:tc>
        <w:tc>
          <w:tcPr>
            <w:tcW w:w="2268"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ight="167"/>
              <w:rPr>
                <w:rFonts w:ascii="Arial" w:eastAsia="Arial" w:hAnsi="Arial" w:cs="Arial"/>
              </w:rPr>
            </w:pPr>
            <w:r>
              <w:rPr>
                <w:rFonts w:ascii="Arial"/>
                <w:b/>
                <w:spacing w:val="-1"/>
              </w:rPr>
              <w:t>Chosen</w:t>
            </w:r>
            <w:r>
              <w:rPr>
                <w:rFonts w:ascii="Arial"/>
                <w:b/>
                <w:spacing w:val="21"/>
              </w:rPr>
              <w:t xml:space="preserve"> </w:t>
            </w:r>
            <w:r>
              <w:rPr>
                <w:rFonts w:ascii="Arial"/>
                <w:b/>
                <w:spacing w:val="-1"/>
              </w:rPr>
              <w:t>action/approach</w:t>
            </w:r>
          </w:p>
        </w:tc>
        <w:tc>
          <w:tcPr>
            <w:tcW w:w="4252"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ight="308"/>
              <w:rPr>
                <w:rFonts w:ascii="Arial" w:eastAsia="Arial" w:hAnsi="Arial" w:cs="Arial"/>
              </w:rPr>
            </w:pPr>
            <w:r>
              <w:rPr>
                <w:rFonts w:ascii="Arial"/>
                <w:b/>
                <w:spacing w:val="-1"/>
              </w:rPr>
              <w:t>Estimated</w:t>
            </w:r>
            <w:r>
              <w:rPr>
                <w:rFonts w:ascii="Arial"/>
                <w:b/>
                <w:spacing w:val="-2"/>
              </w:rPr>
              <w:t xml:space="preserve"> </w:t>
            </w:r>
            <w:r>
              <w:rPr>
                <w:rFonts w:ascii="Arial"/>
                <w:b/>
                <w:spacing w:val="-1"/>
              </w:rPr>
              <w:t>impact:</w:t>
            </w:r>
            <w:r>
              <w:rPr>
                <w:rFonts w:ascii="Arial"/>
                <w:b/>
              </w:rPr>
              <w:t xml:space="preserve"> </w:t>
            </w:r>
            <w:r>
              <w:rPr>
                <w:rFonts w:ascii="Arial"/>
                <w:spacing w:val="-2"/>
              </w:rPr>
              <w:t xml:space="preserve">Did </w:t>
            </w:r>
            <w:r>
              <w:rPr>
                <w:rFonts w:ascii="Arial"/>
                <w:spacing w:val="-1"/>
              </w:rPr>
              <w:t>you</w:t>
            </w:r>
            <w:r>
              <w:rPr>
                <w:rFonts w:ascii="Arial"/>
              </w:rPr>
              <w:t xml:space="preserve"> </w:t>
            </w:r>
            <w:r>
              <w:rPr>
                <w:rFonts w:ascii="Arial"/>
                <w:spacing w:val="-1"/>
              </w:rPr>
              <w:t xml:space="preserve">meet </w:t>
            </w:r>
            <w:r>
              <w:rPr>
                <w:rFonts w:ascii="Arial"/>
              </w:rPr>
              <w:t>the</w:t>
            </w:r>
            <w:r>
              <w:rPr>
                <w:rFonts w:ascii="Arial"/>
                <w:spacing w:val="29"/>
              </w:rPr>
              <w:t xml:space="preserve"> </w:t>
            </w:r>
            <w:r>
              <w:rPr>
                <w:rFonts w:ascii="Arial"/>
                <w:spacing w:val="-1"/>
              </w:rPr>
              <w:t>success</w:t>
            </w:r>
            <w:r>
              <w:rPr>
                <w:rFonts w:ascii="Arial"/>
                <w:spacing w:val="-2"/>
              </w:rPr>
              <w:t xml:space="preserve"> </w:t>
            </w:r>
            <w:r>
              <w:rPr>
                <w:rFonts w:ascii="Arial"/>
                <w:spacing w:val="-1"/>
              </w:rPr>
              <w:t>criteria?</w:t>
            </w:r>
            <w:r>
              <w:rPr>
                <w:rFonts w:ascii="Arial"/>
              </w:rPr>
              <w:t xml:space="preserve"> </w:t>
            </w:r>
            <w:r>
              <w:rPr>
                <w:rFonts w:ascii="Arial"/>
                <w:spacing w:val="-1"/>
              </w:rPr>
              <w:t>Include</w:t>
            </w:r>
            <w:r>
              <w:rPr>
                <w:rFonts w:ascii="Arial"/>
              </w:rPr>
              <w:t xml:space="preserve"> </w:t>
            </w:r>
            <w:r>
              <w:rPr>
                <w:rFonts w:ascii="Arial"/>
                <w:spacing w:val="-1"/>
              </w:rPr>
              <w:t>impact</w:t>
            </w:r>
            <w:r>
              <w:rPr>
                <w:rFonts w:ascii="Arial"/>
                <w:spacing w:val="2"/>
              </w:rPr>
              <w:t xml:space="preserve"> </w:t>
            </w:r>
            <w:r>
              <w:rPr>
                <w:rFonts w:ascii="Arial"/>
              </w:rPr>
              <w:t>on</w:t>
            </w:r>
            <w:r>
              <w:rPr>
                <w:rFonts w:ascii="Arial"/>
                <w:spacing w:val="25"/>
              </w:rPr>
              <w:t xml:space="preserve"> </w:t>
            </w:r>
            <w:r>
              <w:rPr>
                <w:rFonts w:ascii="Arial"/>
                <w:spacing w:val="-1"/>
              </w:rPr>
              <w:t>pupils</w:t>
            </w:r>
            <w:r>
              <w:rPr>
                <w:rFonts w:ascii="Arial"/>
                <w:spacing w:val="1"/>
              </w:rPr>
              <w:t xml:space="preserve"> </w:t>
            </w:r>
            <w:r>
              <w:rPr>
                <w:rFonts w:ascii="Arial"/>
                <w:spacing w:val="-1"/>
              </w:rPr>
              <w:t>not</w:t>
            </w:r>
            <w:r>
              <w:rPr>
                <w:rFonts w:ascii="Arial"/>
                <w:spacing w:val="2"/>
              </w:rPr>
              <w:t xml:space="preserve"> </w:t>
            </w:r>
            <w:r>
              <w:rPr>
                <w:rFonts w:ascii="Arial"/>
                <w:spacing w:val="-1"/>
              </w:rPr>
              <w:t>eligible</w:t>
            </w:r>
            <w:r>
              <w:rPr>
                <w:rFonts w:ascii="Arial"/>
                <w:spacing w:val="-2"/>
              </w:rPr>
              <w:t xml:space="preserve"> </w:t>
            </w:r>
            <w:r>
              <w:rPr>
                <w:rFonts w:ascii="Arial"/>
              </w:rPr>
              <w:t>for</w:t>
            </w:r>
            <w:r>
              <w:rPr>
                <w:rFonts w:ascii="Arial"/>
                <w:spacing w:val="-1"/>
              </w:rPr>
              <w:t xml:space="preserve"> PP, </w:t>
            </w:r>
            <w:r>
              <w:rPr>
                <w:rFonts w:ascii="Arial"/>
                <w:spacing w:val="-2"/>
              </w:rPr>
              <w:t>if</w:t>
            </w:r>
            <w:r>
              <w:rPr>
                <w:rFonts w:ascii="Arial"/>
                <w:spacing w:val="5"/>
              </w:rPr>
              <w:t xml:space="preserve"> </w:t>
            </w:r>
            <w:r>
              <w:rPr>
                <w:rFonts w:ascii="Arial"/>
                <w:spacing w:val="-1"/>
              </w:rPr>
              <w:t>appropriate.</w:t>
            </w:r>
          </w:p>
        </w:tc>
        <w:tc>
          <w:tcPr>
            <w:tcW w:w="4641"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Pr>
                <w:rFonts w:ascii="Arial" w:eastAsia="Arial" w:hAnsi="Arial" w:cs="Arial"/>
              </w:rPr>
            </w:pPr>
            <w:r>
              <w:rPr>
                <w:rFonts w:ascii="Arial"/>
                <w:b/>
                <w:spacing w:val="-1"/>
              </w:rPr>
              <w:t>Lessons</w:t>
            </w:r>
            <w:r>
              <w:rPr>
                <w:rFonts w:ascii="Arial"/>
                <w:b/>
                <w:spacing w:val="1"/>
              </w:rPr>
              <w:t xml:space="preserve"> </w:t>
            </w:r>
            <w:r>
              <w:rPr>
                <w:rFonts w:ascii="Arial"/>
                <w:b/>
                <w:spacing w:val="-1"/>
              </w:rPr>
              <w:t>learned</w:t>
            </w:r>
          </w:p>
          <w:p w:rsidR="00FA3425" w:rsidRDefault="00BC7FCB">
            <w:pPr>
              <w:pStyle w:val="TableParagraph"/>
              <w:spacing w:before="1"/>
              <w:ind w:left="102"/>
              <w:rPr>
                <w:rFonts w:ascii="Arial" w:eastAsia="Arial" w:hAnsi="Arial" w:cs="Arial"/>
              </w:rPr>
            </w:pPr>
            <w:r>
              <w:rPr>
                <w:rFonts w:ascii="Arial"/>
                <w:spacing w:val="-1"/>
              </w:rPr>
              <w:t>(and</w:t>
            </w:r>
            <w:r>
              <w:rPr>
                <w:rFonts w:ascii="Arial"/>
              </w:rPr>
              <w:t xml:space="preserve"> </w:t>
            </w:r>
            <w:r>
              <w:rPr>
                <w:rFonts w:ascii="Arial"/>
                <w:spacing w:val="-1"/>
              </w:rPr>
              <w:t>whether</w:t>
            </w:r>
            <w:r>
              <w:rPr>
                <w:rFonts w:ascii="Arial"/>
                <w:spacing w:val="1"/>
              </w:rPr>
              <w:t xml:space="preserve"> </w:t>
            </w:r>
            <w:r>
              <w:rPr>
                <w:rFonts w:ascii="Arial"/>
                <w:spacing w:val="-1"/>
              </w:rPr>
              <w:t>you</w:t>
            </w:r>
            <w:r>
              <w:rPr>
                <w:rFonts w:ascii="Arial"/>
              </w:rPr>
              <w:t xml:space="preserve"> </w:t>
            </w:r>
            <w:r>
              <w:rPr>
                <w:rFonts w:ascii="Arial"/>
                <w:spacing w:val="-2"/>
              </w:rPr>
              <w:t>will</w:t>
            </w:r>
            <w:r>
              <w:rPr>
                <w:rFonts w:ascii="Arial"/>
              </w:rPr>
              <w:t xml:space="preserve"> </w:t>
            </w:r>
            <w:r>
              <w:rPr>
                <w:rFonts w:ascii="Arial"/>
                <w:spacing w:val="-1"/>
              </w:rPr>
              <w:t>continue</w:t>
            </w:r>
            <w:r>
              <w:rPr>
                <w:rFonts w:ascii="Arial"/>
              </w:rPr>
              <w:t xml:space="preserve"> </w:t>
            </w:r>
            <w:r>
              <w:rPr>
                <w:rFonts w:ascii="Arial"/>
                <w:spacing w:val="-2"/>
              </w:rPr>
              <w:t>with</w:t>
            </w:r>
            <w:r>
              <w:rPr>
                <w:rFonts w:ascii="Arial"/>
              </w:rPr>
              <w:t xml:space="preserve"> </w:t>
            </w:r>
            <w:r>
              <w:rPr>
                <w:rFonts w:ascii="Arial"/>
                <w:spacing w:val="-1"/>
              </w:rPr>
              <w:t>this</w:t>
            </w:r>
            <w:r>
              <w:rPr>
                <w:rFonts w:ascii="Arial"/>
                <w:spacing w:val="1"/>
              </w:rPr>
              <w:t xml:space="preserve"> </w:t>
            </w:r>
            <w:r>
              <w:rPr>
                <w:rFonts w:ascii="Arial"/>
                <w:spacing w:val="-1"/>
              </w:rPr>
              <w:t>approach)</w:t>
            </w:r>
          </w:p>
        </w:tc>
        <w:tc>
          <w:tcPr>
            <w:tcW w:w="1419" w:type="dxa"/>
            <w:tcBorders>
              <w:top w:val="single" w:sz="5" w:space="0" w:color="000000"/>
              <w:left w:val="single" w:sz="5" w:space="0" w:color="000000"/>
              <w:bottom w:val="single" w:sz="5" w:space="0" w:color="000000"/>
              <w:right w:val="single" w:sz="5" w:space="0" w:color="000000"/>
            </w:tcBorders>
          </w:tcPr>
          <w:p w:rsidR="00FA3425" w:rsidRDefault="00BC7FCB">
            <w:pPr>
              <w:pStyle w:val="TableParagraph"/>
              <w:spacing w:before="52"/>
              <w:ind w:left="102"/>
              <w:rPr>
                <w:rFonts w:ascii="Arial" w:eastAsia="Arial" w:hAnsi="Arial" w:cs="Arial"/>
              </w:rPr>
            </w:pPr>
            <w:r>
              <w:rPr>
                <w:rFonts w:ascii="Arial"/>
                <w:b/>
                <w:spacing w:val="-1"/>
              </w:rPr>
              <w:t>Cost</w:t>
            </w:r>
          </w:p>
        </w:tc>
      </w:tr>
      <w:tr w:rsidR="00FA3425" w:rsidTr="006D3EAF">
        <w:trPr>
          <w:trHeight w:hRule="exact" w:val="1189"/>
        </w:trPr>
        <w:tc>
          <w:tcPr>
            <w:tcW w:w="2415" w:type="dxa"/>
            <w:tcBorders>
              <w:top w:val="single" w:sz="5" w:space="0" w:color="000000"/>
              <w:left w:val="single" w:sz="5" w:space="0" w:color="000000"/>
              <w:bottom w:val="single" w:sz="5" w:space="0" w:color="000000"/>
              <w:right w:val="single" w:sz="5" w:space="0" w:color="000000"/>
            </w:tcBorders>
          </w:tcPr>
          <w:p w:rsidR="003334B8" w:rsidRPr="00935208" w:rsidRDefault="003334B8" w:rsidP="003334B8">
            <w:pPr>
              <w:widowControl/>
              <w:autoSpaceDE w:val="0"/>
              <w:autoSpaceDN w:val="0"/>
              <w:adjustRightInd w:val="0"/>
              <w:rPr>
                <w:rFonts w:cstheme="minorHAnsi"/>
                <w:color w:val="000000"/>
                <w:sz w:val="18"/>
                <w:szCs w:val="18"/>
                <w:lang w:val="en-GB"/>
              </w:rPr>
            </w:pPr>
            <w:r w:rsidRPr="00935208">
              <w:rPr>
                <w:rFonts w:cstheme="minorHAnsi"/>
                <w:color w:val="000000"/>
                <w:sz w:val="18"/>
                <w:szCs w:val="18"/>
                <w:lang w:val="en-GB"/>
              </w:rPr>
              <w:t>T</w:t>
            </w:r>
            <w:r w:rsidRPr="003334B8">
              <w:rPr>
                <w:rFonts w:cstheme="minorHAnsi"/>
                <w:color w:val="000000"/>
                <w:sz w:val="18"/>
                <w:szCs w:val="18"/>
                <w:lang w:val="en-GB"/>
              </w:rPr>
              <w:t xml:space="preserve">o increase the % of </w:t>
            </w:r>
          </w:p>
          <w:p w:rsidR="003334B8" w:rsidRPr="00935208" w:rsidRDefault="003334B8" w:rsidP="003334B8">
            <w:pPr>
              <w:widowControl/>
              <w:autoSpaceDE w:val="0"/>
              <w:autoSpaceDN w:val="0"/>
              <w:adjustRightInd w:val="0"/>
              <w:rPr>
                <w:rFonts w:cstheme="minorHAnsi"/>
                <w:color w:val="000000"/>
                <w:sz w:val="18"/>
                <w:szCs w:val="18"/>
                <w:lang w:val="en-GB"/>
              </w:rPr>
            </w:pPr>
            <w:r w:rsidRPr="003334B8">
              <w:rPr>
                <w:rFonts w:cstheme="minorHAnsi"/>
                <w:color w:val="000000"/>
                <w:sz w:val="18"/>
                <w:szCs w:val="18"/>
                <w:lang w:val="en-GB"/>
              </w:rPr>
              <w:t>Disadvantaged pupils</w:t>
            </w:r>
          </w:p>
          <w:p w:rsidR="003334B8" w:rsidRPr="00935208" w:rsidRDefault="003334B8" w:rsidP="003334B8">
            <w:pPr>
              <w:widowControl/>
              <w:autoSpaceDE w:val="0"/>
              <w:autoSpaceDN w:val="0"/>
              <w:adjustRightInd w:val="0"/>
              <w:rPr>
                <w:rFonts w:cstheme="minorHAnsi"/>
                <w:color w:val="000000"/>
                <w:sz w:val="18"/>
                <w:szCs w:val="18"/>
                <w:lang w:val="en-GB"/>
              </w:rPr>
            </w:pPr>
            <w:r w:rsidRPr="00935208">
              <w:rPr>
                <w:rFonts w:cstheme="minorHAnsi"/>
                <w:color w:val="000000"/>
                <w:sz w:val="18"/>
                <w:szCs w:val="18"/>
                <w:lang w:val="en-GB"/>
              </w:rPr>
              <w:t>exceeding</w:t>
            </w:r>
            <w:r w:rsidRPr="003334B8">
              <w:rPr>
                <w:rFonts w:cstheme="minorHAnsi"/>
                <w:color w:val="000000"/>
                <w:sz w:val="18"/>
                <w:szCs w:val="18"/>
                <w:lang w:val="en-GB"/>
              </w:rPr>
              <w:t xml:space="preserve"> </w:t>
            </w:r>
            <w:r w:rsidRPr="00935208">
              <w:rPr>
                <w:rFonts w:cstheme="minorHAnsi"/>
                <w:color w:val="000000"/>
                <w:sz w:val="18"/>
                <w:szCs w:val="18"/>
                <w:lang w:val="en-GB"/>
              </w:rPr>
              <w:t xml:space="preserve">age related </w:t>
            </w:r>
          </w:p>
          <w:p w:rsidR="003334B8" w:rsidRPr="00935208" w:rsidRDefault="003334B8" w:rsidP="003334B8">
            <w:pPr>
              <w:widowControl/>
              <w:autoSpaceDE w:val="0"/>
              <w:autoSpaceDN w:val="0"/>
              <w:adjustRightInd w:val="0"/>
              <w:rPr>
                <w:rFonts w:cstheme="minorHAnsi"/>
                <w:color w:val="000000"/>
                <w:sz w:val="18"/>
                <w:szCs w:val="18"/>
                <w:lang w:val="en-GB"/>
              </w:rPr>
            </w:pPr>
            <w:r w:rsidRPr="00935208">
              <w:rPr>
                <w:rFonts w:cstheme="minorHAnsi"/>
                <w:color w:val="000000"/>
                <w:sz w:val="18"/>
                <w:szCs w:val="18"/>
                <w:lang w:val="en-GB"/>
              </w:rPr>
              <w:t>expectations in reading,</w:t>
            </w:r>
          </w:p>
          <w:p w:rsidR="003334B8" w:rsidRPr="00935208" w:rsidRDefault="003334B8" w:rsidP="003334B8">
            <w:pPr>
              <w:rPr>
                <w:rFonts w:cstheme="minorHAnsi"/>
                <w:color w:val="000000"/>
                <w:sz w:val="18"/>
                <w:szCs w:val="18"/>
                <w:lang w:val="en-GB"/>
              </w:rPr>
            </w:pPr>
            <w:r w:rsidRPr="00935208">
              <w:rPr>
                <w:rFonts w:cstheme="minorHAnsi"/>
                <w:color w:val="000000"/>
                <w:sz w:val="18"/>
                <w:szCs w:val="18"/>
                <w:lang w:val="en-GB"/>
              </w:rPr>
              <w:t>writing &amp; maths.</w:t>
            </w:r>
          </w:p>
          <w:p w:rsidR="00FA3425" w:rsidRPr="00935208" w:rsidRDefault="00FA3425">
            <w:pPr>
              <w:rPr>
                <w:rFonts w:cstheme="minorHAnsi"/>
                <w:sz w:val="18"/>
                <w:szCs w:val="18"/>
              </w:rPr>
            </w:pPr>
          </w:p>
        </w:tc>
        <w:tc>
          <w:tcPr>
            <w:tcW w:w="2268" w:type="dxa"/>
            <w:tcBorders>
              <w:top w:val="single" w:sz="5" w:space="0" w:color="000000"/>
              <w:left w:val="single" w:sz="5" w:space="0" w:color="000000"/>
              <w:bottom w:val="single" w:sz="5" w:space="0" w:color="000000"/>
              <w:right w:val="single" w:sz="5" w:space="0" w:color="000000"/>
            </w:tcBorders>
          </w:tcPr>
          <w:p w:rsidR="00FA3425" w:rsidRDefault="003D1470">
            <w:pPr>
              <w:rPr>
                <w:rFonts w:cstheme="minorHAnsi"/>
                <w:sz w:val="18"/>
                <w:szCs w:val="18"/>
              </w:rPr>
            </w:pPr>
            <w:r w:rsidRPr="00935208">
              <w:rPr>
                <w:rFonts w:cstheme="minorHAnsi"/>
                <w:sz w:val="18"/>
                <w:szCs w:val="18"/>
              </w:rPr>
              <w:t xml:space="preserve">MA+ Maths </w:t>
            </w:r>
            <w:r w:rsidR="006D3EAF">
              <w:rPr>
                <w:rFonts w:cstheme="minorHAnsi"/>
                <w:sz w:val="18"/>
                <w:szCs w:val="18"/>
              </w:rPr>
              <w:t xml:space="preserve">Group </w:t>
            </w:r>
            <w:r w:rsidRPr="00935208">
              <w:rPr>
                <w:rFonts w:cstheme="minorHAnsi"/>
                <w:sz w:val="18"/>
                <w:szCs w:val="18"/>
              </w:rPr>
              <w:t>1 x week.</w:t>
            </w:r>
          </w:p>
          <w:p w:rsidR="006D3EAF" w:rsidRPr="00935208" w:rsidRDefault="006D3EAF">
            <w:pPr>
              <w:rPr>
                <w:rFonts w:cstheme="minorHAnsi"/>
                <w:sz w:val="18"/>
                <w:szCs w:val="18"/>
              </w:rPr>
            </w:pPr>
            <w:r>
              <w:rPr>
                <w:rFonts w:cstheme="minorHAnsi"/>
                <w:sz w:val="18"/>
                <w:szCs w:val="18"/>
              </w:rPr>
              <w:t>After school Maths group 1x week.</w:t>
            </w:r>
          </w:p>
          <w:tbl>
            <w:tblPr>
              <w:tblW w:w="2549" w:type="dxa"/>
              <w:tblBorders>
                <w:top w:val="nil"/>
                <w:left w:val="nil"/>
                <w:bottom w:val="nil"/>
                <w:right w:val="nil"/>
              </w:tblBorders>
              <w:tblLayout w:type="fixed"/>
              <w:tblLook w:val="0000" w:firstRow="0" w:lastRow="0" w:firstColumn="0" w:lastColumn="0" w:noHBand="0" w:noVBand="0"/>
            </w:tblPr>
            <w:tblGrid>
              <w:gridCol w:w="2549"/>
            </w:tblGrid>
            <w:tr w:rsidR="003D1470" w:rsidRPr="003D1470" w:rsidTr="006D3EAF">
              <w:trPr>
                <w:trHeight w:val="801"/>
              </w:trPr>
              <w:tc>
                <w:tcPr>
                  <w:tcW w:w="2549" w:type="dxa"/>
                </w:tcPr>
                <w:p w:rsidR="003D1470" w:rsidRPr="003D1470" w:rsidRDefault="003D1470" w:rsidP="003D1470">
                  <w:pPr>
                    <w:widowControl/>
                    <w:autoSpaceDE w:val="0"/>
                    <w:autoSpaceDN w:val="0"/>
                    <w:adjustRightInd w:val="0"/>
                    <w:rPr>
                      <w:rFonts w:cstheme="minorHAnsi"/>
                      <w:color w:val="000000"/>
                      <w:sz w:val="18"/>
                      <w:szCs w:val="18"/>
                      <w:lang w:val="en-GB"/>
                    </w:rPr>
                  </w:pPr>
                </w:p>
              </w:tc>
            </w:tr>
          </w:tbl>
          <w:p w:rsidR="003D1470" w:rsidRPr="00935208" w:rsidRDefault="003D1470">
            <w:pPr>
              <w:rPr>
                <w:rFonts w:cstheme="minorHAnsi"/>
                <w:sz w:val="18"/>
                <w:szCs w:val="18"/>
              </w:rPr>
            </w:pPr>
          </w:p>
        </w:tc>
        <w:tc>
          <w:tcPr>
            <w:tcW w:w="4252" w:type="dxa"/>
            <w:tcBorders>
              <w:top w:val="single" w:sz="5" w:space="0" w:color="000000"/>
              <w:left w:val="single" w:sz="5" w:space="0" w:color="000000"/>
              <w:bottom w:val="single" w:sz="5" w:space="0" w:color="000000"/>
              <w:right w:val="single" w:sz="5" w:space="0" w:color="000000"/>
            </w:tcBorders>
          </w:tcPr>
          <w:p w:rsidR="00FA3425" w:rsidRDefault="00AA6227">
            <w:pPr>
              <w:rPr>
                <w:rFonts w:cstheme="minorHAnsi"/>
                <w:sz w:val="18"/>
                <w:szCs w:val="18"/>
              </w:rPr>
            </w:pPr>
            <w:r w:rsidRPr="00935208">
              <w:rPr>
                <w:rFonts w:cstheme="minorHAnsi"/>
                <w:sz w:val="18"/>
                <w:szCs w:val="18"/>
              </w:rPr>
              <w:t>Yes,</w:t>
            </w:r>
            <w:r w:rsidR="003D1470" w:rsidRPr="00935208">
              <w:rPr>
                <w:rFonts w:cstheme="minorHAnsi"/>
                <w:sz w:val="18"/>
                <w:szCs w:val="18"/>
              </w:rPr>
              <w:t xml:space="preserve"> as </w:t>
            </w:r>
            <w:r w:rsidR="00935208" w:rsidRPr="00935208">
              <w:rPr>
                <w:rFonts w:cstheme="minorHAnsi"/>
                <w:sz w:val="18"/>
                <w:szCs w:val="18"/>
              </w:rPr>
              <w:t xml:space="preserve">the </w:t>
            </w:r>
            <w:r w:rsidR="003D1470" w:rsidRPr="00935208">
              <w:rPr>
                <w:rFonts w:cstheme="minorHAnsi"/>
                <w:sz w:val="18"/>
                <w:szCs w:val="18"/>
              </w:rPr>
              <w:t xml:space="preserve">2 Disadvantaged pupils </w:t>
            </w:r>
            <w:r w:rsidR="00B563BC">
              <w:rPr>
                <w:rFonts w:cstheme="minorHAnsi"/>
                <w:sz w:val="18"/>
                <w:szCs w:val="18"/>
              </w:rPr>
              <w:t xml:space="preserve">who attended </w:t>
            </w:r>
            <w:r w:rsidR="003D1470" w:rsidRPr="00935208">
              <w:rPr>
                <w:rFonts w:cstheme="minorHAnsi"/>
                <w:sz w:val="18"/>
                <w:szCs w:val="18"/>
              </w:rPr>
              <w:t>did achieve GD in Maths.</w:t>
            </w:r>
          </w:p>
          <w:p w:rsidR="00B563BC" w:rsidRDefault="006D3EAF">
            <w:pPr>
              <w:rPr>
                <w:rFonts w:cstheme="minorHAnsi"/>
                <w:sz w:val="18"/>
                <w:szCs w:val="18"/>
              </w:rPr>
            </w:pPr>
            <w:r>
              <w:rPr>
                <w:rFonts w:cstheme="minorHAnsi"/>
                <w:sz w:val="18"/>
                <w:szCs w:val="18"/>
              </w:rPr>
              <w:t>In total 14 out 15 achieved GD in the MA+ group.</w:t>
            </w:r>
          </w:p>
          <w:p w:rsidR="006D3EAF" w:rsidRPr="00935208" w:rsidRDefault="006D3EAF">
            <w:pPr>
              <w:rPr>
                <w:rFonts w:cstheme="minorHAnsi"/>
                <w:sz w:val="18"/>
                <w:szCs w:val="18"/>
              </w:rPr>
            </w:pPr>
            <w:r>
              <w:rPr>
                <w:rFonts w:cstheme="minorHAnsi"/>
                <w:sz w:val="18"/>
                <w:szCs w:val="18"/>
              </w:rPr>
              <w:t>In the ARE after school group of 12, 9 achieved ARE, 2 of whom were PP.</w:t>
            </w:r>
          </w:p>
        </w:tc>
        <w:tc>
          <w:tcPr>
            <w:tcW w:w="4641" w:type="dxa"/>
            <w:tcBorders>
              <w:top w:val="single" w:sz="5" w:space="0" w:color="000000"/>
              <w:left w:val="single" w:sz="5" w:space="0" w:color="000000"/>
              <w:bottom w:val="single" w:sz="5" w:space="0" w:color="000000"/>
              <w:right w:val="single" w:sz="5" w:space="0" w:color="000000"/>
            </w:tcBorders>
          </w:tcPr>
          <w:p w:rsidR="00FA3425" w:rsidRPr="006D3EAF" w:rsidRDefault="006D3EAF">
            <w:pPr>
              <w:rPr>
                <w:sz w:val="18"/>
                <w:szCs w:val="18"/>
              </w:rPr>
            </w:pPr>
            <w:r w:rsidRPr="006D3EAF">
              <w:rPr>
                <w:sz w:val="18"/>
                <w:szCs w:val="18"/>
              </w:rPr>
              <w:t>The additional targeted challenge worked well for the MA+ pupils and we are continuing this again this year.</w:t>
            </w:r>
          </w:p>
          <w:p w:rsidR="006D3EAF" w:rsidRDefault="006D3EAF">
            <w:r w:rsidRPr="006D3EAF">
              <w:rPr>
                <w:sz w:val="18"/>
                <w:szCs w:val="18"/>
              </w:rPr>
              <w:t>The afterschool club was also successful and this is also planned to run this year.</w:t>
            </w:r>
          </w:p>
        </w:tc>
        <w:tc>
          <w:tcPr>
            <w:tcW w:w="1419" w:type="dxa"/>
            <w:tcBorders>
              <w:top w:val="single" w:sz="5" w:space="0" w:color="000000"/>
              <w:left w:val="single" w:sz="5" w:space="0" w:color="000000"/>
              <w:bottom w:val="single" w:sz="5" w:space="0" w:color="000000"/>
              <w:right w:val="single" w:sz="5" w:space="0" w:color="000000"/>
            </w:tcBorders>
          </w:tcPr>
          <w:p w:rsidR="00FA3425" w:rsidRDefault="00B71CCC">
            <w:r>
              <w:t>£5,688.50</w:t>
            </w:r>
          </w:p>
        </w:tc>
      </w:tr>
    </w:tbl>
    <w:p w:rsidR="00FA3425" w:rsidRDefault="00FA3425">
      <w:pPr>
        <w:spacing w:before="8"/>
        <w:rPr>
          <w:rFonts w:ascii="Times New Roman" w:eastAsia="Times New Roman" w:hAnsi="Times New Roman" w:cs="Times New Roman"/>
          <w:sz w:val="19"/>
          <w:szCs w:val="19"/>
        </w:rPr>
      </w:pPr>
    </w:p>
    <w:p w:rsidR="00FA3425" w:rsidRDefault="00DC3281">
      <w:pPr>
        <w:spacing w:line="200" w:lineRule="atLeast"/>
        <w:ind w:left="11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extent cx="9554210" cy="494030"/>
                <wp:effectExtent l="3810" t="7620" r="5080" b="3175"/>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4210" cy="494030"/>
                          <a:chOff x="0" y="0"/>
                          <a:chExt cx="15046" cy="778"/>
                        </a:xfrm>
                      </wpg:grpSpPr>
                      <wpg:grpSp>
                        <wpg:cNvPr id="6" name="Group 22"/>
                        <wpg:cNvGrpSpPr>
                          <a:grpSpLocks/>
                        </wpg:cNvGrpSpPr>
                        <wpg:grpSpPr bwMode="auto">
                          <a:xfrm>
                            <a:off x="30" y="20"/>
                            <a:ext cx="14984" cy="370"/>
                            <a:chOff x="30" y="20"/>
                            <a:chExt cx="14984" cy="370"/>
                          </a:xfrm>
                        </wpg:grpSpPr>
                        <wps:wsp>
                          <wps:cNvPr id="7" name="Freeform 23"/>
                          <wps:cNvSpPr>
                            <a:spLocks/>
                          </wps:cNvSpPr>
                          <wps:spPr bwMode="auto">
                            <a:xfrm>
                              <a:off x="30" y="20"/>
                              <a:ext cx="14984" cy="370"/>
                            </a:xfrm>
                            <a:custGeom>
                              <a:avLst/>
                              <a:gdLst>
                                <a:gd name="T0" fmla="+- 0 30 30"/>
                                <a:gd name="T1" fmla="*/ T0 w 14984"/>
                                <a:gd name="T2" fmla="+- 0 390 20"/>
                                <a:gd name="T3" fmla="*/ 390 h 370"/>
                                <a:gd name="T4" fmla="+- 0 15013 30"/>
                                <a:gd name="T5" fmla="*/ T4 w 14984"/>
                                <a:gd name="T6" fmla="+- 0 390 20"/>
                                <a:gd name="T7" fmla="*/ 390 h 370"/>
                                <a:gd name="T8" fmla="+- 0 15013 30"/>
                                <a:gd name="T9" fmla="*/ T8 w 14984"/>
                                <a:gd name="T10" fmla="+- 0 20 20"/>
                                <a:gd name="T11" fmla="*/ 20 h 370"/>
                                <a:gd name="T12" fmla="+- 0 30 30"/>
                                <a:gd name="T13" fmla="*/ T12 w 14984"/>
                                <a:gd name="T14" fmla="+- 0 20 20"/>
                                <a:gd name="T15" fmla="*/ 20 h 370"/>
                                <a:gd name="T16" fmla="+- 0 30 30"/>
                                <a:gd name="T17" fmla="*/ T16 w 14984"/>
                                <a:gd name="T18" fmla="+- 0 390 20"/>
                                <a:gd name="T19" fmla="*/ 390 h 370"/>
                              </a:gdLst>
                              <a:ahLst/>
                              <a:cxnLst>
                                <a:cxn ang="0">
                                  <a:pos x="T1" y="T3"/>
                                </a:cxn>
                                <a:cxn ang="0">
                                  <a:pos x="T5" y="T7"/>
                                </a:cxn>
                                <a:cxn ang="0">
                                  <a:pos x="T9" y="T11"/>
                                </a:cxn>
                                <a:cxn ang="0">
                                  <a:pos x="T13" y="T15"/>
                                </a:cxn>
                                <a:cxn ang="0">
                                  <a:pos x="T17" y="T19"/>
                                </a:cxn>
                              </a:cxnLst>
                              <a:rect l="0" t="0" r="r" b="b"/>
                              <a:pathLst>
                                <a:path w="14984" h="370">
                                  <a:moveTo>
                                    <a:pt x="0" y="370"/>
                                  </a:moveTo>
                                  <a:lnTo>
                                    <a:pt x="14983" y="370"/>
                                  </a:lnTo>
                                  <a:lnTo>
                                    <a:pt x="14983" y="0"/>
                                  </a:lnTo>
                                  <a:lnTo>
                                    <a:pt x="0" y="0"/>
                                  </a:lnTo>
                                  <a:lnTo>
                                    <a:pt x="0" y="370"/>
                                  </a:lnTo>
                                  <a:close/>
                                </a:path>
                              </a:pathLst>
                            </a:custGeom>
                            <a:solidFill>
                              <a:srgbClr val="CFDC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20"/>
                        <wpg:cNvGrpSpPr>
                          <a:grpSpLocks/>
                        </wpg:cNvGrpSpPr>
                        <wpg:grpSpPr bwMode="auto">
                          <a:xfrm>
                            <a:off x="133" y="78"/>
                            <a:ext cx="14777" cy="255"/>
                            <a:chOff x="133" y="78"/>
                            <a:chExt cx="14777" cy="255"/>
                          </a:xfrm>
                        </wpg:grpSpPr>
                        <wps:wsp>
                          <wps:cNvPr id="9" name="Freeform 21"/>
                          <wps:cNvSpPr>
                            <a:spLocks/>
                          </wps:cNvSpPr>
                          <wps:spPr bwMode="auto">
                            <a:xfrm>
                              <a:off x="133" y="78"/>
                              <a:ext cx="14777" cy="255"/>
                            </a:xfrm>
                            <a:custGeom>
                              <a:avLst/>
                              <a:gdLst>
                                <a:gd name="T0" fmla="+- 0 133 133"/>
                                <a:gd name="T1" fmla="*/ T0 w 14777"/>
                                <a:gd name="T2" fmla="+- 0 332 78"/>
                                <a:gd name="T3" fmla="*/ 332 h 255"/>
                                <a:gd name="T4" fmla="+- 0 14910 133"/>
                                <a:gd name="T5" fmla="*/ T4 w 14777"/>
                                <a:gd name="T6" fmla="+- 0 332 78"/>
                                <a:gd name="T7" fmla="*/ 332 h 255"/>
                                <a:gd name="T8" fmla="+- 0 14910 133"/>
                                <a:gd name="T9" fmla="*/ T8 w 14777"/>
                                <a:gd name="T10" fmla="+- 0 78 78"/>
                                <a:gd name="T11" fmla="*/ 78 h 255"/>
                                <a:gd name="T12" fmla="+- 0 133 133"/>
                                <a:gd name="T13" fmla="*/ T12 w 14777"/>
                                <a:gd name="T14" fmla="+- 0 78 78"/>
                                <a:gd name="T15" fmla="*/ 78 h 255"/>
                                <a:gd name="T16" fmla="+- 0 133 133"/>
                                <a:gd name="T17" fmla="*/ T16 w 14777"/>
                                <a:gd name="T18" fmla="+- 0 332 78"/>
                                <a:gd name="T19" fmla="*/ 332 h 255"/>
                              </a:gdLst>
                              <a:ahLst/>
                              <a:cxnLst>
                                <a:cxn ang="0">
                                  <a:pos x="T1" y="T3"/>
                                </a:cxn>
                                <a:cxn ang="0">
                                  <a:pos x="T5" y="T7"/>
                                </a:cxn>
                                <a:cxn ang="0">
                                  <a:pos x="T9" y="T11"/>
                                </a:cxn>
                                <a:cxn ang="0">
                                  <a:pos x="T13" y="T15"/>
                                </a:cxn>
                                <a:cxn ang="0">
                                  <a:pos x="T17" y="T19"/>
                                </a:cxn>
                              </a:cxnLst>
                              <a:rect l="0" t="0" r="r" b="b"/>
                              <a:pathLst>
                                <a:path w="14777" h="255">
                                  <a:moveTo>
                                    <a:pt x="0" y="254"/>
                                  </a:moveTo>
                                  <a:lnTo>
                                    <a:pt x="14777" y="254"/>
                                  </a:lnTo>
                                  <a:lnTo>
                                    <a:pt x="14777" y="0"/>
                                  </a:lnTo>
                                  <a:lnTo>
                                    <a:pt x="0" y="0"/>
                                  </a:lnTo>
                                  <a:lnTo>
                                    <a:pt x="0" y="254"/>
                                  </a:lnTo>
                                  <a:close/>
                                </a:path>
                              </a:pathLst>
                            </a:custGeom>
                            <a:solidFill>
                              <a:srgbClr val="CFDC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8"/>
                        <wpg:cNvGrpSpPr>
                          <a:grpSpLocks/>
                        </wpg:cNvGrpSpPr>
                        <wpg:grpSpPr bwMode="auto">
                          <a:xfrm>
                            <a:off x="20" y="15"/>
                            <a:ext cx="15005" cy="2"/>
                            <a:chOff x="20" y="15"/>
                            <a:chExt cx="15005" cy="2"/>
                          </a:xfrm>
                        </wpg:grpSpPr>
                        <wps:wsp>
                          <wps:cNvPr id="11" name="Freeform 19"/>
                          <wps:cNvSpPr>
                            <a:spLocks/>
                          </wps:cNvSpPr>
                          <wps:spPr bwMode="auto">
                            <a:xfrm>
                              <a:off x="20" y="15"/>
                              <a:ext cx="15005" cy="2"/>
                            </a:xfrm>
                            <a:custGeom>
                              <a:avLst/>
                              <a:gdLst>
                                <a:gd name="T0" fmla="+- 0 20 20"/>
                                <a:gd name="T1" fmla="*/ T0 w 15005"/>
                                <a:gd name="T2" fmla="+- 0 15025 20"/>
                                <a:gd name="T3" fmla="*/ T2 w 15005"/>
                              </a:gdLst>
                              <a:ahLst/>
                              <a:cxnLst>
                                <a:cxn ang="0">
                                  <a:pos x="T1" y="0"/>
                                </a:cxn>
                                <a:cxn ang="0">
                                  <a:pos x="T3" y="0"/>
                                </a:cxn>
                              </a:cxnLst>
                              <a:rect l="0" t="0" r="r" b="b"/>
                              <a:pathLst>
                                <a:path w="15005">
                                  <a:moveTo>
                                    <a:pt x="0" y="0"/>
                                  </a:moveTo>
                                  <a:lnTo>
                                    <a:pt x="150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6"/>
                        <wpg:cNvGrpSpPr>
                          <a:grpSpLocks/>
                        </wpg:cNvGrpSpPr>
                        <wpg:grpSpPr bwMode="auto">
                          <a:xfrm>
                            <a:off x="30" y="49"/>
                            <a:ext cx="14986" cy="2"/>
                            <a:chOff x="30" y="49"/>
                            <a:chExt cx="14986" cy="2"/>
                          </a:xfrm>
                        </wpg:grpSpPr>
                        <wps:wsp>
                          <wps:cNvPr id="13" name="Freeform 17"/>
                          <wps:cNvSpPr>
                            <a:spLocks/>
                          </wps:cNvSpPr>
                          <wps:spPr bwMode="auto">
                            <a:xfrm>
                              <a:off x="30" y="49"/>
                              <a:ext cx="14986" cy="2"/>
                            </a:xfrm>
                            <a:custGeom>
                              <a:avLst/>
                              <a:gdLst>
                                <a:gd name="T0" fmla="+- 0 30 30"/>
                                <a:gd name="T1" fmla="*/ T0 w 14986"/>
                                <a:gd name="T2" fmla="+- 0 15015 30"/>
                                <a:gd name="T3" fmla="*/ T2 w 14986"/>
                              </a:gdLst>
                              <a:ahLst/>
                              <a:cxnLst>
                                <a:cxn ang="0">
                                  <a:pos x="T1" y="0"/>
                                </a:cxn>
                                <a:cxn ang="0">
                                  <a:pos x="T3" y="0"/>
                                </a:cxn>
                              </a:cxnLst>
                              <a:rect l="0" t="0" r="r" b="b"/>
                              <a:pathLst>
                                <a:path w="14986">
                                  <a:moveTo>
                                    <a:pt x="0" y="0"/>
                                  </a:moveTo>
                                  <a:lnTo>
                                    <a:pt x="14985" y="0"/>
                                  </a:lnTo>
                                </a:path>
                              </a:pathLst>
                            </a:custGeom>
                            <a:noFill/>
                            <a:ln w="37846">
                              <a:solidFill>
                                <a:srgbClr val="CFDC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4"/>
                        <wpg:cNvGrpSpPr>
                          <a:grpSpLocks/>
                        </wpg:cNvGrpSpPr>
                        <wpg:grpSpPr bwMode="auto">
                          <a:xfrm>
                            <a:off x="25" y="329"/>
                            <a:ext cx="14996" cy="60"/>
                            <a:chOff x="25" y="329"/>
                            <a:chExt cx="14996" cy="60"/>
                          </a:xfrm>
                        </wpg:grpSpPr>
                        <wps:wsp>
                          <wps:cNvPr id="15" name="Freeform 15"/>
                          <wps:cNvSpPr>
                            <a:spLocks/>
                          </wps:cNvSpPr>
                          <wps:spPr bwMode="auto">
                            <a:xfrm>
                              <a:off x="25" y="329"/>
                              <a:ext cx="14996" cy="60"/>
                            </a:xfrm>
                            <a:custGeom>
                              <a:avLst/>
                              <a:gdLst>
                                <a:gd name="T0" fmla="+- 0 25 25"/>
                                <a:gd name="T1" fmla="*/ T0 w 14996"/>
                                <a:gd name="T2" fmla="+- 0 388 329"/>
                                <a:gd name="T3" fmla="*/ 388 h 60"/>
                                <a:gd name="T4" fmla="+- 0 15020 25"/>
                                <a:gd name="T5" fmla="*/ T4 w 14996"/>
                                <a:gd name="T6" fmla="+- 0 388 329"/>
                                <a:gd name="T7" fmla="*/ 388 h 60"/>
                                <a:gd name="T8" fmla="+- 0 15020 25"/>
                                <a:gd name="T9" fmla="*/ T8 w 14996"/>
                                <a:gd name="T10" fmla="+- 0 329 329"/>
                                <a:gd name="T11" fmla="*/ 329 h 60"/>
                                <a:gd name="T12" fmla="+- 0 25 25"/>
                                <a:gd name="T13" fmla="*/ T12 w 14996"/>
                                <a:gd name="T14" fmla="+- 0 329 329"/>
                                <a:gd name="T15" fmla="*/ 329 h 60"/>
                                <a:gd name="T16" fmla="+- 0 25 25"/>
                                <a:gd name="T17" fmla="*/ T16 w 14996"/>
                                <a:gd name="T18" fmla="+- 0 388 329"/>
                                <a:gd name="T19" fmla="*/ 388 h 60"/>
                              </a:gdLst>
                              <a:ahLst/>
                              <a:cxnLst>
                                <a:cxn ang="0">
                                  <a:pos x="T1" y="T3"/>
                                </a:cxn>
                                <a:cxn ang="0">
                                  <a:pos x="T5" y="T7"/>
                                </a:cxn>
                                <a:cxn ang="0">
                                  <a:pos x="T9" y="T11"/>
                                </a:cxn>
                                <a:cxn ang="0">
                                  <a:pos x="T13" y="T15"/>
                                </a:cxn>
                                <a:cxn ang="0">
                                  <a:pos x="T17" y="T19"/>
                                </a:cxn>
                              </a:cxnLst>
                              <a:rect l="0" t="0" r="r" b="b"/>
                              <a:pathLst>
                                <a:path w="14996" h="60">
                                  <a:moveTo>
                                    <a:pt x="0" y="59"/>
                                  </a:moveTo>
                                  <a:lnTo>
                                    <a:pt x="14995" y="59"/>
                                  </a:lnTo>
                                  <a:lnTo>
                                    <a:pt x="14995" y="0"/>
                                  </a:lnTo>
                                  <a:lnTo>
                                    <a:pt x="0" y="0"/>
                                  </a:lnTo>
                                  <a:lnTo>
                                    <a:pt x="0" y="59"/>
                                  </a:lnTo>
                                  <a:close/>
                                </a:path>
                              </a:pathLst>
                            </a:custGeom>
                            <a:solidFill>
                              <a:srgbClr val="CFDC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2"/>
                        <wpg:cNvGrpSpPr>
                          <a:grpSpLocks/>
                        </wpg:cNvGrpSpPr>
                        <wpg:grpSpPr bwMode="auto">
                          <a:xfrm>
                            <a:off x="30" y="386"/>
                            <a:ext cx="14986" cy="12"/>
                            <a:chOff x="30" y="386"/>
                            <a:chExt cx="14986" cy="12"/>
                          </a:xfrm>
                        </wpg:grpSpPr>
                        <wps:wsp>
                          <wps:cNvPr id="17" name="Freeform 13"/>
                          <wps:cNvSpPr>
                            <a:spLocks/>
                          </wps:cNvSpPr>
                          <wps:spPr bwMode="auto">
                            <a:xfrm>
                              <a:off x="30" y="386"/>
                              <a:ext cx="14986" cy="12"/>
                            </a:xfrm>
                            <a:custGeom>
                              <a:avLst/>
                              <a:gdLst>
                                <a:gd name="T0" fmla="+- 0 30 30"/>
                                <a:gd name="T1" fmla="*/ T0 w 14986"/>
                                <a:gd name="T2" fmla="+- 0 398 386"/>
                                <a:gd name="T3" fmla="*/ 398 h 12"/>
                                <a:gd name="T4" fmla="+- 0 15015 30"/>
                                <a:gd name="T5" fmla="*/ T4 w 14986"/>
                                <a:gd name="T6" fmla="+- 0 398 386"/>
                                <a:gd name="T7" fmla="*/ 398 h 12"/>
                                <a:gd name="T8" fmla="+- 0 15015 30"/>
                                <a:gd name="T9" fmla="*/ T8 w 14986"/>
                                <a:gd name="T10" fmla="+- 0 386 386"/>
                                <a:gd name="T11" fmla="*/ 386 h 12"/>
                                <a:gd name="T12" fmla="+- 0 30 30"/>
                                <a:gd name="T13" fmla="*/ T12 w 14986"/>
                                <a:gd name="T14" fmla="+- 0 386 386"/>
                                <a:gd name="T15" fmla="*/ 386 h 12"/>
                                <a:gd name="T16" fmla="+- 0 30 30"/>
                                <a:gd name="T17" fmla="*/ T16 w 14986"/>
                                <a:gd name="T18" fmla="+- 0 398 386"/>
                                <a:gd name="T19" fmla="*/ 398 h 12"/>
                              </a:gdLst>
                              <a:ahLst/>
                              <a:cxnLst>
                                <a:cxn ang="0">
                                  <a:pos x="T1" y="T3"/>
                                </a:cxn>
                                <a:cxn ang="0">
                                  <a:pos x="T5" y="T7"/>
                                </a:cxn>
                                <a:cxn ang="0">
                                  <a:pos x="T9" y="T11"/>
                                </a:cxn>
                                <a:cxn ang="0">
                                  <a:pos x="T13" y="T15"/>
                                </a:cxn>
                                <a:cxn ang="0">
                                  <a:pos x="T17" y="T19"/>
                                </a:cxn>
                              </a:cxnLst>
                              <a:rect l="0" t="0" r="r" b="b"/>
                              <a:pathLst>
                                <a:path w="14986" h="12">
                                  <a:moveTo>
                                    <a:pt x="0" y="12"/>
                                  </a:moveTo>
                                  <a:lnTo>
                                    <a:pt x="14985" y="12"/>
                                  </a:lnTo>
                                  <a:lnTo>
                                    <a:pt x="14985"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0"/>
                        <wpg:cNvGrpSpPr>
                          <a:grpSpLocks/>
                        </wpg:cNvGrpSpPr>
                        <wpg:grpSpPr bwMode="auto">
                          <a:xfrm>
                            <a:off x="25" y="6"/>
                            <a:ext cx="2" cy="761"/>
                            <a:chOff x="25" y="6"/>
                            <a:chExt cx="2" cy="761"/>
                          </a:xfrm>
                        </wpg:grpSpPr>
                        <wps:wsp>
                          <wps:cNvPr id="19" name="Freeform 11"/>
                          <wps:cNvSpPr>
                            <a:spLocks/>
                          </wps:cNvSpPr>
                          <wps:spPr bwMode="auto">
                            <a:xfrm>
                              <a:off x="25" y="6"/>
                              <a:ext cx="2" cy="761"/>
                            </a:xfrm>
                            <a:custGeom>
                              <a:avLst/>
                              <a:gdLst>
                                <a:gd name="T0" fmla="+- 0 6 6"/>
                                <a:gd name="T1" fmla="*/ 6 h 761"/>
                                <a:gd name="T2" fmla="+- 0 767 6"/>
                                <a:gd name="T3" fmla="*/ 767 h 761"/>
                              </a:gdLst>
                              <a:ahLst/>
                              <a:cxnLst>
                                <a:cxn ang="0">
                                  <a:pos x="0" y="T1"/>
                                </a:cxn>
                                <a:cxn ang="0">
                                  <a:pos x="0" y="T3"/>
                                </a:cxn>
                              </a:cxnLst>
                              <a:rect l="0" t="0" r="r" b="b"/>
                              <a:pathLst>
                                <a:path h="761">
                                  <a:moveTo>
                                    <a:pt x="0" y="0"/>
                                  </a:moveTo>
                                  <a:lnTo>
                                    <a:pt x="0" y="7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8"/>
                        <wpg:cNvGrpSpPr>
                          <a:grpSpLocks/>
                        </wpg:cNvGrpSpPr>
                        <wpg:grpSpPr bwMode="auto">
                          <a:xfrm>
                            <a:off x="20" y="771"/>
                            <a:ext cx="15005" cy="2"/>
                            <a:chOff x="20" y="771"/>
                            <a:chExt cx="15005" cy="2"/>
                          </a:xfrm>
                        </wpg:grpSpPr>
                        <wps:wsp>
                          <wps:cNvPr id="21" name="Freeform 9"/>
                          <wps:cNvSpPr>
                            <a:spLocks/>
                          </wps:cNvSpPr>
                          <wps:spPr bwMode="auto">
                            <a:xfrm>
                              <a:off x="20" y="771"/>
                              <a:ext cx="15005" cy="2"/>
                            </a:xfrm>
                            <a:custGeom>
                              <a:avLst/>
                              <a:gdLst>
                                <a:gd name="T0" fmla="+- 0 20 20"/>
                                <a:gd name="T1" fmla="*/ T0 w 15005"/>
                                <a:gd name="T2" fmla="+- 0 15025 20"/>
                                <a:gd name="T3" fmla="*/ T2 w 15005"/>
                              </a:gdLst>
                              <a:ahLst/>
                              <a:cxnLst>
                                <a:cxn ang="0">
                                  <a:pos x="T1" y="0"/>
                                </a:cxn>
                                <a:cxn ang="0">
                                  <a:pos x="T3" y="0"/>
                                </a:cxn>
                              </a:cxnLst>
                              <a:rect l="0" t="0" r="r" b="b"/>
                              <a:pathLst>
                                <a:path w="15005">
                                  <a:moveTo>
                                    <a:pt x="0" y="0"/>
                                  </a:moveTo>
                                  <a:lnTo>
                                    <a:pt x="150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4"/>
                        <wpg:cNvGrpSpPr>
                          <a:grpSpLocks/>
                        </wpg:cNvGrpSpPr>
                        <wpg:grpSpPr bwMode="auto">
                          <a:xfrm>
                            <a:off x="15020" y="6"/>
                            <a:ext cx="2" cy="761"/>
                            <a:chOff x="15020" y="6"/>
                            <a:chExt cx="2" cy="761"/>
                          </a:xfrm>
                        </wpg:grpSpPr>
                        <wps:wsp>
                          <wps:cNvPr id="23" name="Freeform 7"/>
                          <wps:cNvSpPr>
                            <a:spLocks/>
                          </wps:cNvSpPr>
                          <wps:spPr bwMode="auto">
                            <a:xfrm>
                              <a:off x="15020" y="6"/>
                              <a:ext cx="2" cy="761"/>
                            </a:xfrm>
                            <a:custGeom>
                              <a:avLst/>
                              <a:gdLst>
                                <a:gd name="T0" fmla="+- 0 6 6"/>
                                <a:gd name="T1" fmla="*/ 6 h 761"/>
                                <a:gd name="T2" fmla="+- 0 767 6"/>
                                <a:gd name="T3" fmla="*/ 767 h 761"/>
                              </a:gdLst>
                              <a:ahLst/>
                              <a:cxnLst>
                                <a:cxn ang="0">
                                  <a:pos x="0" y="T1"/>
                                </a:cxn>
                                <a:cxn ang="0">
                                  <a:pos x="0" y="T3"/>
                                </a:cxn>
                              </a:cxnLst>
                              <a:rect l="0" t="0" r="r" b="b"/>
                              <a:pathLst>
                                <a:path h="761">
                                  <a:moveTo>
                                    <a:pt x="0" y="0"/>
                                  </a:moveTo>
                                  <a:lnTo>
                                    <a:pt x="0" y="76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6"/>
                          <wps:cNvSpPr txBox="1">
                            <a:spLocks noChangeArrowheads="1"/>
                          </wps:cNvSpPr>
                          <wps:spPr bwMode="auto">
                            <a:xfrm>
                              <a:off x="25" y="15"/>
                              <a:ext cx="14996"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2AE" w:rsidRDefault="002E52AE">
                                <w:pPr>
                                  <w:spacing w:before="57"/>
                                  <w:ind w:left="314"/>
                                  <w:rPr>
                                    <w:rFonts w:ascii="Arial" w:eastAsia="Arial" w:hAnsi="Arial" w:cs="Arial"/>
                                  </w:rPr>
                                </w:pPr>
                                <w:r>
                                  <w:rPr>
                                    <w:rFonts w:ascii="Arial"/>
                                    <w:b/>
                                    <w:spacing w:val="-1"/>
                                  </w:rPr>
                                  <w:t>7.</w:t>
                                </w:r>
                                <w:r>
                                  <w:rPr>
                                    <w:rFonts w:ascii="Arial"/>
                                    <w:b/>
                                  </w:rPr>
                                  <w:t xml:space="preserve"> </w:t>
                                </w:r>
                                <w:r>
                                  <w:rPr>
                                    <w:rFonts w:ascii="Arial"/>
                                    <w:b/>
                                    <w:spacing w:val="53"/>
                                  </w:rPr>
                                  <w:t xml:space="preserve"> </w:t>
                                </w:r>
                                <w:r>
                                  <w:rPr>
                                    <w:rFonts w:ascii="Arial"/>
                                    <w:b/>
                                    <w:spacing w:val="-1"/>
                                  </w:rPr>
                                  <w:t>Additional</w:t>
                                </w:r>
                                <w:r>
                                  <w:rPr>
                                    <w:rFonts w:ascii="Arial"/>
                                    <w:b/>
                                    <w:spacing w:val="1"/>
                                  </w:rPr>
                                  <w:t xml:space="preserve"> </w:t>
                                </w:r>
                                <w:r>
                                  <w:rPr>
                                    <w:rFonts w:ascii="Arial"/>
                                    <w:b/>
                                    <w:spacing w:val="-1"/>
                                  </w:rPr>
                                  <w:t>detail</w:t>
                                </w:r>
                              </w:p>
                            </w:txbxContent>
                          </wps:txbx>
                          <wps:bodyPr rot="0" vert="horz" wrap="square" lIns="0" tIns="0" rIns="0" bIns="0" anchor="t" anchorCtr="0" upright="1">
                            <a:noAutofit/>
                          </wps:bodyPr>
                        </wps:wsp>
                        <wps:wsp>
                          <wps:cNvPr id="25" name="Text Box 5"/>
                          <wps:cNvSpPr txBox="1">
                            <a:spLocks noChangeArrowheads="1"/>
                          </wps:cNvSpPr>
                          <wps:spPr bwMode="auto">
                            <a:xfrm>
                              <a:off x="25" y="392"/>
                              <a:ext cx="14996"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2AE" w:rsidRDefault="002E52AE">
                                <w:pPr>
                                  <w:spacing w:before="57"/>
                                  <w:ind w:left="674"/>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section</w:t>
                                </w:r>
                                <w:r>
                                  <w:rPr>
                                    <w:rFonts w:ascii="Arial"/>
                                  </w:rPr>
                                  <w:t xml:space="preserve"> </w:t>
                                </w:r>
                                <w:r>
                                  <w:rPr>
                                    <w:rFonts w:ascii="Arial"/>
                                    <w:spacing w:val="-1"/>
                                  </w:rPr>
                                  <w:t>you</w:t>
                                </w:r>
                                <w:r>
                                  <w:rPr>
                                    <w:rFonts w:ascii="Arial"/>
                                  </w:rPr>
                                  <w:t xml:space="preserve"> can </w:t>
                                </w:r>
                                <w:r>
                                  <w:rPr>
                                    <w:rFonts w:ascii="Arial"/>
                                    <w:spacing w:val="-1"/>
                                  </w:rPr>
                                  <w:t>annex</w:t>
                                </w:r>
                                <w:r>
                                  <w:rPr>
                                    <w:rFonts w:ascii="Arial"/>
                                    <w:spacing w:val="-2"/>
                                  </w:rPr>
                                  <w:t xml:space="preserve"> </w:t>
                                </w:r>
                                <w:r>
                                  <w:rPr>
                                    <w:rFonts w:ascii="Arial"/>
                                  </w:rPr>
                                  <w:t>or</w:t>
                                </w:r>
                                <w:r>
                                  <w:rPr>
                                    <w:rFonts w:ascii="Arial"/>
                                    <w:spacing w:val="1"/>
                                  </w:rPr>
                                  <w:t xml:space="preserve"> </w:t>
                                </w:r>
                                <w:r>
                                  <w:rPr>
                                    <w:rFonts w:ascii="Arial"/>
                                    <w:spacing w:val="-1"/>
                                  </w:rPr>
                                  <w:t xml:space="preserve">refer </w:t>
                                </w:r>
                                <w:r>
                                  <w:rPr>
                                    <w:rFonts w:ascii="Arial"/>
                                  </w:rPr>
                                  <w:t xml:space="preserve">to </w:t>
                                </w:r>
                                <w:r>
                                  <w:rPr>
                                    <w:rFonts w:ascii="Arial"/>
                                    <w:b/>
                                    <w:spacing w:val="-1"/>
                                  </w:rPr>
                                  <w:t>additional</w:t>
                                </w:r>
                                <w:r>
                                  <w:rPr>
                                    <w:rFonts w:ascii="Arial"/>
                                    <w:b/>
                                    <w:spacing w:val="2"/>
                                  </w:rPr>
                                  <w:t xml:space="preserve"> </w:t>
                                </w:r>
                                <w:r>
                                  <w:rPr>
                                    <w:rFonts w:ascii="Arial"/>
                                    <w:spacing w:val="-1"/>
                                  </w:rPr>
                                  <w:t>information</w:t>
                                </w:r>
                                <w:r>
                                  <w:rPr>
                                    <w:rFonts w:ascii="Arial"/>
                                  </w:rPr>
                                  <w:t xml:space="preserve"> </w:t>
                                </w:r>
                                <w:r>
                                  <w:rPr>
                                    <w:rFonts w:ascii="Arial"/>
                                    <w:spacing w:val="-2"/>
                                  </w:rPr>
                                  <w:t>which</w:t>
                                </w:r>
                                <w:r>
                                  <w:rPr>
                                    <w:rFonts w:ascii="Arial"/>
                                  </w:rPr>
                                  <w:t xml:space="preserve"> </w:t>
                                </w:r>
                                <w:r>
                                  <w:rPr>
                                    <w:rFonts w:ascii="Arial"/>
                                    <w:spacing w:val="-1"/>
                                  </w:rPr>
                                  <w:t>you</w:t>
                                </w:r>
                                <w:r>
                                  <w:rPr>
                                    <w:rFonts w:ascii="Arial"/>
                                  </w:rPr>
                                  <w:t xml:space="preserve"> </w:t>
                                </w:r>
                                <w:r>
                                  <w:rPr>
                                    <w:rFonts w:ascii="Arial"/>
                                    <w:spacing w:val="-1"/>
                                  </w:rPr>
                                  <w:t>have</w:t>
                                </w:r>
                                <w:r>
                                  <w:rPr>
                                    <w:rFonts w:ascii="Arial"/>
                                  </w:rPr>
                                  <w:t xml:space="preserve"> used to </w:t>
                                </w:r>
                                <w:r>
                                  <w:rPr>
                                    <w:rFonts w:ascii="Arial"/>
                                    <w:spacing w:val="-1"/>
                                  </w:rPr>
                                  <w:t xml:space="preserve">inform </w:t>
                                </w:r>
                                <w:r>
                                  <w:rPr>
                                    <w:rFonts w:ascii="Arial"/>
                                  </w:rPr>
                                  <w:t>the</w:t>
                                </w:r>
                                <w:r>
                                  <w:rPr>
                                    <w:rFonts w:ascii="Arial"/>
                                    <w:spacing w:val="-2"/>
                                  </w:rPr>
                                  <w:t xml:space="preserve"> </w:t>
                                </w:r>
                                <w:r>
                                  <w:rPr>
                                    <w:rFonts w:ascii="Arial"/>
                                    <w:spacing w:val="-1"/>
                                  </w:rPr>
                                  <w:t>statement above.</w:t>
                                </w:r>
                              </w:p>
                            </w:txbxContent>
                          </wps:txbx>
                          <wps:bodyPr rot="0" vert="horz" wrap="square" lIns="0" tIns="0" rIns="0" bIns="0" anchor="t" anchorCtr="0" upright="1">
                            <a:noAutofit/>
                          </wps:bodyPr>
                        </wps:wsp>
                      </wpg:grpSp>
                    </wpg:wgp>
                  </a:graphicData>
                </a:graphic>
              </wp:inline>
            </w:drawing>
          </mc:Choice>
          <mc:Fallback>
            <w:pict>
              <v:group id="Group 3" o:spid="_x0000_s1026" style="width:752.3pt;height:38.9pt;mso-position-horizontal-relative:char;mso-position-vertical-relative:line" coordsize="1504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">
                <v:group id="Group 22" o:spid="_x0000_s1027" style="position:absolute;left:30;top:20;width:14984;height:370" coordorigin="30,20" coordsize="14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3" o:spid="_x0000_s1028" style="position:absolute;left:30;top:20;width:14984;height:370;visibility:visible;mso-wrap-style:square;v-text-anchor:top" coordsize="14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" path="m,370r14983,l14983,,,,,370xe" fillcolor="#cfdce2" stroked="f">
                    <v:path arrowok="t" o:connecttype="custom" o:connectlocs="0,390;14983,390;14983,20;0,20;0,390" o:connectangles="0,0,0,0,0"/>
                  </v:shape>
                </v:group>
                <v:group id="Group 20" o:spid="_x0000_s1029" style="position:absolute;left:133;top:78;width:14777;height:255" coordorigin="133,78" coordsize="1477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1" o:spid="_x0000_s1030" style="position:absolute;left:133;top:78;width:14777;height:255;visibility:visible;mso-wrap-style:square;v-text-anchor:top" coordsize="1477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" path="m,254r14777,l14777,,,,,254xe" fillcolor="#cfdce2" stroked="f">
                    <v:path arrowok="t" o:connecttype="custom" o:connectlocs="0,332;14777,332;14777,78;0,78;0,332" o:connectangles="0,0,0,0,0"/>
                  </v:shape>
                </v:group>
                <v:group id="Group 18" o:spid="_x0000_s1031" style="position:absolute;left:20;top:15;width:15005;height:2" coordorigin="20,15" coordsize="15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9" o:spid="_x0000_s1032" style="position:absolute;left:20;top:15;width:15005;height:2;visibility:visible;mso-wrap-style:square;v-text-anchor:top" coordsize="15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" path="m,l15005,e" filled="f" strokeweight=".58pt">
                    <v:path arrowok="t" o:connecttype="custom" o:connectlocs="0,0;15005,0" o:connectangles="0,0"/>
                  </v:shape>
                </v:group>
                <v:group id="Group 16" o:spid="_x0000_s1033" style="position:absolute;left:30;top:49;width:14986;height:2" coordorigin="30,49" coordsize="14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7" o:spid="_x0000_s1034" style="position:absolute;left:30;top:49;width:14986;height:2;visibility:visible;mso-wrap-style:square;v-text-anchor:top" coordsize="14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" path="m,l14985,e" filled="f" strokecolor="#cfdce2" strokeweight="2.98pt">
                    <v:path arrowok="t" o:connecttype="custom" o:connectlocs="0,0;14985,0" o:connectangles="0,0"/>
                  </v:shape>
                </v:group>
                <v:group id="Group 14" o:spid="_x0000_s1035" style="position:absolute;left:25;top:329;width:14996;height:60" coordorigin="25,329" coordsize="149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36" style="position:absolute;left:25;top:329;width:14996;height:60;visibility:visible;mso-wrap-style:square;v-text-anchor:top" coordsize="149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" path="m,59r14995,l14995,,,,,59xe" fillcolor="#cfdce2" stroked="f">
                    <v:path arrowok="t" o:connecttype="custom" o:connectlocs="0,388;14995,388;14995,329;0,329;0,388" o:connectangles="0,0,0,0,0"/>
                  </v:shape>
                </v:group>
                <v:group id="Group 12" o:spid="_x0000_s1037" style="position:absolute;left:30;top:386;width:14986;height:12" coordorigin="30,386" coordsize="149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o:spid="_x0000_s1038" style="position:absolute;left:30;top:386;width:14986;height:12;visibility:visible;mso-wrap-style:square;v-text-anchor:top" coordsize="149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" path="m,12r14985,l14985,,,,,12xe" fillcolor="black" stroked="f">
                    <v:path arrowok="t" o:connecttype="custom" o:connectlocs="0,398;14985,398;14985,386;0,386;0,398" o:connectangles="0,0,0,0,0"/>
                  </v:shape>
                </v:group>
                <v:group id="Group 10" o:spid="_x0000_s1039" style="position:absolute;left:25;top:6;width:2;height:761" coordorigin="25,6"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1" o:spid="_x0000_s1040" style="position:absolute;left:25;top:6;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" path="m,l,761e" filled="f" strokeweight=".58pt">
                    <v:path arrowok="t" o:connecttype="custom" o:connectlocs="0,6;0,767" o:connectangles="0,0"/>
                  </v:shape>
                </v:group>
                <v:group id="Group 8" o:spid="_x0000_s1041" style="position:absolute;left:20;top:771;width:15005;height:2" coordorigin="20,771" coordsize="15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9" o:spid="_x0000_s1042" style="position:absolute;left:20;top:771;width:15005;height:2;visibility:visible;mso-wrap-style:square;v-text-anchor:top" coordsize="15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" path="m,l15005,e" filled="f" strokeweight=".58pt">
                    <v:path arrowok="t" o:connecttype="custom" o:connectlocs="0,0;15005,0" o:connectangles="0,0"/>
                  </v:shape>
                </v:group>
                <v:group id="Group 4" o:spid="_x0000_s1043" style="position:absolute;left:15020;top:6;width:2;height:761" coordorigin="15020,6"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44" style="position:absolute;left:15020;top:6;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" path="m,l,761e" filled="f" strokeweight=".20464mm">
                    <v:path arrowok="t" o:connecttype="custom" o:connectlocs="0,6;0,767" o:connectangles="0,0"/>
                  </v:shape>
                  <v:shapetype id="_x0000_t202" coordsize="21600,21600" o:spt="202" path="m,l,21600r21600,l21600,xe">
                    <v:stroke joinstyle="miter"/>
                    <v:path gradientshapeok="t" o:connecttype="rect"/>
                  </v:shapetype>
                  <v:shape id="Text Box 6" o:spid="_x0000_s1045" type="#_x0000_t202" style="position:absolute;left:25;top:15;width:14996;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2E52AE" w:rsidRDefault="002E52AE">
                          <w:pPr>
                            <w:spacing w:before="57"/>
                            <w:ind w:left="314"/>
                            <w:rPr>
                              <w:rFonts w:ascii="Arial" w:eastAsia="Arial" w:hAnsi="Arial" w:cs="Arial"/>
                            </w:rPr>
                          </w:pPr>
                          <w:r>
                            <w:rPr>
                              <w:rFonts w:ascii="Arial"/>
                              <w:b/>
                              <w:spacing w:val="-1"/>
                            </w:rPr>
                            <w:t>7.</w:t>
                          </w:r>
                          <w:r>
                            <w:rPr>
                              <w:rFonts w:ascii="Arial"/>
                              <w:b/>
                            </w:rPr>
                            <w:t xml:space="preserve"> </w:t>
                          </w:r>
                          <w:r>
                            <w:rPr>
                              <w:rFonts w:ascii="Arial"/>
                              <w:b/>
                              <w:spacing w:val="53"/>
                            </w:rPr>
                            <w:t xml:space="preserve"> </w:t>
                          </w:r>
                          <w:r>
                            <w:rPr>
                              <w:rFonts w:ascii="Arial"/>
                              <w:b/>
                              <w:spacing w:val="-1"/>
                            </w:rPr>
                            <w:t>Additional</w:t>
                          </w:r>
                          <w:r>
                            <w:rPr>
                              <w:rFonts w:ascii="Arial"/>
                              <w:b/>
                              <w:spacing w:val="1"/>
                            </w:rPr>
                            <w:t xml:space="preserve"> </w:t>
                          </w:r>
                          <w:r>
                            <w:rPr>
                              <w:rFonts w:ascii="Arial"/>
                              <w:b/>
                              <w:spacing w:val="-1"/>
                            </w:rPr>
                            <w:t>detail</w:t>
                          </w:r>
                        </w:p>
                      </w:txbxContent>
                    </v:textbox>
                  </v:shape>
                  <v:shape id="Text Box 5" o:spid="_x0000_s1046" type="#_x0000_t202" style="position:absolute;left:25;top:392;width:14996;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2E52AE" w:rsidRDefault="002E52AE">
                          <w:pPr>
                            <w:spacing w:before="57"/>
                            <w:ind w:left="674"/>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section</w:t>
                          </w:r>
                          <w:r>
                            <w:rPr>
                              <w:rFonts w:ascii="Arial"/>
                            </w:rPr>
                            <w:t xml:space="preserve"> </w:t>
                          </w:r>
                          <w:r>
                            <w:rPr>
                              <w:rFonts w:ascii="Arial"/>
                              <w:spacing w:val="-1"/>
                            </w:rPr>
                            <w:t>you</w:t>
                          </w:r>
                          <w:r>
                            <w:rPr>
                              <w:rFonts w:ascii="Arial"/>
                            </w:rPr>
                            <w:t xml:space="preserve"> can </w:t>
                          </w:r>
                          <w:r>
                            <w:rPr>
                              <w:rFonts w:ascii="Arial"/>
                              <w:spacing w:val="-1"/>
                            </w:rPr>
                            <w:t>annex</w:t>
                          </w:r>
                          <w:r>
                            <w:rPr>
                              <w:rFonts w:ascii="Arial"/>
                              <w:spacing w:val="-2"/>
                            </w:rPr>
                            <w:t xml:space="preserve"> </w:t>
                          </w:r>
                          <w:r>
                            <w:rPr>
                              <w:rFonts w:ascii="Arial"/>
                            </w:rPr>
                            <w:t>or</w:t>
                          </w:r>
                          <w:r>
                            <w:rPr>
                              <w:rFonts w:ascii="Arial"/>
                              <w:spacing w:val="1"/>
                            </w:rPr>
                            <w:t xml:space="preserve"> </w:t>
                          </w:r>
                          <w:r>
                            <w:rPr>
                              <w:rFonts w:ascii="Arial"/>
                              <w:spacing w:val="-1"/>
                            </w:rPr>
                            <w:t xml:space="preserve">refer </w:t>
                          </w:r>
                          <w:r>
                            <w:rPr>
                              <w:rFonts w:ascii="Arial"/>
                            </w:rPr>
                            <w:t xml:space="preserve">to </w:t>
                          </w:r>
                          <w:r>
                            <w:rPr>
                              <w:rFonts w:ascii="Arial"/>
                              <w:b/>
                              <w:spacing w:val="-1"/>
                            </w:rPr>
                            <w:t>additional</w:t>
                          </w:r>
                          <w:r>
                            <w:rPr>
                              <w:rFonts w:ascii="Arial"/>
                              <w:b/>
                              <w:spacing w:val="2"/>
                            </w:rPr>
                            <w:t xml:space="preserve"> </w:t>
                          </w:r>
                          <w:r>
                            <w:rPr>
                              <w:rFonts w:ascii="Arial"/>
                              <w:spacing w:val="-1"/>
                            </w:rPr>
                            <w:t>information</w:t>
                          </w:r>
                          <w:r>
                            <w:rPr>
                              <w:rFonts w:ascii="Arial"/>
                            </w:rPr>
                            <w:t xml:space="preserve"> </w:t>
                          </w:r>
                          <w:r>
                            <w:rPr>
                              <w:rFonts w:ascii="Arial"/>
                              <w:spacing w:val="-2"/>
                            </w:rPr>
                            <w:t>which</w:t>
                          </w:r>
                          <w:r>
                            <w:rPr>
                              <w:rFonts w:ascii="Arial"/>
                            </w:rPr>
                            <w:t xml:space="preserve"> </w:t>
                          </w:r>
                          <w:r>
                            <w:rPr>
                              <w:rFonts w:ascii="Arial"/>
                              <w:spacing w:val="-1"/>
                            </w:rPr>
                            <w:t>you</w:t>
                          </w:r>
                          <w:r>
                            <w:rPr>
                              <w:rFonts w:ascii="Arial"/>
                            </w:rPr>
                            <w:t xml:space="preserve"> </w:t>
                          </w:r>
                          <w:r>
                            <w:rPr>
                              <w:rFonts w:ascii="Arial"/>
                              <w:spacing w:val="-1"/>
                            </w:rPr>
                            <w:t>have</w:t>
                          </w:r>
                          <w:r>
                            <w:rPr>
                              <w:rFonts w:ascii="Arial"/>
                            </w:rPr>
                            <w:t xml:space="preserve"> used to </w:t>
                          </w:r>
                          <w:r>
                            <w:rPr>
                              <w:rFonts w:ascii="Arial"/>
                              <w:spacing w:val="-1"/>
                            </w:rPr>
                            <w:t xml:space="preserve">inform </w:t>
                          </w:r>
                          <w:r>
                            <w:rPr>
                              <w:rFonts w:ascii="Arial"/>
                            </w:rPr>
                            <w:t>the</w:t>
                          </w:r>
                          <w:r>
                            <w:rPr>
                              <w:rFonts w:ascii="Arial"/>
                              <w:spacing w:val="-2"/>
                            </w:rPr>
                            <w:t xml:space="preserve"> </w:t>
                          </w:r>
                          <w:r>
                            <w:rPr>
                              <w:rFonts w:ascii="Arial"/>
                              <w:spacing w:val="-1"/>
                            </w:rPr>
                            <w:t>statement above.</w:t>
                          </w:r>
                        </w:p>
                      </w:txbxContent>
                    </v:textbox>
                  </v:shape>
                </v:group>
                <w10:anchorlock/>
              </v:group>
            </w:pict>
          </mc:Fallback>
        </mc:AlternateContent>
      </w:r>
    </w:p>
    <w:p w:rsidR="00FA3425" w:rsidRDefault="00FA3425">
      <w:pPr>
        <w:spacing w:line="200" w:lineRule="atLeast"/>
        <w:rPr>
          <w:rFonts w:ascii="Times New Roman" w:eastAsia="Times New Roman" w:hAnsi="Times New Roman" w:cs="Times New Roman"/>
          <w:sz w:val="20"/>
          <w:szCs w:val="20"/>
        </w:rPr>
        <w:sectPr w:rsidR="00FA3425">
          <w:pgSz w:w="16840" w:h="11910" w:orient="landscape"/>
          <w:pgMar w:top="900" w:right="860" w:bottom="900" w:left="720" w:header="0" w:footer="715" w:gutter="0"/>
          <w:cols w:space="720"/>
        </w:sectPr>
      </w:pPr>
    </w:p>
    <w:p w:rsidR="00FA3425" w:rsidRDefault="00FA3425">
      <w:pPr>
        <w:spacing w:before="6"/>
        <w:rPr>
          <w:rFonts w:ascii="Times New Roman" w:eastAsia="Times New Roman" w:hAnsi="Times New Roman" w:cs="Times New Roman"/>
          <w:sz w:val="6"/>
          <w:szCs w:val="6"/>
        </w:rPr>
      </w:pPr>
    </w:p>
    <w:p w:rsidR="00FA3425" w:rsidRDefault="00DC3281">
      <w:pPr>
        <w:spacing w:line="200" w:lineRule="atLeast"/>
        <w:ind w:left="11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extent cx="9522460" cy="210820"/>
                <wp:effectExtent l="10160" t="9525" r="11430" b="82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2460" cy="210820"/>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52AE" w:rsidRDefault="002E52AE">
                            <w:pPr>
                              <w:spacing w:before="56"/>
                              <w:ind w:left="668"/>
                              <w:rPr>
                                <w:rFonts w:ascii="Arial" w:eastAsia="Arial" w:hAnsi="Arial" w:cs="Arial"/>
                                <w:sz w:val="18"/>
                                <w:szCs w:val="18"/>
                              </w:rPr>
                            </w:pPr>
                            <w:r>
                              <w:rPr>
                                <w:rFonts w:ascii="Arial"/>
                                <w:spacing w:val="-1"/>
                                <w:sz w:val="18"/>
                              </w:rPr>
                              <w:t>Our</w:t>
                            </w:r>
                            <w:r>
                              <w:rPr>
                                <w:rFonts w:ascii="Arial"/>
                                <w:sz w:val="18"/>
                              </w:rPr>
                              <w:t xml:space="preserve"> full</w:t>
                            </w:r>
                            <w:r>
                              <w:rPr>
                                <w:rFonts w:ascii="Arial"/>
                                <w:spacing w:val="-2"/>
                                <w:sz w:val="18"/>
                              </w:rPr>
                              <w:t xml:space="preserve"> </w:t>
                            </w:r>
                            <w:r>
                              <w:rPr>
                                <w:rFonts w:ascii="Arial"/>
                                <w:spacing w:val="-1"/>
                                <w:sz w:val="18"/>
                              </w:rPr>
                              <w:t>strategy</w:t>
                            </w:r>
                            <w:r>
                              <w:rPr>
                                <w:rFonts w:ascii="Arial"/>
                                <w:sz w:val="18"/>
                              </w:rPr>
                              <w:t xml:space="preserve"> </w:t>
                            </w:r>
                            <w:r>
                              <w:rPr>
                                <w:rFonts w:ascii="Arial"/>
                                <w:spacing w:val="-1"/>
                                <w:sz w:val="18"/>
                              </w:rPr>
                              <w:t>document can</w:t>
                            </w:r>
                            <w:r>
                              <w:rPr>
                                <w:rFonts w:ascii="Arial"/>
                                <w:spacing w:val="-2"/>
                                <w:sz w:val="18"/>
                              </w:rPr>
                              <w:t xml:space="preserve"> </w:t>
                            </w:r>
                            <w:r>
                              <w:rPr>
                                <w:rFonts w:ascii="Arial"/>
                                <w:sz w:val="18"/>
                              </w:rPr>
                              <w:t xml:space="preserve">be </w:t>
                            </w:r>
                            <w:r>
                              <w:rPr>
                                <w:rFonts w:ascii="Arial"/>
                                <w:spacing w:val="-1"/>
                                <w:sz w:val="18"/>
                              </w:rPr>
                              <w:t>found</w:t>
                            </w:r>
                            <w:r>
                              <w:rPr>
                                <w:rFonts w:ascii="Arial"/>
                                <w:spacing w:val="-2"/>
                                <w:sz w:val="18"/>
                              </w:rPr>
                              <w:t xml:space="preserve"> </w:t>
                            </w:r>
                            <w:r>
                              <w:rPr>
                                <w:rFonts w:ascii="Arial"/>
                                <w:spacing w:val="-1"/>
                                <w:sz w:val="18"/>
                              </w:rPr>
                              <w:t>online</w:t>
                            </w:r>
                            <w:r>
                              <w:rPr>
                                <w:rFonts w:ascii="Arial"/>
                                <w:spacing w:val="-2"/>
                                <w:sz w:val="18"/>
                              </w:rPr>
                              <w:t xml:space="preserve"> </w:t>
                            </w:r>
                            <w:r>
                              <w:rPr>
                                <w:rFonts w:ascii="Arial"/>
                                <w:sz w:val="18"/>
                              </w:rPr>
                              <w:t>at</w:t>
                            </w:r>
                            <w:hyperlink r:id="rId10">
                              <w:r>
                                <w:rPr>
                                  <w:rFonts w:ascii="Arial"/>
                                  <w:sz w:val="18"/>
                                </w:rPr>
                                <w:t xml:space="preserve">: </w:t>
                              </w:r>
                              <w:r>
                                <w:rPr>
                                  <w:rFonts w:ascii="Arial"/>
                                  <w:spacing w:val="-1"/>
                                  <w:sz w:val="18"/>
                                </w:rPr>
                                <w:t>www.aschool.sch.uk</w:t>
                              </w:r>
                            </w:hyperlink>
                          </w:p>
                        </w:txbxContent>
                      </wps:txbx>
                      <wps:bodyPr rot="0" vert="horz" wrap="square" lIns="0" tIns="0" rIns="0" bIns="0" anchor="t" anchorCtr="0" upright="1">
                        <a:noAutofit/>
                      </wps:bodyPr>
                    </wps:wsp>
                  </a:graphicData>
                </a:graphic>
              </wp:inline>
            </w:drawing>
          </mc:Choice>
          <mc:Fallback>
            <w:pict>
              <v:shape id="Text Box 2" o:spid="_x0000_s1047" type="#_x0000_t202" style="width:749.8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" filled="f" strokeweight=".20464mm">
                <v:textbox inset="0,0,0,0">
                  <w:txbxContent>
                    <w:p w:rsidR="002E52AE" w:rsidRDefault="002E52AE">
                      <w:pPr>
                        <w:spacing w:before="56"/>
                        <w:ind w:left="668"/>
                        <w:rPr>
                          <w:rFonts w:ascii="Arial" w:eastAsia="Arial" w:hAnsi="Arial" w:cs="Arial"/>
                          <w:sz w:val="18"/>
                          <w:szCs w:val="18"/>
                        </w:rPr>
                      </w:pPr>
                      <w:r>
                        <w:rPr>
                          <w:rFonts w:ascii="Arial"/>
                          <w:spacing w:val="-1"/>
                          <w:sz w:val="18"/>
                        </w:rPr>
                        <w:t>Our</w:t>
                      </w:r>
                      <w:r>
                        <w:rPr>
                          <w:rFonts w:ascii="Arial"/>
                          <w:sz w:val="18"/>
                        </w:rPr>
                        <w:t xml:space="preserve"> full</w:t>
                      </w:r>
                      <w:r>
                        <w:rPr>
                          <w:rFonts w:ascii="Arial"/>
                          <w:spacing w:val="-2"/>
                          <w:sz w:val="18"/>
                        </w:rPr>
                        <w:t xml:space="preserve"> </w:t>
                      </w:r>
                      <w:r>
                        <w:rPr>
                          <w:rFonts w:ascii="Arial"/>
                          <w:spacing w:val="-1"/>
                          <w:sz w:val="18"/>
                        </w:rPr>
                        <w:t>strategy</w:t>
                      </w:r>
                      <w:r>
                        <w:rPr>
                          <w:rFonts w:ascii="Arial"/>
                          <w:sz w:val="18"/>
                        </w:rPr>
                        <w:t xml:space="preserve"> </w:t>
                      </w:r>
                      <w:r>
                        <w:rPr>
                          <w:rFonts w:ascii="Arial"/>
                          <w:spacing w:val="-1"/>
                          <w:sz w:val="18"/>
                        </w:rPr>
                        <w:t>document can</w:t>
                      </w:r>
                      <w:r>
                        <w:rPr>
                          <w:rFonts w:ascii="Arial"/>
                          <w:spacing w:val="-2"/>
                          <w:sz w:val="18"/>
                        </w:rPr>
                        <w:t xml:space="preserve"> </w:t>
                      </w:r>
                      <w:r>
                        <w:rPr>
                          <w:rFonts w:ascii="Arial"/>
                          <w:sz w:val="18"/>
                        </w:rPr>
                        <w:t xml:space="preserve">be </w:t>
                      </w:r>
                      <w:r>
                        <w:rPr>
                          <w:rFonts w:ascii="Arial"/>
                          <w:spacing w:val="-1"/>
                          <w:sz w:val="18"/>
                        </w:rPr>
                        <w:t>found</w:t>
                      </w:r>
                      <w:r>
                        <w:rPr>
                          <w:rFonts w:ascii="Arial"/>
                          <w:spacing w:val="-2"/>
                          <w:sz w:val="18"/>
                        </w:rPr>
                        <w:t xml:space="preserve"> </w:t>
                      </w:r>
                      <w:r>
                        <w:rPr>
                          <w:rFonts w:ascii="Arial"/>
                          <w:spacing w:val="-1"/>
                          <w:sz w:val="18"/>
                        </w:rPr>
                        <w:t>online</w:t>
                      </w:r>
                      <w:r>
                        <w:rPr>
                          <w:rFonts w:ascii="Arial"/>
                          <w:spacing w:val="-2"/>
                          <w:sz w:val="18"/>
                        </w:rPr>
                        <w:t xml:space="preserve"> </w:t>
                      </w:r>
                      <w:r>
                        <w:rPr>
                          <w:rFonts w:ascii="Arial"/>
                          <w:sz w:val="18"/>
                        </w:rPr>
                        <w:t>at</w:t>
                      </w:r>
                      <w:hyperlink r:id="rId11">
                        <w:r>
                          <w:rPr>
                            <w:rFonts w:ascii="Arial"/>
                            <w:sz w:val="18"/>
                          </w:rPr>
                          <w:t xml:space="preserve">: </w:t>
                        </w:r>
                        <w:r>
                          <w:rPr>
                            <w:rFonts w:ascii="Arial"/>
                            <w:spacing w:val="-1"/>
                            <w:sz w:val="18"/>
                          </w:rPr>
                          <w:t>www.aschool.sch.uk</w:t>
                        </w:r>
                      </w:hyperlink>
                    </w:p>
                  </w:txbxContent>
                </v:textbox>
                <w10:anchorlock/>
              </v:shape>
            </w:pict>
          </mc:Fallback>
        </mc:AlternateContent>
      </w:r>
    </w:p>
    <w:sectPr w:rsidR="00FA3425">
      <w:pgSz w:w="16840" w:h="11910" w:orient="landscape"/>
      <w:pgMar w:top="900" w:right="880" w:bottom="900" w:left="740" w:header="0" w:footer="7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48" w:rsidRDefault="004F3D48">
      <w:r>
        <w:separator/>
      </w:r>
    </w:p>
  </w:endnote>
  <w:endnote w:type="continuationSeparator" w:id="0">
    <w:p w:rsidR="004F3D48" w:rsidRDefault="004F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AE" w:rsidRDefault="002E52AE">
    <w:pPr>
      <w:spacing w:line="14" w:lineRule="auto"/>
      <w:rPr>
        <w:sz w:val="20"/>
        <w:szCs w:val="20"/>
      </w:rPr>
    </w:pPr>
    <w:r>
      <w:rPr>
        <w:noProof/>
        <w:lang w:val="en-GB" w:eastAsia="en-GB"/>
      </w:rPr>
      <mc:AlternateContent>
        <mc:Choice Requires="wps">
          <w:drawing>
            <wp:anchor distT="0" distB="0" distL="114300" distR="114300" simplePos="0" relativeHeight="251659776" behindDoc="1" locked="0" layoutInCell="1" allowOverlap="1" wp14:anchorId="1A45250A" wp14:editId="69AAB9DF">
              <wp:simplePos x="0" y="0"/>
              <wp:positionH relativeFrom="page">
                <wp:posOffset>528320</wp:posOffset>
              </wp:positionH>
              <wp:positionV relativeFrom="page">
                <wp:posOffset>6953885</wp:posOffset>
              </wp:positionV>
              <wp:extent cx="1417320" cy="165735"/>
              <wp:effectExtent l="444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2AE" w:rsidRDefault="002E52AE">
                          <w:pPr>
                            <w:pStyle w:val="BodyText"/>
                            <w:spacing w:line="246" w:lineRule="exact"/>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5250A" id="_x0000_t202" coordsize="21600,21600" o:spt="202" path="m,l,21600r21600,l21600,xe">
              <v:stroke joinstyle="miter"/>
              <v:path gradientshapeok="t" o:connecttype="rect"/>
            </v:shapetype>
            <v:shape id="Text Box 1" o:spid="_x0000_s1048" type="#_x0000_t202" style="position:absolute;margin-left:41.6pt;margin-top:547.55pt;width:111.6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f5qg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" filled="f" stroked="f">
              <v:textbox inset="0,0,0,0">
                <w:txbxContent>
                  <w:p w:rsidR="002E52AE" w:rsidRDefault="002E52AE">
                    <w:pPr>
                      <w:pStyle w:val="BodyText"/>
                      <w:spacing w:line="246" w:lineRule="exact"/>
                      <w:ind w:left="2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48" w:rsidRDefault="004F3D48">
      <w:r>
        <w:separator/>
      </w:r>
    </w:p>
  </w:footnote>
  <w:footnote w:type="continuationSeparator" w:id="0">
    <w:p w:rsidR="004F3D48" w:rsidRDefault="004F3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A6565"/>
    <w:multiLevelType w:val="multilevel"/>
    <w:tmpl w:val="39B41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449054B"/>
    <w:multiLevelType w:val="hybridMultilevel"/>
    <w:tmpl w:val="792CF77E"/>
    <w:lvl w:ilvl="0" w:tplc="4392A5D6">
      <w:start w:val="1"/>
      <w:numFmt w:val="bullet"/>
      <w:lvlText w:val=""/>
      <w:lvlJc w:val="left"/>
      <w:pPr>
        <w:ind w:left="832" w:hanging="360"/>
      </w:pPr>
      <w:rPr>
        <w:rFonts w:ascii="Symbol" w:eastAsia="Symbol" w:hAnsi="Symbol" w:hint="default"/>
        <w:sz w:val="22"/>
        <w:szCs w:val="22"/>
      </w:rPr>
    </w:lvl>
    <w:lvl w:ilvl="1" w:tplc="B5B6AB2A">
      <w:start w:val="1"/>
      <w:numFmt w:val="bullet"/>
      <w:lvlText w:val="•"/>
      <w:lvlJc w:val="left"/>
      <w:pPr>
        <w:ind w:left="2312" w:hanging="360"/>
      </w:pPr>
      <w:rPr>
        <w:rFonts w:hint="default"/>
      </w:rPr>
    </w:lvl>
    <w:lvl w:ilvl="2" w:tplc="0E2CF43A">
      <w:start w:val="1"/>
      <w:numFmt w:val="bullet"/>
      <w:lvlText w:val="•"/>
      <w:lvlJc w:val="left"/>
      <w:pPr>
        <w:ind w:left="3793" w:hanging="360"/>
      </w:pPr>
      <w:rPr>
        <w:rFonts w:hint="default"/>
      </w:rPr>
    </w:lvl>
    <w:lvl w:ilvl="3" w:tplc="EDB6F452">
      <w:start w:val="1"/>
      <w:numFmt w:val="bullet"/>
      <w:lvlText w:val="•"/>
      <w:lvlJc w:val="left"/>
      <w:pPr>
        <w:ind w:left="5273" w:hanging="360"/>
      </w:pPr>
      <w:rPr>
        <w:rFonts w:hint="default"/>
      </w:rPr>
    </w:lvl>
    <w:lvl w:ilvl="4" w:tplc="B34E54B0">
      <w:start w:val="1"/>
      <w:numFmt w:val="bullet"/>
      <w:lvlText w:val="•"/>
      <w:lvlJc w:val="left"/>
      <w:pPr>
        <w:ind w:left="6754" w:hanging="360"/>
      </w:pPr>
      <w:rPr>
        <w:rFonts w:hint="default"/>
      </w:rPr>
    </w:lvl>
    <w:lvl w:ilvl="5" w:tplc="75AA9466">
      <w:start w:val="1"/>
      <w:numFmt w:val="bullet"/>
      <w:lvlText w:val="•"/>
      <w:lvlJc w:val="left"/>
      <w:pPr>
        <w:ind w:left="8235" w:hanging="360"/>
      </w:pPr>
      <w:rPr>
        <w:rFonts w:hint="default"/>
      </w:rPr>
    </w:lvl>
    <w:lvl w:ilvl="6" w:tplc="91D40328">
      <w:start w:val="1"/>
      <w:numFmt w:val="bullet"/>
      <w:lvlText w:val="•"/>
      <w:lvlJc w:val="left"/>
      <w:pPr>
        <w:ind w:left="9715" w:hanging="360"/>
      </w:pPr>
      <w:rPr>
        <w:rFonts w:hint="default"/>
      </w:rPr>
    </w:lvl>
    <w:lvl w:ilvl="7" w:tplc="7ECCFC8E">
      <w:start w:val="1"/>
      <w:numFmt w:val="bullet"/>
      <w:lvlText w:val="•"/>
      <w:lvlJc w:val="left"/>
      <w:pPr>
        <w:ind w:left="11196" w:hanging="360"/>
      </w:pPr>
      <w:rPr>
        <w:rFonts w:hint="default"/>
      </w:rPr>
    </w:lvl>
    <w:lvl w:ilvl="8" w:tplc="66AEBF7A">
      <w:start w:val="1"/>
      <w:numFmt w:val="bullet"/>
      <w:lvlText w:val="•"/>
      <w:lvlJc w:val="left"/>
      <w:pPr>
        <w:ind w:left="12677" w:hanging="360"/>
      </w:pPr>
      <w:rPr>
        <w:rFonts w:hint="default"/>
      </w:rPr>
    </w:lvl>
  </w:abstractNum>
  <w:abstractNum w:abstractNumId="2" w15:restartNumberingAfterBreak="0">
    <w:nsid w:val="6BC95CD3"/>
    <w:multiLevelType w:val="multilevel"/>
    <w:tmpl w:val="915E3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25"/>
    <w:rsid w:val="0000738B"/>
    <w:rsid w:val="000F26C3"/>
    <w:rsid w:val="00145F08"/>
    <w:rsid w:val="00161E48"/>
    <w:rsid w:val="00180387"/>
    <w:rsid w:val="00181DB2"/>
    <w:rsid w:val="00207E59"/>
    <w:rsid w:val="002759E6"/>
    <w:rsid w:val="002E52AE"/>
    <w:rsid w:val="002F79F0"/>
    <w:rsid w:val="003221D2"/>
    <w:rsid w:val="003334B8"/>
    <w:rsid w:val="00333826"/>
    <w:rsid w:val="00391C70"/>
    <w:rsid w:val="003D1470"/>
    <w:rsid w:val="003D28CC"/>
    <w:rsid w:val="004925EB"/>
    <w:rsid w:val="004F3D48"/>
    <w:rsid w:val="00532993"/>
    <w:rsid w:val="0056641D"/>
    <w:rsid w:val="005B5D7D"/>
    <w:rsid w:val="005F2E71"/>
    <w:rsid w:val="00697C4E"/>
    <w:rsid w:val="006A3C7C"/>
    <w:rsid w:val="006D3EAF"/>
    <w:rsid w:val="007156FB"/>
    <w:rsid w:val="00772C00"/>
    <w:rsid w:val="00790DF5"/>
    <w:rsid w:val="007A6CE0"/>
    <w:rsid w:val="007B64C1"/>
    <w:rsid w:val="007C12B6"/>
    <w:rsid w:val="007F4376"/>
    <w:rsid w:val="00805DFD"/>
    <w:rsid w:val="008470E5"/>
    <w:rsid w:val="0084785E"/>
    <w:rsid w:val="009173C7"/>
    <w:rsid w:val="00935208"/>
    <w:rsid w:val="009550D3"/>
    <w:rsid w:val="0098061F"/>
    <w:rsid w:val="00992B7F"/>
    <w:rsid w:val="009F46B4"/>
    <w:rsid w:val="00A31F1F"/>
    <w:rsid w:val="00AA6227"/>
    <w:rsid w:val="00AC1AF6"/>
    <w:rsid w:val="00AE23F4"/>
    <w:rsid w:val="00AF5391"/>
    <w:rsid w:val="00B03324"/>
    <w:rsid w:val="00B11739"/>
    <w:rsid w:val="00B269F7"/>
    <w:rsid w:val="00B563BC"/>
    <w:rsid w:val="00B71CCC"/>
    <w:rsid w:val="00B96C9E"/>
    <w:rsid w:val="00BC7FCB"/>
    <w:rsid w:val="00C41319"/>
    <w:rsid w:val="00C86D6A"/>
    <w:rsid w:val="00C94AC4"/>
    <w:rsid w:val="00CB0F6F"/>
    <w:rsid w:val="00CB4855"/>
    <w:rsid w:val="00CD1B10"/>
    <w:rsid w:val="00D21193"/>
    <w:rsid w:val="00D52319"/>
    <w:rsid w:val="00D963C3"/>
    <w:rsid w:val="00DC2995"/>
    <w:rsid w:val="00DC3281"/>
    <w:rsid w:val="00DC590C"/>
    <w:rsid w:val="00DF49B9"/>
    <w:rsid w:val="00E04EAF"/>
    <w:rsid w:val="00F578E0"/>
    <w:rsid w:val="00F7394B"/>
    <w:rsid w:val="00F77127"/>
    <w:rsid w:val="00FA3425"/>
    <w:rsid w:val="00FB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9BAAB-2D0F-4482-A01A-F8AE6A18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0F6F"/>
    <w:pPr>
      <w:tabs>
        <w:tab w:val="center" w:pos="4513"/>
        <w:tab w:val="right" w:pos="9026"/>
      </w:tabs>
    </w:pPr>
  </w:style>
  <w:style w:type="character" w:customStyle="1" w:styleId="HeaderChar">
    <w:name w:val="Header Char"/>
    <w:basedOn w:val="DefaultParagraphFont"/>
    <w:link w:val="Header"/>
    <w:uiPriority w:val="99"/>
    <w:rsid w:val="00CB0F6F"/>
  </w:style>
  <w:style w:type="paragraph" w:styleId="Footer">
    <w:name w:val="footer"/>
    <w:basedOn w:val="Normal"/>
    <w:link w:val="FooterChar"/>
    <w:uiPriority w:val="99"/>
    <w:unhideWhenUsed/>
    <w:rsid w:val="00CB0F6F"/>
    <w:pPr>
      <w:tabs>
        <w:tab w:val="center" w:pos="4513"/>
        <w:tab w:val="right" w:pos="9026"/>
      </w:tabs>
    </w:pPr>
  </w:style>
  <w:style w:type="character" w:customStyle="1" w:styleId="FooterChar">
    <w:name w:val="Footer Char"/>
    <w:basedOn w:val="DefaultParagraphFont"/>
    <w:link w:val="Footer"/>
    <w:uiPriority w:val="99"/>
    <w:rsid w:val="00CB0F6F"/>
  </w:style>
  <w:style w:type="paragraph" w:styleId="BalloonText">
    <w:name w:val="Balloon Text"/>
    <w:basedOn w:val="Normal"/>
    <w:link w:val="BalloonTextChar"/>
    <w:uiPriority w:val="99"/>
    <w:semiHidden/>
    <w:unhideWhenUsed/>
    <w:rsid w:val="008470E5"/>
    <w:rPr>
      <w:rFonts w:ascii="Segoe UI" w:hAnsi="Segoe UI"/>
      <w:sz w:val="18"/>
      <w:szCs w:val="18"/>
    </w:rPr>
  </w:style>
  <w:style w:type="character" w:customStyle="1" w:styleId="BalloonTextChar">
    <w:name w:val="Balloon Text Char"/>
    <w:basedOn w:val="DefaultParagraphFont"/>
    <w:link w:val="BalloonText"/>
    <w:uiPriority w:val="99"/>
    <w:semiHidden/>
    <w:rsid w:val="008470E5"/>
    <w:rPr>
      <w:rFonts w:ascii="Segoe UI" w:hAnsi="Segoe UI"/>
      <w:sz w:val="18"/>
      <w:szCs w:val="18"/>
    </w:rPr>
  </w:style>
  <w:style w:type="paragraph" w:customStyle="1" w:styleId="Default">
    <w:name w:val="Default"/>
    <w:rsid w:val="003334B8"/>
    <w:pPr>
      <w:widowControl/>
      <w:autoSpaceDE w:val="0"/>
      <w:autoSpaceDN w:val="0"/>
      <w:adjustRightInd w:val="0"/>
    </w:pPr>
    <w:rPr>
      <w:rFonts w:ascii="Times New Roman" w:hAnsi="Times New Roman" w:cs="Times New Roman"/>
      <w:color w:val="000000"/>
      <w:sz w:val="24"/>
      <w:szCs w:val="24"/>
      <w:lang w:val="en-GB"/>
    </w:rPr>
  </w:style>
  <w:style w:type="table" w:styleId="TableGrid">
    <w:name w:val="Table Grid"/>
    <w:basedOn w:val="TableNormal"/>
    <w:uiPriority w:val="39"/>
    <w:rsid w:val="003D28CC"/>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hool.sch.uk/" TargetMode="External"/><Relationship Id="rId5" Type="http://schemas.openxmlformats.org/officeDocument/2006/relationships/webSettings" Target="webSettings.xml"/><Relationship Id="rId10" Type="http://schemas.openxmlformats.org/officeDocument/2006/relationships/hyperlink" Target="http://www.aschool.sch.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09F4-72A9-44F9-A9CE-92B4AD54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HP</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Teemir Patel</cp:lastModifiedBy>
  <cp:revision>2</cp:revision>
  <cp:lastPrinted>2019-08-30T13:44:00Z</cp:lastPrinted>
  <dcterms:created xsi:type="dcterms:W3CDTF">2019-10-29T09:27:00Z</dcterms:created>
  <dcterms:modified xsi:type="dcterms:W3CDTF">2019-10-29T09:27:00Z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LastSaved">
    <vt:filetime>2018-09-25T00:00:00Z</vt:filetime>
  </property>
</Properties>
</file>