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ED6" w:rsidRPr="00C26ED6" w:rsidRDefault="00C26ED6" w:rsidP="00C26ED6">
      <w:pPr>
        <w:spacing w:line="256" w:lineRule="auto"/>
        <w:rPr>
          <w:rFonts w:ascii="Comic Sans MS" w:hAnsi="Comic Sans MS"/>
          <w:sz w:val="28"/>
          <w:szCs w:val="28"/>
        </w:rPr>
      </w:pPr>
      <w:r w:rsidRPr="00C26ED6">
        <w:rPr>
          <w:rFonts w:ascii="Comic Sans MS" w:hAnsi="Comic Sans MS"/>
          <w:sz w:val="28"/>
          <w:szCs w:val="28"/>
        </w:rPr>
        <w:t xml:space="preserve">Music </w:t>
      </w:r>
      <w:r w:rsidR="0058088B">
        <w:rPr>
          <w:rFonts w:ascii="Comic Sans MS" w:hAnsi="Comic Sans MS"/>
          <w:sz w:val="28"/>
          <w:szCs w:val="28"/>
        </w:rPr>
        <w:t xml:space="preserve">End Points </w:t>
      </w:r>
    </w:p>
    <w:tbl>
      <w:tblPr>
        <w:tblStyle w:val="TableGrid"/>
        <w:tblW w:w="5000" w:type="pct"/>
        <w:tblInd w:w="0" w:type="dxa"/>
        <w:tblLook w:val="04A0" w:firstRow="1" w:lastRow="0" w:firstColumn="1" w:lastColumn="0" w:noHBand="0" w:noVBand="1"/>
      </w:tblPr>
      <w:tblGrid>
        <w:gridCol w:w="2422"/>
        <w:gridCol w:w="2681"/>
        <w:gridCol w:w="2674"/>
        <w:gridCol w:w="2481"/>
        <w:gridCol w:w="2579"/>
        <w:gridCol w:w="2551"/>
      </w:tblGrid>
      <w:tr w:rsidR="004E6224" w:rsidRPr="00C26ED6" w:rsidTr="005D0106">
        <w:tc>
          <w:tcPr>
            <w:tcW w:w="787" w:type="pct"/>
            <w:tcBorders>
              <w:top w:val="single" w:sz="4" w:space="0" w:color="auto"/>
              <w:left w:val="single" w:sz="4" w:space="0" w:color="auto"/>
              <w:bottom w:val="single" w:sz="4" w:space="0" w:color="auto"/>
              <w:right w:val="single" w:sz="4" w:space="0" w:color="auto"/>
            </w:tcBorders>
            <w:shd w:val="clear" w:color="auto" w:fill="FF66CC"/>
          </w:tcPr>
          <w:p w:rsidR="004E6224" w:rsidRPr="00C26ED6" w:rsidRDefault="004E6224" w:rsidP="004E6224">
            <w:pPr>
              <w:jc w:val="center"/>
              <w:rPr>
                <w:rFonts w:ascii="Comic Sans MS" w:hAnsi="Comic Sans MS"/>
                <w:sz w:val="16"/>
                <w:szCs w:val="16"/>
              </w:rPr>
            </w:pPr>
            <w:r>
              <w:rPr>
                <w:rFonts w:ascii="Comic Sans MS" w:hAnsi="Comic Sans MS"/>
                <w:noProof/>
                <w:sz w:val="16"/>
                <w:szCs w:val="16"/>
                <w:lang w:eastAsia="en-GB"/>
              </w:rPr>
              <w:drawing>
                <wp:inline distT="0" distB="0" distL="0" distR="0" wp14:anchorId="0F8B7E45">
                  <wp:extent cx="652145" cy="713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45" cy="713105"/>
                          </a:xfrm>
                          <a:prstGeom prst="rect">
                            <a:avLst/>
                          </a:prstGeom>
                          <a:noFill/>
                        </pic:spPr>
                      </pic:pic>
                    </a:graphicData>
                  </a:graphic>
                </wp:inline>
              </w:drawing>
            </w:r>
          </w:p>
        </w:tc>
        <w:tc>
          <w:tcPr>
            <w:tcW w:w="871" w:type="pct"/>
            <w:shd w:val="clear" w:color="auto" w:fill="E34585"/>
          </w:tcPr>
          <w:p w:rsidR="004E6224" w:rsidRPr="00AC1D9E" w:rsidRDefault="004E6224" w:rsidP="004E6224">
            <w:pPr>
              <w:jc w:val="center"/>
              <w:rPr>
                <w:rFonts w:ascii="Segoe UI" w:hAnsi="Segoe UI" w:cs="Segoe UI"/>
                <w:b/>
                <w:color w:val="FFFFFF" w:themeColor="background1"/>
                <w:sz w:val="17"/>
                <w:szCs w:val="17"/>
              </w:rPr>
            </w:pPr>
            <w:r w:rsidRPr="00AC1D9E">
              <w:rPr>
                <w:rFonts w:ascii="Segoe UI" w:hAnsi="Segoe UI" w:cs="Segoe UI"/>
                <w:b/>
                <w:color w:val="FFFFFF" w:themeColor="background1"/>
                <w:sz w:val="17"/>
                <w:szCs w:val="17"/>
              </w:rPr>
              <w:t>Performing</w:t>
            </w:r>
          </w:p>
        </w:tc>
        <w:tc>
          <w:tcPr>
            <w:tcW w:w="869" w:type="pct"/>
            <w:shd w:val="clear" w:color="auto" w:fill="E34585"/>
          </w:tcPr>
          <w:p w:rsidR="004E6224" w:rsidRPr="00AC1D9E" w:rsidRDefault="004E6224" w:rsidP="004E6224">
            <w:pPr>
              <w:jc w:val="center"/>
              <w:rPr>
                <w:rFonts w:ascii="Segoe UI" w:hAnsi="Segoe UI" w:cs="Segoe UI"/>
                <w:b/>
                <w:color w:val="FFFFFF" w:themeColor="background1"/>
                <w:sz w:val="17"/>
                <w:szCs w:val="17"/>
              </w:rPr>
            </w:pPr>
            <w:r w:rsidRPr="00AC1D9E">
              <w:rPr>
                <w:rFonts w:ascii="Segoe UI" w:hAnsi="Segoe UI" w:cs="Segoe UI"/>
                <w:b/>
                <w:color w:val="FFFFFF" w:themeColor="background1"/>
                <w:sz w:val="17"/>
                <w:szCs w:val="17"/>
              </w:rPr>
              <w:t>Listening and Reviewing</w:t>
            </w:r>
          </w:p>
        </w:tc>
        <w:tc>
          <w:tcPr>
            <w:tcW w:w="806" w:type="pct"/>
            <w:shd w:val="clear" w:color="auto" w:fill="E34585"/>
          </w:tcPr>
          <w:p w:rsidR="004E6224" w:rsidRPr="00AC1D9E" w:rsidRDefault="004E6224" w:rsidP="004E6224">
            <w:pPr>
              <w:jc w:val="center"/>
              <w:rPr>
                <w:rFonts w:ascii="Segoe UI" w:hAnsi="Segoe UI" w:cs="Segoe UI"/>
                <w:b/>
                <w:color w:val="FFFFFF" w:themeColor="background1"/>
                <w:sz w:val="17"/>
                <w:szCs w:val="17"/>
              </w:rPr>
            </w:pPr>
            <w:r w:rsidRPr="00AC1D9E">
              <w:rPr>
                <w:rFonts w:ascii="Segoe UI" w:hAnsi="Segoe UI" w:cs="Segoe UI"/>
                <w:b/>
                <w:color w:val="FFFFFF" w:themeColor="background1"/>
                <w:sz w:val="17"/>
                <w:szCs w:val="17"/>
              </w:rPr>
              <w:t>Creating and Composing</w:t>
            </w:r>
          </w:p>
        </w:tc>
        <w:tc>
          <w:tcPr>
            <w:tcW w:w="838" w:type="pct"/>
            <w:shd w:val="clear" w:color="auto" w:fill="E34585"/>
          </w:tcPr>
          <w:p w:rsidR="004E6224" w:rsidRPr="00AC1D9E" w:rsidRDefault="004E6224" w:rsidP="004E6224">
            <w:pPr>
              <w:jc w:val="center"/>
              <w:rPr>
                <w:rFonts w:ascii="Segoe UI" w:hAnsi="Segoe UI" w:cs="Segoe UI"/>
                <w:b/>
                <w:color w:val="FFFFFF" w:themeColor="background1"/>
                <w:sz w:val="17"/>
                <w:szCs w:val="17"/>
              </w:rPr>
            </w:pPr>
            <w:r w:rsidRPr="00AC1D9E">
              <w:rPr>
                <w:rFonts w:ascii="Segoe UI" w:hAnsi="Segoe UI" w:cs="Segoe UI"/>
                <w:b/>
                <w:color w:val="FFFFFF" w:themeColor="background1"/>
                <w:sz w:val="17"/>
                <w:szCs w:val="17"/>
              </w:rPr>
              <w:t>Understanding and Exploring</w:t>
            </w:r>
          </w:p>
        </w:tc>
        <w:tc>
          <w:tcPr>
            <w:tcW w:w="829" w:type="pct"/>
            <w:shd w:val="clear" w:color="auto" w:fill="E34585"/>
          </w:tcPr>
          <w:p w:rsidR="004E6224" w:rsidRPr="00AC1D9E" w:rsidRDefault="004E6224" w:rsidP="004E6224">
            <w:pPr>
              <w:jc w:val="center"/>
              <w:rPr>
                <w:rFonts w:ascii="Segoe UI" w:hAnsi="Segoe UI" w:cs="Segoe UI"/>
                <w:b/>
                <w:color w:val="FFFFFF" w:themeColor="background1"/>
                <w:sz w:val="17"/>
                <w:szCs w:val="17"/>
              </w:rPr>
            </w:pPr>
            <w:r w:rsidRPr="00AC1D9E">
              <w:rPr>
                <w:rFonts w:ascii="Segoe UI" w:hAnsi="Segoe UI" w:cs="Segoe UI"/>
                <w:b/>
                <w:color w:val="FFFFFF" w:themeColor="background1"/>
                <w:sz w:val="17"/>
                <w:szCs w:val="17"/>
              </w:rPr>
              <w:t>Inter-Related Dimensions:</w:t>
            </w:r>
          </w:p>
          <w:p w:rsidR="004E6224" w:rsidRPr="00AC1D9E" w:rsidRDefault="004E6224" w:rsidP="004E6224">
            <w:pPr>
              <w:jc w:val="center"/>
              <w:rPr>
                <w:rFonts w:ascii="Segoe UI" w:hAnsi="Segoe UI" w:cs="Segoe UI"/>
                <w:b/>
                <w:color w:val="FFFFFF" w:themeColor="background1"/>
                <w:sz w:val="17"/>
                <w:szCs w:val="17"/>
              </w:rPr>
            </w:pPr>
            <w:r>
              <w:rPr>
                <w:rFonts w:ascii="Segoe UI" w:hAnsi="Segoe UI" w:cs="Segoe UI"/>
                <w:b/>
                <w:color w:val="FFFFFF" w:themeColor="background1"/>
                <w:sz w:val="17"/>
                <w:szCs w:val="17"/>
              </w:rPr>
              <w:t>(</w:t>
            </w:r>
            <w:r w:rsidRPr="00AC1D9E">
              <w:rPr>
                <w:rFonts w:ascii="Segoe UI" w:hAnsi="Segoe UI" w:cs="Segoe UI"/>
                <w:b/>
                <w:color w:val="FFFFFF" w:themeColor="background1"/>
                <w:sz w:val="17"/>
                <w:szCs w:val="17"/>
              </w:rPr>
              <w:t>Pitch</w:t>
            </w:r>
            <w:r>
              <w:rPr>
                <w:rFonts w:ascii="Segoe UI" w:hAnsi="Segoe UI" w:cs="Segoe UI"/>
                <w:b/>
                <w:color w:val="FFFFFF" w:themeColor="background1"/>
                <w:sz w:val="17"/>
                <w:szCs w:val="17"/>
              </w:rPr>
              <w:t xml:space="preserve"> / </w:t>
            </w:r>
            <w:r w:rsidRPr="00AC1D9E">
              <w:rPr>
                <w:rFonts w:ascii="Segoe UI" w:hAnsi="Segoe UI" w:cs="Segoe UI"/>
                <w:b/>
                <w:color w:val="FFFFFF" w:themeColor="background1"/>
                <w:sz w:val="17"/>
                <w:szCs w:val="17"/>
              </w:rPr>
              <w:t>Duration</w:t>
            </w:r>
            <w:r>
              <w:rPr>
                <w:rFonts w:ascii="Segoe UI" w:hAnsi="Segoe UI" w:cs="Segoe UI"/>
                <w:b/>
                <w:color w:val="FFFFFF" w:themeColor="background1"/>
                <w:sz w:val="17"/>
                <w:szCs w:val="17"/>
              </w:rPr>
              <w:t xml:space="preserve"> / </w:t>
            </w:r>
            <w:r w:rsidRPr="00AC1D9E">
              <w:rPr>
                <w:rFonts w:ascii="Segoe UI" w:hAnsi="Segoe UI" w:cs="Segoe UI"/>
                <w:b/>
                <w:color w:val="FFFFFF" w:themeColor="background1"/>
                <w:sz w:val="17"/>
                <w:szCs w:val="17"/>
              </w:rPr>
              <w:t>Dynamics</w:t>
            </w:r>
            <w:r>
              <w:rPr>
                <w:rFonts w:ascii="Segoe UI" w:hAnsi="Segoe UI" w:cs="Segoe UI"/>
                <w:b/>
                <w:color w:val="FFFFFF" w:themeColor="background1"/>
                <w:sz w:val="17"/>
                <w:szCs w:val="17"/>
              </w:rPr>
              <w:t xml:space="preserve"> / </w:t>
            </w:r>
            <w:r w:rsidRPr="00AC1D9E">
              <w:rPr>
                <w:rFonts w:ascii="Segoe UI" w:hAnsi="Segoe UI" w:cs="Segoe UI"/>
                <w:b/>
                <w:color w:val="FFFFFF" w:themeColor="background1"/>
                <w:sz w:val="17"/>
                <w:szCs w:val="17"/>
              </w:rPr>
              <w:t>Tempo</w:t>
            </w:r>
            <w:r>
              <w:rPr>
                <w:rFonts w:ascii="Segoe UI" w:hAnsi="Segoe UI" w:cs="Segoe UI"/>
                <w:b/>
                <w:color w:val="FFFFFF" w:themeColor="background1"/>
                <w:sz w:val="17"/>
                <w:szCs w:val="17"/>
              </w:rPr>
              <w:t xml:space="preserve"> / </w:t>
            </w:r>
            <w:r w:rsidRPr="00AC1D9E">
              <w:rPr>
                <w:rFonts w:ascii="Segoe UI" w:hAnsi="Segoe UI" w:cs="Segoe UI"/>
                <w:b/>
                <w:color w:val="FFFFFF" w:themeColor="background1"/>
                <w:sz w:val="17"/>
                <w:szCs w:val="17"/>
              </w:rPr>
              <w:t>Timbre</w:t>
            </w:r>
            <w:r>
              <w:rPr>
                <w:rFonts w:ascii="Segoe UI" w:hAnsi="Segoe UI" w:cs="Segoe UI"/>
                <w:b/>
                <w:color w:val="FFFFFF" w:themeColor="background1"/>
                <w:sz w:val="17"/>
                <w:szCs w:val="17"/>
              </w:rPr>
              <w:t xml:space="preserve"> / </w:t>
            </w:r>
            <w:r w:rsidRPr="00AC1D9E">
              <w:rPr>
                <w:rFonts w:ascii="Segoe UI" w:hAnsi="Segoe UI" w:cs="Segoe UI"/>
                <w:b/>
                <w:color w:val="FFFFFF" w:themeColor="background1"/>
                <w:sz w:val="17"/>
                <w:szCs w:val="17"/>
              </w:rPr>
              <w:t>Texture</w:t>
            </w:r>
            <w:r>
              <w:rPr>
                <w:rFonts w:ascii="Segoe UI" w:hAnsi="Segoe UI" w:cs="Segoe UI"/>
                <w:b/>
                <w:color w:val="FFFFFF" w:themeColor="background1"/>
                <w:sz w:val="17"/>
                <w:szCs w:val="17"/>
              </w:rPr>
              <w:t xml:space="preserve"> / </w:t>
            </w:r>
            <w:r w:rsidRPr="00AC1D9E">
              <w:rPr>
                <w:rFonts w:ascii="Segoe UI" w:hAnsi="Segoe UI" w:cs="Segoe UI"/>
                <w:b/>
                <w:color w:val="FFFFFF" w:themeColor="background1"/>
                <w:sz w:val="17"/>
                <w:szCs w:val="17"/>
              </w:rPr>
              <w:t>Structure</w:t>
            </w:r>
            <w:r>
              <w:rPr>
                <w:rFonts w:ascii="Segoe UI" w:hAnsi="Segoe UI" w:cs="Segoe UI"/>
                <w:b/>
                <w:color w:val="FFFFFF" w:themeColor="background1"/>
                <w:sz w:val="17"/>
                <w:szCs w:val="17"/>
              </w:rPr>
              <w:t>)</w:t>
            </w:r>
          </w:p>
        </w:tc>
      </w:tr>
      <w:tr w:rsidR="00BF4AB5" w:rsidRPr="00C26ED6" w:rsidTr="00D12736">
        <w:tc>
          <w:tcPr>
            <w:tcW w:w="787" w:type="pct"/>
            <w:tcBorders>
              <w:top w:val="single" w:sz="4" w:space="0" w:color="auto"/>
              <w:left w:val="single" w:sz="4" w:space="0" w:color="auto"/>
              <w:bottom w:val="single" w:sz="4" w:space="0" w:color="auto"/>
              <w:right w:val="single" w:sz="4" w:space="0" w:color="auto"/>
            </w:tcBorders>
            <w:vAlign w:val="center"/>
          </w:tcPr>
          <w:p w:rsidR="00BF4AB5" w:rsidRPr="00C26ED6" w:rsidRDefault="00BF4AB5" w:rsidP="00D12736">
            <w:pPr>
              <w:pStyle w:val="NoSpacing"/>
              <w:rPr>
                <w:rFonts w:ascii="Comic Sans MS" w:hAnsi="Comic Sans MS"/>
                <w:sz w:val="16"/>
                <w:szCs w:val="16"/>
              </w:rPr>
            </w:pPr>
            <w:r w:rsidRPr="00C26ED6">
              <w:rPr>
                <w:rFonts w:ascii="Comic Sans MS" w:hAnsi="Comic Sans MS"/>
                <w:sz w:val="16"/>
                <w:szCs w:val="16"/>
              </w:rPr>
              <w:t>Nursery</w:t>
            </w:r>
          </w:p>
        </w:tc>
        <w:tc>
          <w:tcPr>
            <w:tcW w:w="421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F4AB5" w:rsidRPr="00D12736" w:rsidRDefault="00E46D23" w:rsidP="0058088B">
            <w:pPr>
              <w:rPr>
                <w:rFonts w:ascii="Segoe UI" w:hAnsi="Segoe UI"/>
                <w:color w:val="FFFFFF" w:themeColor="background1"/>
                <w:sz w:val="17"/>
                <w:szCs w:val="17"/>
              </w:rPr>
            </w:pPr>
            <w:r w:rsidRPr="00D12736">
              <w:rPr>
                <w:rFonts w:ascii="Segoe UI" w:hAnsi="Segoe UI"/>
                <w:sz w:val="17"/>
                <w:szCs w:val="17"/>
              </w:rPr>
              <w:t>Singing - Joins in singing songs Making music - Creates sounds by rubbing, shaking, tapping, striking or blowing. Shows an interest in the way sound makers and instruments sound and experiments with ways of playing them, e.g. loud/quiet, fast/slow</w:t>
            </w:r>
          </w:p>
        </w:tc>
      </w:tr>
      <w:tr w:rsidR="00BF4AB5" w:rsidRPr="00C26ED6" w:rsidTr="00D12736">
        <w:tc>
          <w:tcPr>
            <w:tcW w:w="787" w:type="pct"/>
            <w:tcBorders>
              <w:top w:val="single" w:sz="4" w:space="0" w:color="auto"/>
              <w:left w:val="single" w:sz="4" w:space="0" w:color="auto"/>
              <w:bottom w:val="single" w:sz="4" w:space="0" w:color="auto"/>
              <w:right w:val="single" w:sz="4" w:space="0" w:color="auto"/>
            </w:tcBorders>
            <w:vAlign w:val="center"/>
          </w:tcPr>
          <w:p w:rsidR="00BF4AB5" w:rsidRPr="00C26ED6" w:rsidRDefault="00D12736" w:rsidP="00D12736">
            <w:pPr>
              <w:pStyle w:val="NoSpacing"/>
              <w:rPr>
                <w:rFonts w:ascii="Comic Sans MS" w:hAnsi="Comic Sans MS"/>
                <w:sz w:val="16"/>
                <w:szCs w:val="16"/>
              </w:rPr>
            </w:pPr>
            <w:r>
              <w:rPr>
                <w:rFonts w:ascii="Comic Sans MS" w:hAnsi="Comic Sans MS"/>
                <w:sz w:val="16"/>
                <w:szCs w:val="16"/>
              </w:rPr>
              <w:t>Reception</w:t>
            </w:r>
          </w:p>
        </w:tc>
        <w:tc>
          <w:tcPr>
            <w:tcW w:w="4213"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F4AB5" w:rsidRPr="00D12736" w:rsidRDefault="00BF4AB5" w:rsidP="0058088B">
            <w:pPr>
              <w:rPr>
                <w:rFonts w:ascii="Segoe UI" w:hAnsi="Segoe UI"/>
                <w:color w:val="FFFFFF" w:themeColor="background1"/>
                <w:sz w:val="17"/>
                <w:szCs w:val="17"/>
              </w:rPr>
            </w:pPr>
            <w:r w:rsidRPr="00D12736">
              <w:rPr>
                <w:rFonts w:ascii="Segoe UI" w:hAnsi="Segoe UI"/>
                <w:sz w:val="17"/>
                <w:szCs w:val="17"/>
              </w:rPr>
              <w:t xml:space="preserve">Singing – familiar songs, chants, activities which develop the voice as a sound maker. </w:t>
            </w:r>
            <w:r w:rsidRPr="00D12736">
              <w:rPr>
                <w:rFonts w:ascii="Segoe UI" w:hAnsi="Segoe UI"/>
                <w:sz w:val="17"/>
                <w:szCs w:val="17"/>
              </w:rPr>
              <w:sym w:font="Symbol" w:char="F0B7"/>
            </w:r>
            <w:r w:rsidRPr="00D12736">
              <w:rPr>
                <w:rFonts w:ascii="Segoe UI" w:hAnsi="Segoe UI"/>
                <w:sz w:val="17"/>
                <w:szCs w:val="17"/>
              </w:rPr>
              <w:t xml:space="preserve"> Making Music – using voice, objects, home-made and real musical instruments and a range of ICT.</w:t>
            </w:r>
          </w:p>
        </w:tc>
      </w:tr>
      <w:tr w:rsidR="004E6224" w:rsidRPr="00C26ED6" w:rsidTr="00D12736">
        <w:tc>
          <w:tcPr>
            <w:tcW w:w="787" w:type="pct"/>
            <w:tcBorders>
              <w:top w:val="single" w:sz="4" w:space="0" w:color="auto"/>
              <w:left w:val="single" w:sz="4" w:space="0" w:color="auto"/>
              <w:bottom w:val="single" w:sz="4" w:space="0" w:color="auto"/>
              <w:right w:val="single" w:sz="4" w:space="0" w:color="auto"/>
            </w:tcBorders>
            <w:vAlign w:val="center"/>
          </w:tcPr>
          <w:p w:rsidR="004E6224" w:rsidRPr="00C26ED6" w:rsidRDefault="004E6224" w:rsidP="00D12736">
            <w:pPr>
              <w:pStyle w:val="NoSpacing"/>
              <w:rPr>
                <w:rFonts w:ascii="Comic Sans MS" w:hAnsi="Comic Sans MS"/>
                <w:sz w:val="16"/>
                <w:szCs w:val="16"/>
              </w:rPr>
            </w:pPr>
            <w:r>
              <w:rPr>
                <w:rFonts w:ascii="Comic Sans MS" w:hAnsi="Comic Sans MS"/>
                <w:sz w:val="16"/>
                <w:szCs w:val="16"/>
              </w:rPr>
              <w:t>Year 1</w:t>
            </w:r>
          </w:p>
        </w:tc>
        <w:tc>
          <w:tcPr>
            <w:tcW w:w="871" w:type="pct"/>
            <w:tcBorders>
              <w:bottom w:val="single" w:sz="4" w:space="0" w:color="A6A6A6" w:themeColor="background1" w:themeShade="A6"/>
            </w:tcBorders>
            <w:shd w:val="clear" w:color="auto" w:fill="FFFFFF" w:themeFill="background1"/>
          </w:tcPr>
          <w:p w:rsidR="004E6224" w:rsidRPr="00BA1AE3" w:rsidRDefault="004E6224" w:rsidP="004E6224">
            <w:pPr>
              <w:pStyle w:val="ListParagraph"/>
              <w:numPr>
                <w:ilvl w:val="0"/>
                <w:numId w:val="14"/>
              </w:numPr>
              <w:spacing w:after="0" w:line="240" w:lineRule="auto"/>
              <w:rPr>
                <w:rFonts w:ascii="Segoe UI" w:hAnsi="Segoe UI" w:cs="Segoe UI"/>
                <w:b/>
                <w:sz w:val="16"/>
                <w:szCs w:val="16"/>
              </w:rPr>
            </w:pPr>
            <w:r w:rsidRPr="00BA1AE3">
              <w:rPr>
                <w:rFonts w:ascii="Segoe UI" w:hAnsi="Segoe UI" w:cs="Segoe UI"/>
                <w:sz w:val="16"/>
                <w:szCs w:val="16"/>
              </w:rPr>
              <w:t xml:space="preserve">Rehearse and perform with others, using </w:t>
            </w:r>
            <w:proofErr w:type="spellStart"/>
            <w:r w:rsidRPr="00BA1AE3">
              <w:rPr>
                <w:rFonts w:ascii="Segoe UI" w:hAnsi="Segoe UI" w:cs="Segoe UI"/>
                <w:sz w:val="16"/>
                <w:szCs w:val="16"/>
              </w:rPr>
              <w:t>untuned</w:t>
            </w:r>
            <w:proofErr w:type="spellEnd"/>
            <w:r w:rsidRPr="00BA1AE3">
              <w:rPr>
                <w:rFonts w:ascii="Segoe UI" w:hAnsi="Segoe UI" w:cs="Segoe UI"/>
                <w:sz w:val="16"/>
                <w:szCs w:val="16"/>
              </w:rPr>
              <w:t xml:space="preserve"> instruments and voices to sing songs, speak chants and rhymes.</w:t>
            </w:r>
          </w:p>
          <w:p w:rsidR="004E6224" w:rsidRPr="00BA1AE3" w:rsidRDefault="004E6224" w:rsidP="004E6224">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Perform with confidence cumulative songs (</w:t>
            </w:r>
            <w:r w:rsidRPr="00BA1AE3">
              <w:rPr>
                <w:rFonts w:ascii="Segoe UI" w:hAnsi="Segoe UI" w:cs="Segoe UI"/>
                <w:i/>
                <w:sz w:val="16"/>
                <w:szCs w:val="16"/>
              </w:rPr>
              <w:t>song</w:t>
            </w:r>
            <w:r>
              <w:rPr>
                <w:rFonts w:ascii="Segoe UI" w:hAnsi="Segoe UI" w:cs="Segoe UI"/>
                <w:i/>
                <w:sz w:val="16"/>
                <w:szCs w:val="16"/>
              </w:rPr>
              <w:t>s</w:t>
            </w:r>
            <w:r w:rsidRPr="00BA1AE3">
              <w:rPr>
                <w:rFonts w:ascii="Segoe UI" w:hAnsi="Segoe UI" w:cs="Segoe UI"/>
                <w:i/>
                <w:sz w:val="16"/>
                <w:szCs w:val="16"/>
              </w:rPr>
              <w:t xml:space="preserve"> with a simple melody that changes each verse)</w:t>
            </w:r>
            <w:r w:rsidRPr="00BA1AE3">
              <w:rPr>
                <w:rFonts w:ascii="Segoe UI" w:hAnsi="Segoe UI" w:cs="Segoe UI"/>
                <w:sz w:val="16"/>
                <w:szCs w:val="16"/>
              </w:rPr>
              <w:t>.</w:t>
            </w:r>
          </w:p>
        </w:tc>
        <w:tc>
          <w:tcPr>
            <w:tcW w:w="869" w:type="pct"/>
            <w:tcBorders>
              <w:bottom w:val="single" w:sz="4" w:space="0" w:color="A6A6A6" w:themeColor="background1" w:themeShade="A6"/>
            </w:tcBorders>
            <w:shd w:val="clear" w:color="auto" w:fill="FFFFFF" w:themeFill="background1"/>
          </w:tcPr>
          <w:p w:rsidR="004E6224" w:rsidRPr="00BA1AE3" w:rsidRDefault="004E6224" w:rsidP="004E6224">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 xml:space="preserve">Understand how sounds can be made in different ways and described using given and invented signs and symbols. </w:t>
            </w:r>
          </w:p>
          <w:p w:rsidR="004E6224" w:rsidRPr="00BA1AE3" w:rsidRDefault="004E6224" w:rsidP="004E6224">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Listen to contrasting songs (such as lullabies and dance</w:t>
            </w:r>
            <w:r>
              <w:rPr>
                <w:rFonts w:ascii="Segoe UI" w:hAnsi="Segoe UI" w:cs="Segoe UI"/>
                <w:sz w:val="16"/>
                <w:szCs w:val="16"/>
              </w:rPr>
              <w:t xml:space="preserve"> </w:t>
            </w:r>
            <w:r w:rsidRPr="00BA1AE3">
              <w:rPr>
                <w:rFonts w:ascii="Segoe UI" w:hAnsi="Segoe UI" w:cs="Segoe UI"/>
                <w:sz w:val="16"/>
                <w:szCs w:val="16"/>
              </w:rPr>
              <w:t>/</w:t>
            </w:r>
            <w:r>
              <w:rPr>
                <w:rFonts w:ascii="Segoe UI" w:hAnsi="Segoe UI" w:cs="Segoe UI"/>
                <w:sz w:val="16"/>
                <w:szCs w:val="16"/>
              </w:rPr>
              <w:t xml:space="preserve"> </w:t>
            </w:r>
            <w:r w:rsidRPr="00BA1AE3">
              <w:rPr>
                <w:rFonts w:ascii="Segoe UI" w:hAnsi="Segoe UI" w:cs="Segoe UI"/>
                <w:sz w:val="16"/>
                <w:szCs w:val="16"/>
              </w:rPr>
              <w:t>up-tempo) with concentration, remembering specific instrumental names and sounds.</w:t>
            </w:r>
          </w:p>
        </w:tc>
        <w:tc>
          <w:tcPr>
            <w:tcW w:w="806" w:type="pct"/>
            <w:tcBorders>
              <w:bottom w:val="single" w:sz="4" w:space="0" w:color="A6A6A6" w:themeColor="background1" w:themeShade="A6"/>
            </w:tcBorders>
            <w:shd w:val="clear" w:color="auto" w:fill="FFFFFF" w:themeFill="background1"/>
          </w:tcPr>
          <w:p w:rsidR="004E6224" w:rsidRPr="00BA1AE3" w:rsidRDefault="004E6224" w:rsidP="004E6224">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Experiment with creating and copying musical patterns.</w:t>
            </w:r>
          </w:p>
          <w:p w:rsidR="004E6224" w:rsidRPr="00BA1AE3" w:rsidRDefault="004E6224" w:rsidP="004E6224">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Begin to explore the sounds of their voices and various musical instruments, recognising the differences between singing and speaking and wood, metal, skin (</w:t>
            </w:r>
            <w:r w:rsidRPr="00BA1AE3">
              <w:rPr>
                <w:rFonts w:ascii="Segoe UI" w:hAnsi="Segoe UI" w:cs="Segoe UI"/>
                <w:i/>
                <w:sz w:val="16"/>
                <w:szCs w:val="16"/>
              </w:rPr>
              <w:t>drum</w:t>
            </w:r>
            <w:r w:rsidRPr="00BA1AE3">
              <w:rPr>
                <w:rFonts w:ascii="Segoe UI" w:hAnsi="Segoe UI" w:cs="Segoe UI"/>
                <w:sz w:val="16"/>
                <w:szCs w:val="16"/>
              </w:rPr>
              <w:t>) and ‘shaker’ sounds.</w:t>
            </w:r>
          </w:p>
        </w:tc>
        <w:tc>
          <w:tcPr>
            <w:tcW w:w="838" w:type="pct"/>
            <w:tcBorders>
              <w:bottom w:val="single" w:sz="4" w:space="0" w:color="A6A6A6" w:themeColor="background1" w:themeShade="A6"/>
            </w:tcBorders>
            <w:shd w:val="clear" w:color="auto" w:fill="FFFFFF" w:themeFill="background1"/>
          </w:tcPr>
          <w:p w:rsidR="004E6224" w:rsidRPr="00BA1AE3" w:rsidRDefault="004E6224" w:rsidP="004E6224">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Begin to explore their feelings about music using movement, dance and expressive language.</w:t>
            </w:r>
          </w:p>
          <w:p w:rsidR="004E6224" w:rsidRPr="00BA1AE3" w:rsidRDefault="004E6224" w:rsidP="004E6224">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Develop an understanding that music has been composed throughout history.</w:t>
            </w:r>
          </w:p>
        </w:tc>
        <w:tc>
          <w:tcPr>
            <w:tcW w:w="829" w:type="pct"/>
            <w:tcBorders>
              <w:bottom w:val="single" w:sz="4" w:space="0" w:color="A6A6A6" w:themeColor="background1" w:themeShade="A6"/>
            </w:tcBorders>
            <w:shd w:val="clear" w:color="auto" w:fill="FFFFFF" w:themeFill="background1"/>
          </w:tcPr>
          <w:p w:rsidR="004E6224" w:rsidRPr="00BA1AE3" w:rsidRDefault="004E6224" w:rsidP="004E6224">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 xml:space="preserve">Identify high and low pitches, sounds of long and short duration and recognise the difference between long and short sounds. </w:t>
            </w:r>
          </w:p>
          <w:p w:rsidR="004E6224" w:rsidRPr="00BA1AE3" w:rsidRDefault="004E6224" w:rsidP="004E6224">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Identify silence and sounds that are loud and quiet and the differences between fast and slow speeds.</w:t>
            </w:r>
          </w:p>
        </w:tc>
      </w:tr>
      <w:tr w:rsidR="003530AE" w:rsidRPr="00C26ED6" w:rsidTr="00D12736">
        <w:tc>
          <w:tcPr>
            <w:tcW w:w="787" w:type="pct"/>
            <w:tcBorders>
              <w:top w:val="single" w:sz="4" w:space="0" w:color="auto"/>
              <w:left w:val="single" w:sz="4" w:space="0" w:color="auto"/>
              <w:bottom w:val="single" w:sz="4" w:space="0" w:color="auto"/>
              <w:right w:val="single" w:sz="4" w:space="0" w:color="auto"/>
            </w:tcBorders>
            <w:vAlign w:val="center"/>
          </w:tcPr>
          <w:p w:rsidR="003530AE" w:rsidRPr="00C26ED6" w:rsidRDefault="003530AE" w:rsidP="00D12736">
            <w:pPr>
              <w:pStyle w:val="NoSpacing"/>
              <w:rPr>
                <w:rFonts w:ascii="Comic Sans MS" w:hAnsi="Comic Sans MS"/>
                <w:sz w:val="16"/>
                <w:szCs w:val="16"/>
              </w:rPr>
            </w:pPr>
            <w:r>
              <w:rPr>
                <w:rFonts w:ascii="Comic Sans MS" w:hAnsi="Comic Sans MS"/>
                <w:sz w:val="16"/>
                <w:szCs w:val="16"/>
              </w:rPr>
              <w:t>Year 2</w:t>
            </w:r>
          </w:p>
        </w:tc>
        <w:tc>
          <w:tcPr>
            <w:tcW w:w="871" w:type="pct"/>
            <w:shd w:val="clear" w:color="auto" w:fill="FFFFFF" w:themeFill="background1"/>
          </w:tcPr>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 xml:space="preserve">Play tuned and </w:t>
            </w:r>
            <w:proofErr w:type="spellStart"/>
            <w:r w:rsidRPr="00BA1AE3">
              <w:rPr>
                <w:rFonts w:ascii="Segoe UI" w:hAnsi="Segoe UI" w:cs="Segoe UI"/>
                <w:sz w:val="16"/>
                <w:szCs w:val="16"/>
              </w:rPr>
              <w:t>untuned</w:t>
            </w:r>
            <w:proofErr w:type="spellEnd"/>
            <w:r w:rsidRPr="00BA1AE3">
              <w:rPr>
                <w:rFonts w:ascii="Segoe UI" w:hAnsi="Segoe UI" w:cs="Segoe UI"/>
                <w:sz w:val="16"/>
                <w:szCs w:val="16"/>
              </w:rPr>
              <w:t xml:space="preserve"> instruments.</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Use their voices expressively to rehearse and perform with others, recognising a song with an accompaniment (</w:t>
            </w:r>
            <w:r w:rsidRPr="00BA1AE3">
              <w:rPr>
                <w:rFonts w:ascii="Segoe UI" w:hAnsi="Segoe UI" w:cs="Segoe UI"/>
                <w:i/>
                <w:sz w:val="16"/>
                <w:szCs w:val="16"/>
              </w:rPr>
              <w:t>instrumental backing</w:t>
            </w:r>
            <w:r w:rsidRPr="00BA1AE3">
              <w:rPr>
                <w:rFonts w:ascii="Segoe UI" w:hAnsi="Segoe UI" w:cs="Segoe UI"/>
                <w:sz w:val="16"/>
                <w:szCs w:val="16"/>
              </w:rPr>
              <w:t>) and one without.</w:t>
            </w:r>
          </w:p>
          <w:p w:rsidR="003530AE" w:rsidRPr="00BA1AE3" w:rsidRDefault="003530AE" w:rsidP="003530AE">
            <w:pPr>
              <w:pStyle w:val="ListParagraph"/>
              <w:numPr>
                <w:ilvl w:val="0"/>
                <w:numId w:val="14"/>
              </w:numPr>
              <w:spacing w:after="0" w:line="240" w:lineRule="auto"/>
              <w:rPr>
                <w:rFonts w:ascii="Segoe UI" w:hAnsi="Segoe UI" w:cs="Segoe UI"/>
                <w:b/>
                <w:sz w:val="16"/>
                <w:szCs w:val="16"/>
              </w:rPr>
            </w:pPr>
            <w:r w:rsidRPr="00BA1AE3">
              <w:rPr>
                <w:rFonts w:ascii="Segoe UI" w:hAnsi="Segoe UI" w:cs="Segoe UI"/>
                <w:sz w:val="16"/>
                <w:szCs w:val="16"/>
              </w:rPr>
              <w:t>Can start and finish together and can keep to a steady pulse.</w:t>
            </w:r>
          </w:p>
        </w:tc>
        <w:tc>
          <w:tcPr>
            <w:tcW w:w="869" w:type="pct"/>
            <w:shd w:val="clear" w:color="auto" w:fill="FFFFFF" w:themeFill="background1"/>
          </w:tcPr>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Listen with concentration to music of a longer duration and recognise simple structures (for example, a beginning, middle and end).</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Understand that music can be used for particular purposes and occasions.</w:t>
            </w:r>
          </w:p>
        </w:tc>
        <w:tc>
          <w:tcPr>
            <w:tcW w:w="806" w:type="pct"/>
            <w:shd w:val="clear" w:color="auto" w:fill="FFFFFF" w:themeFill="background1"/>
          </w:tcPr>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Experiment with creating their own musical patterns and begin to identify one strand (</w:t>
            </w:r>
            <w:r w:rsidRPr="00BA1AE3">
              <w:rPr>
                <w:rFonts w:ascii="Segoe UI" w:hAnsi="Segoe UI" w:cs="Segoe UI"/>
                <w:i/>
                <w:sz w:val="16"/>
                <w:szCs w:val="16"/>
              </w:rPr>
              <w:t>section</w:t>
            </w:r>
            <w:r w:rsidRPr="00BA1AE3">
              <w:rPr>
                <w:rFonts w:ascii="Segoe UI" w:hAnsi="Segoe UI" w:cs="Segoe UI"/>
                <w:sz w:val="16"/>
                <w:szCs w:val="16"/>
              </w:rPr>
              <w:t>) of music or more.</w:t>
            </w:r>
          </w:p>
          <w:p w:rsidR="003530AE" w:rsidRPr="00BA1AE3" w:rsidRDefault="003530AE" w:rsidP="003530AE">
            <w:pPr>
              <w:pStyle w:val="ListParagraph"/>
              <w:numPr>
                <w:ilvl w:val="0"/>
                <w:numId w:val="14"/>
              </w:numPr>
              <w:autoSpaceDE w:val="0"/>
              <w:autoSpaceDN w:val="0"/>
              <w:adjustRightInd w:val="0"/>
              <w:spacing w:after="0" w:line="240" w:lineRule="auto"/>
              <w:rPr>
                <w:rFonts w:ascii="Segoe UI" w:hAnsi="Segoe UI" w:cs="Segoe UI"/>
                <w:sz w:val="16"/>
                <w:szCs w:val="16"/>
              </w:rPr>
            </w:pPr>
            <w:r w:rsidRPr="00BA1AE3">
              <w:rPr>
                <w:rFonts w:ascii="Segoe UI" w:hAnsi="Segoe UI" w:cs="Segoe UI"/>
                <w:sz w:val="16"/>
                <w:szCs w:val="16"/>
              </w:rPr>
              <w:t>Begin to improve their own and others’ work.</w:t>
            </w:r>
          </w:p>
        </w:tc>
        <w:tc>
          <w:tcPr>
            <w:tcW w:w="838" w:type="pct"/>
            <w:shd w:val="clear" w:color="auto" w:fill="FFFFFF" w:themeFill="background1"/>
          </w:tcPr>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Recognise and match sounds with pictures of different instruments.</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 xml:space="preserve">Explore a variety of vocal qualities through singing and speaking. </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Begin to use onomatopoeia sound words to describe selected sounds and the ways in which they are produced.</w:t>
            </w:r>
          </w:p>
        </w:tc>
        <w:tc>
          <w:tcPr>
            <w:tcW w:w="829" w:type="pct"/>
            <w:shd w:val="clear" w:color="auto" w:fill="FFFFFF" w:themeFill="background1"/>
          </w:tcPr>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Recognise the difference between a steady beat and no beat and identify sections within a piece of music which sound the same or different.</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Understand that tempo means speed, and</w:t>
            </w:r>
            <w:r>
              <w:rPr>
                <w:rFonts w:ascii="Segoe UI" w:hAnsi="Segoe UI" w:cs="Segoe UI"/>
                <w:sz w:val="16"/>
                <w:szCs w:val="16"/>
              </w:rPr>
              <w:t xml:space="preserve"> </w:t>
            </w:r>
            <w:r w:rsidRPr="00BA1AE3">
              <w:rPr>
                <w:rFonts w:ascii="Segoe UI" w:hAnsi="Segoe UI" w:cs="Segoe UI"/>
                <w:sz w:val="16"/>
                <w:szCs w:val="16"/>
              </w:rPr>
              <w:t>identify the tempo of music as fast, moderate, slow, getting faster or getting slower.</w:t>
            </w:r>
          </w:p>
        </w:tc>
      </w:tr>
      <w:tr w:rsidR="003530AE" w:rsidRPr="00C26ED6" w:rsidTr="00D12736">
        <w:tc>
          <w:tcPr>
            <w:tcW w:w="787" w:type="pct"/>
            <w:tcBorders>
              <w:top w:val="single" w:sz="4" w:space="0" w:color="auto"/>
              <w:left w:val="single" w:sz="4" w:space="0" w:color="auto"/>
              <w:bottom w:val="single" w:sz="4" w:space="0" w:color="auto"/>
              <w:right w:val="single" w:sz="4" w:space="0" w:color="auto"/>
            </w:tcBorders>
            <w:vAlign w:val="center"/>
          </w:tcPr>
          <w:p w:rsidR="003530AE" w:rsidRPr="00C26ED6" w:rsidRDefault="003530AE" w:rsidP="00D12736">
            <w:pPr>
              <w:pStyle w:val="NoSpacing"/>
              <w:rPr>
                <w:rFonts w:ascii="Comic Sans MS" w:hAnsi="Comic Sans MS"/>
                <w:sz w:val="16"/>
                <w:szCs w:val="16"/>
              </w:rPr>
            </w:pPr>
            <w:r>
              <w:rPr>
                <w:rFonts w:ascii="Comic Sans MS" w:hAnsi="Comic Sans MS"/>
                <w:sz w:val="16"/>
                <w:szCs w:val="16"/>
              </w:rPr>
              <w:t>Year 3</w:t>
            </w:r>
          </w:p>
        </w:tc>
        <w:tc>
          <w:tcPr>
            <w:tcW w:w="871" w:type="pct"/>
            <w:shd w:val="clear" w:color="auto" w:fill="FFFFFF" w:themeFill="background1"/>
          </w:tcPr>
          <w:p w:rsidR="003530AE" w:rsidRPr="00BA1AE3" w:rsidRDefault="003530AE" w:rsidP="003530AE">
            <w:pPr>
              <w:pStyle w:val="ListParagraph"/>
              <w:numPr>
                <w:ilvl w:val="0"/>
                <w:numId w:val="13"/>
              </w:numPr>
              <w:spacing w:after="0" w:line="240" w:lineRule="auto"/>
              <w:rPr>
                <w:rFonts w:ascii="Segoe UI" w:hAnsi="Segoe UI" w:cs="Segoe UI"/>
                <w:sz w:val="16"/>
                <w:szCs w:val="16"/>
              </w:rPr>
            </w:pPr>
            <w:r w:rsidRPr="00BA1AE3">
              <w:rPr>
                <w:rFonts w:ascii="Segoe UI" w:hAnsi="Segoe UI" w:cs="Segoe UI"/>
                <w:sz w:val="16"/>
                <w:szCs w:val="16"/>
              </w:rPr>
              <w:t>Sing songs (also imitating melody patterns as an echo), speak chants and rhymes in unison, with clear diction, control of pitch and musical expression presenting performances with an awareness of the audience.</w:t>
            </w:r>
          </w:p>
          <w:p w:rsidR="003530AE" w:rsidRPr="00FD3DE3" w:rsidRDefault="003530AE" w:rsidP="003530AE">
            <w:pPr>
              <w:pStyle w:val="ListParagraph"/>
              <w:numPr>
                <w:ilvl w:val="0"/>
                <w:numId w:val="13"/>
              </w:numPr>
              <w:spacing w:after="0" w:line="240" w:lineRule="auto"/>
              <w:rPr>
                <w:rFonts w:ascii="Segoe UI" w:hAnsi="Segoe UI" w:cs="Segoe UI"/>
                <w:sz w:val="16"/>
                <w:szCs w:val="16"/>
              </w:rPr>
            </w:pPr>
            <w:r w:rsidRPr="00FD3DE3">
              <w:rPr>
                <w:rFonts w:ascii="Segoe UI" w:hAnsi="Segoe UI" w:cs="Segoe UI"/>
                <w:sz w:val="16"/>
                <w:szCs w:val="16"/>
              </w:rPr>
              <w:t xml:space="preserve">Play tuned and </w:t>
            </w:r>
            <w:proofErr w:type="spellStart"/>
            <w:r w:rsidRPr="00FD3DE3">
              <w:rPr>
                <w:rFonts w:ascii="Segoe UI" w:hAnsi="Segoe UI" w:cs="Segoe UI"/>
                <w:sz w:val="16"/>
                <w:szCs w:val="16"/>
              </w:rPr>
              <w:t>untuned</w:t>
            </w:r>
            <w:proofErr w:type="spellEnd"/>
            <w:r w:rsidRPr="00FD3DE3">
              <w:rPr>
                <w:rFonts w:ascii="Segoe UI" w:hAnsi="Segoe UI" w:cs="Segoe UI"/>
                <w:sz w:val="16"/>
                <w:szCs w:val="16"/>
              </w:rPr>
              <w:t xml:space="preserve"> instruments with increasing control and rhythmic accuracy, responding through gestures </w:t>
            </w:r>
            <w:r w:rsidRPr="00FD3DE3">
              <w:rPr>
                <w:rFonts w:ascii="Segoe UI" w:hAnsi="Segoe UI" w:cs="Segoe UI"/>
                <w:sz w:val="16"/>
                <w:szCs w:val="16"/>
              </w:rPr>
              <w:lastRenderedPageBreak/>
              <w:t>or movement to changes in the speed of the beat.</w:t>
            </w:r>
          </w:p>
        </w:tc>
        <w:tc>
          <w:tcPr>
            <w:tcW w:w="869" w:type="pct"/>
            <w:shd w:val="clear" w:color="auto" w:fill="FFFFFF" w:themeFill="background1"/>
          </w:tcPr>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lastRenderedPageBreak/>
              <w:t>Listen with extended concentration and begin to express their opinion on a range of live and recorded music.</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Explain their ideas and feelings about music using movement, dance and expressive language.</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 xml:space="preserve">Begin to understand how music can be organised to communicate different moods and effects (e.g. listening to </w:t>
            </w:r>
            <w:r w:rsidRPr="00BA1AE3">
              <w:rPr>
                <w:rFonts w:ascii="Segoe UI" w:hAnsi="Segoe UI" w:cs="Segoe UI"/>
                <w:sz w:val="16"/>
                <w:szCs w:val="16"/>
              </w:rPr>
              <w:lastRenderedPageBreak/>
              <w:t xml:space="preserve">loud and fast music will create a different feeling to slow and quiet). </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Determine upwards and downwards direction in pitch when listening and reviewing music.</w:t>
            </w:r>
          </w:p>
        </w:tc>
        <w:tc>
          <w:tcPr>
            <w:tcW w:w="806" w:type="pct"/>
            <w:shd w:val="clear" w:color="auto" w:fill="FFFFFF" w:themeFill="background1"/>
          </w:tcPr>
          <w:p w:rsidR="003530AE" w:rsidRPr="00BA1AE3" w:rsidRDefault="003530AE" w:rsidP="003530AE">
            <w:pPr>
              <w:pStyle w:val="ListParagraph"/>
              <w:numPr>
                <w:ilvl w:val="0"/>
                <w:numId w:val="14"/>
              </w:numPr>
              <w:autoSpaceDE w:val="0"/>
              <w:autoSpaceDN w:val="0"/>
              <w:adjustRightInd w:val="0"/>
              <w:spacing w:after="0" w:line="240" w:lineRule="auto"/>
              <w:rPr>
                <w:rFonts w:ascii="Segoe UI" w:hAnsi="Segoe UI" w:cs="Segoe UI"/>
                <w:sz w:val="16"/>
                <w:szCs w:val="16"/>
              </w:rPr>
            </w:pPr>
            <w:r w:rsidRPr="00BA1AE3">
              <w:rPr>
                <w:rFonts w:ascii="Segoe UI" w:hAnsi="Segoe UI" w:cs="Segoe UI"/>
                <w:sz w:val="16"/>
                <w:szCs w:val="16"/>
              </w:rPr>
              <w:lastRenderedPageBreak/>
              <w:t>Begin to improvise and develop rhythmic and melodic material when composing, improving their own and others’ work in relation to its intended effect.</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Begin to create and combine a variety of the inter-related dimensions when composing (e.g. composing using both dynamics and tempo).</w:t>
            </w:r>
          </w:p>
          <w:p w:rsidR="003530AE" w:rsidRPr="00794351" w:rsidRDefault="003530AE" w:rsidP="003530AE">
            <w:pPr>
              <w:rPr>
                <w:rFonts w:ascii="Segoe UI" w:hAnsi="Segoe UI" w:cs="Segoe UI"/>
                <w:sz w:val="16"/>
                <w:szCs w:val="16"/>
              </w:rPr>
            </w:pPr>
          </w:p>
          <w:p w:rsidR="003530AE" w:rsidRPr="00794351" w:rsidRDefault="003530AE" w:rsidP="003530AE">
            <w:pPr>
              <w:rPr>
                <w:rFonts w:ascii="Segoe UI" w:hAnsi="Segoe UI" w:cs="Segoe UI"/>
                <w:sz w:val="16"/>
                <w:szCs w:val="16"/>
              </w:rPr>
            </w:pPr>
          </w:p>
        </w:tc>
        <w:tc>
          <w:tcPr>
            <w:tcW w:w="838" w:type="pct"/>
            <w:shd w:val="clear" w:color="auto" w:fill="FFFFFF" w:themeFill="background1"/>
          </w:tcPr>
          <w:p w:rsidR="003530AE" w:rsidRPr="00BA1AE3" w:rsidRDefault="003530AE" w:rsidP="003530AE">
            <w:pPr>
              <w:pStyle w:val="ListParagraph"/>
              <w:numPr>
                <w:ilvl w:val="0"/>
                <w:numId w:val="14"/>
              </w:numPr>
              <w:autoSpaceDE w:val="0"/>
              <w:autoSpaceDN w:val="0"/>
              <w:adjustRightInd w:val="0"/>
              <w:spacing w:after="0" w:line="240" w:lineRule="auto"/>
              <w:rPr>
                <w:rFonts w:ascii="Segoe UI" w:hAnsi="Segoe UI" w:cs="Segoe UI"/>
                <w:sz w:val="16"/>
                <w:szCs w:val="16"/>
              </w:rPr>
            </w:pPr>
            <w:r w:rsidRPr="00BA1AE3">
              <w:rPr>
                <w:rFonts w:ascii="Segoe UI" w:hAnsi="Segoe UI" w:cs="Segoe UI"/>
                <w:sz w:val="16"/>
                <w:szCs w:val="16"/>
              </w:rPr>
              <w:lastRenderedPageBreak/>
              <w:t>Explore and compare sounds of groups of musical instruments, identifying</w:t>
            </w:r>
            <w:r>
              <w:rPr>
                <w:rFonts w:ascii="Segoe UI" w:hAnsi="Segoe UI" w:cs="Segoe UI"/>
                <w:sz w:val="16"/>
                <w:szCs w:val="16"/>
              </w:rPr>
              <w:t xml:space="preserve"> the differences between them, </w:t>
            </w:r>
            <w:r w:rsidRPr="00BA1AE3">
              <w:rPr>
                <w:rFonts w:ascii="Segoe UI" w:hAnsi="Segoe UI" w:cs="Segoe UI"/>
                <w:sz w:val="16"/>
                <w:szCs w:val="16"/>
              </w:rPr>
              <w:t>e.g. strings, woodwind, orchestra, rock band etc.</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 xml:space="preserve">Begin to explore the history of music, understanding that time and place can influence how and why music is created, performed and heard. </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lastRenderedPageBreak/>
              <w:t>Explore music from a culture different to their own.</w:t>
            </w:r>
          </w:p>
          <w:p w:rsidR="003530AE" w:rsidRPr="00794351" w:rsidRDefault="003530AE" w:rsidP="003530AE">
            <w:pPr>
              <w:autoSpaceDE w:val="0"/>
              <w:autoSpaceDN w:val="0"/>
              <w:adjustRightInd w:val="0"/>
              <w:rPr>
                <w:rFonts w:ascii="Segoe UI" w:hAnsi="Segoe UI" w:cs="Segoe UI"/>
                <w:sz w:val="16"/>
                <w:szCs w:val="16"/>
              </w:rPr>
            </w:pPr>
          </w:p>
        </w:tc>
        <w:tc>
          <w:tcPr>
            <w:tcW w:w="829" w:type="pct"/>
            <w:shd w:val="clear" w:color="auto" w:fill="FFFFFF" w:themeFill="background1"/>
          </w:tcPr>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lastRenderedPageBreak/>
              <w:t xml:space="preserve">Understand that dynamics means volume and can recognise various different levels. </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Understand that texture refers to the difference between thick (</w:t>
            </w:r>
            <w:r w:rsidRPr="00BA1AE3">
              <w:rPr>
                <w:rFonts w:ascii="Segoe UI" w:hAnsi="Segoe UI" w:cs="Segoe UI"/>
                <w:i/>
                <w:sz w:val="16"/>
                <w:szCs w:val="16"/>
              </w:rPr>
              <w:t>many sounds</w:t>
            </w:r>
            <w:r w:rsidRPr="00BA1AE3">
              <w:rPr>
                <w:rFonts w:ascii="Segoe UI" w:hAnsi="Segoe UI" w:cs="Segoe UI"/>
                <w:sz w:val="16"/>
                <w:szCs w:val="16"/>
              </w:rPr>
              <w:t>) and thin (</w:t>
            </w:r>
            <w:r w:rsidRPr="00BA1AE3">
              <w:rPr>
                <w:rFonts w:ascii="Segoe UI" w:hAnsi="Segoe UI" w:cs="Segoe UI"/>
                <w:i/>
                <w:sz w:val="16"/>
                <w:szCs w:val="16"/>
              </w:rPr>
              <w:t>few</w:t>
            </w:r>
            <w:r w:rsidRPr="00BA1AE3">
              <w:rPr>
                <w:rFonts w:ascii="Segoe UI" w:hAnsi="Segoe UI" w:cs="Segoe UI"/>
                <w:sz w:val="16"/>
                <w:szCs w:val="16"/>
              </w:rPr>
              <w:t>) layers of sounds.</w:t>
            </w:r>
          </w:p>
          <w:p w:rsidR="003530AE" w:rsidRPr="00BA1AE3" w:rsidRDefault="003530AE" w:rsidP="003530AE">
            <w:pPr>
              <w:pStyle w:val="ListParagraph"/>
              <w:numPr>
                <w:ilvl w:val="0"/>
                <w:numId w:val="14"/>
              </w:numPr>
              <w:spacing w:after="0" w:line="240" w:lineRule="auto"/>
              <w:rPr>
                <w:rFonts w:ascii="Segoe UI" w:hAnsi="Segoe UI" w:cs="Segoe UI"/>
                <w:sz w:val="16"/>
                <w:szCs w:val="16"/>
              </w:rPr>
            </w:pPr>
            <w:r w:rsidRPr="00BA1AE3">
              <w:rPr>
                <w:rFonts w:ascii="Segoe UI" w:hAnsi="Segoe UI" w:cs="Segoe UI"/>
                <w:sz w:val="16"/>
                <w:szCs w:val="16"/>
              </w:rPr>
              <w:t>Exp</w:t>
            </w:r>
            <w:r>
              <w:rPr>
                <w:rFonts w:ascii="Segoe UI" w:hAnsi="Segoe UI" w:cs="Segoe UI"/>
                <w:sz w:val="16"/>
                <w:szCs w:val="16"/>
              </w:rPr>
              <w:t>e</w:t>
            </w:r>
            <w:r w:rsidRPr="00BA1AE3">
              <w:rPr>
                <w:rFonts w:ascii="Segoe UI" w:hAnsi="Segoe UI" w:cs="Segoe UI"/>
                <w:sz w:val="16"/>
                <w:szCs w:val="16"/>
              </w:rPr>
              <w:t xml:space="preserve">rience how music can be produced in different ways, including through ICT, and described through </w:t>
            </w:r>
            <w:r w:rsidRPr="00BA1AE3">
              <w:rPr>
                <w:rFonts w:ascii="Segoe UI" w:hAnsi="Segoe UI" w:cs="Segoe UI"/>
                <w:sz w:val="16"/>
                <w:szCs w:val="16"/>
              </w:rPr>
              <w:lastRenderedPageBreak/>
              <w:t>relevant established and invented notations.</w:t>
            </w:r>
          </w:p>
        </w:tc>
      </w:tr>
      <w:tr w:rsidR="003530AE" w:rsidRPr="00C26ED6" w:rsidTr="00D12736">
        <w:tc>
          <w:tcPr>
            <w:tcW w:w="787" w:type="pct"/>
            <w:tcBorders>
              <w:top w:val="single" w:sz="4" w:space="0" w:color="auto"/>
              <w:left w:val="single" w:sz="4" w:space="0" w:color="auto"/>
              <w:bottom w:val="single" w:sz="4" w:space="0" w:color="auto"/>
              <w:right w:val="single" w:sz="4" w:space="0" w:color="auto"/>
            </w:tcBorders>
            <w:vAlign w:val="center"/>
          </w:tcPr>
          <w:p w:rsidR="003530AE" w:rsidRPr="00C26ED6" w:rsidRDefault="003530AE" w:rsidP="00D12736">
            <w:pPr>
              <w:pStyle w:val="NoSpacing"/>
              <w:rPr>
                <w:rFonts w:ascii="Comic Sans MS" w:hAnsi="Comic Sans MS"/>
                <w:sz w:val="16"/>
                <w:szCs w:val="16"/>
              </w:rPr>
            </w:pPr>
            <w:r>
              <w:rPr>
                <w:rFonts w:ascii="Comic Sans MS" w:hAnsi="Comic Sans MS"/>
                <w:sz w:val="16"/>
                <w:szCs w:val="16"/>
              </w:rPr>
              <w:lastRenderedPageBreak/>
              <w:t>Year 4</w:t>
            </w:r>
          </w:p>
        </w:tc>
        <w:tc>
          <w:tcPr>
            <w:tcW w:w="871" w:type="pct"/>
            <w:shd w:val="clear" w:color="auto" w:fill="FFFFFF" w:themeFill="background1"/>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 xml:space="preserve">Sing solo songs demonstrating call and response form, speak chants and rhymes in unison with clear diction, control of pitch, a sense of phrase and musical expression. </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Identify contrasting sections of a song, such as the verse and refrain (chorus).</w:t>
            </w:r>
          </w:p>
          <w:p w:rsidR="003530AE" w:rsidRPr="00BA1AE3" w:rsidRDefault="003530AE" w:rsidP="003530AE">
            <w:pPr>
              <w:rPr>
                <w:rFonts w:ascii="Segoe UI" w:hAnsi="Segoe UI" w:cs="Segoe UI"/>
                <w:sz w:val="16"/>
                <w:szCs w:val="16"/>
              </w:rPr>
            </w:pPr>
          </w:p>
          <w:p w:rsidR="003530AE" w:rsidRPr="00BA1AE3" w:rsidRDefault="003530AE" w:rsidP="003530AE">
            <w:pPr>
              <w:rPr>
                <w:rFonts w:ascii="Segoe UI" w:hAnsi="Segoe UI" w:cs="Segoe UI"/>
                <w:sz w:val="16"/>
                <w:szCs w:val="16"/>
              </w:rPr>
            </w:pPr>
          </w:p>
        </w:tc>
        <w:tc>
          <w:tcPr>
            <w:tcW w:w="869" w:type="pct"/>
            <w:shd w:val="clear" w:color="auto" w:fill="FFFFFF" w:themeFill="background1"/>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Review their own ideas and feelings about music using art, movement, dance, expressive language and musical vocabulary.</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 xml:space="preserve">Understand that time and place can influence how and why music is created, performed and heard. </w:t>
            </w:r>
            <w:r>
              <w:rPr>
                <w:rFonts w:ascii="Segoe UI" w:hAnsi="Segoe UI" w:cs="Segoe UI"/>
                <w:sz w:val="16"/>
                <w:szCs w:val="16"/>
              </w:rPr>
              <w:t>L</w:t>
            </w:r>
            <w:r w:rsidRPr="00BA1AE3">
              <w:rPr>
                <w:rFonts w:ascii="Segoe UI" w:hAnsi="Segoe UI" w:cs="Segoe UI"/>
                <w:sz w:val="16"/>
                <w:szCs w:val="16"/>
              </w:rPr>
              <w:t>isten to and review music from a culture different to their own.</w:t>
            </w:r>
          </w:p>
        </w:tc>
        <w:tc>
          <w:tcPr>
            <w:tcW w:w="806" w:type="pct"/>
            <w:shd w:val="clear" w:color="auto" w:fill="FFFFFF" w:themeFill="background1"/>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Improvise and develop rhythmic and melodic material when composing.</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Experiment with gestures to show the overall contour of the pitch of a melody as it moves upwards, downwards or stays the same.</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 xml:space="preserve">Combine a variety of musical elements when composing using staff and other musical notations. </w:t>
            </w:r>
          </w:p>
        </w:tc>
        <w:tc>
          <w:tcPr>
            <w:tcW w:w="838" w:type="pct"/>
            <w:shd w:val="clear" w:color="auto" w:fill="FFFFFF" w:themeFill="background1"/>
          </w:tcPr>
          <w:p w:rsidR="003530AE" w:rsidRPr="00BA1AE3" w:rsidRDefault="003530AE" w:rsidP="003530AE">
            <w:pPr>
              <w:pStyle w:val="ListParagraph"/>
              <w:numPr>
                <w:ilvl w:val="0"/>
                <w:numId w:val="12"/>
              </w:numPr>
              <w:autoSpaceDE w:val="0"/>
              <w:autoSpaceDN w:val="0"/>
              <w:adjustRightInd w:val="0"/>
              <w:spacing w:after="0" w:line="240" w:lineRule="auto"/>
              <w:rPr>
                <w:rFonts w:ascii="Segoe UI" w:hAnsi="Segoe UI" w:cs="Segoe UI"/>
                <w:sz w:val="16"/>
                <w:szCs w:val="16"/>
              </w:rPr>
            </w:pPr>
            <w:r w:rsidRPr="00BA1AE3">
              <w:rPr>
                <w:rFonts w:ascii="Segoe UI" w:hAnsi="Segoe UI" w:cs="Segoe UI"/>
                <w:sz w:val="16"/>
                <w:szCs w:val="16"/>
              </w:rPr>
              <w:t>Explore and compare sounds from the different instrumental families (percussion, woodwind, brass, string), name a variety of instruments.</w:t>
            </w:r>
          </w:p>
          <w:p w:rsidR="003530AE" w:rsidRPr="00BA1AE3" w:rsidRDefault="003530AE" w:rsidP="003530AE">
            <w:pPr>
              <w:pStyle w:val="ListParagraph"/>
              <w:numPr>
                <w:ilvl w:val="0"/>
                <w:numId w:val="12"/>
              </w:numPr>
              <w:autoSpaceDE w:val="0"/>
              <w:autoSpaceDN w:val="0"/>
              <w:adjustRightInd w:val="0"/>
              <w:spacing w:after="0" w:line="240" w:lineRule="auto"/>
              <w:rPr>
                <w:rFonts w:ascii="Segoe UI" w:hAnsi="Segoe UI" w:cs="Segoe UI"/>
                <w:sz w:val="16"/>
                <w:szCs w:val="16"/>
              </w:rPr>
            </w:pPr>
            <w:r w:rsidRPr="00BA1AE3">
              <w:rPr>
                <w:rFonts w:ascii="Segoe UI" w:hAnsi="Segoe UI" w:cs="Segoe UI"/>
                <w:sz w:val="16"/>
                <w:szCs w:val="16"/>
              </w:rPr>
              <w:t xml:space="preserve">Hear in a piece of music, refer to and compare the different sounds instruments make as their tone colour such as brassy, wooden and metallic. </w:t>
            </w:r>
          </w:p>
          <w:p w:rsidR="003530AE" w:rsidRPr="00BA1AE3" w:rsidRDefault="003530AE" w:rsidP="003530AE">
            <w:pPr>
              <w:pStyle w:val="ListParagraph"/>
              <w:numPr>
                <w:ilvl w:val="0"/>
                <w:numId w:val="12"/>
              </w:numPr>
              <w:autoSpaceDE w:val="0"/>
              <w:autoSpaceDN w:val="0"/>
              <w:adjustRightInd w:val="0"/>
              <w:spacing w:after="0" w:line="240" w:lineRule="auto"/>
              <w:rPr>
                <w:rFonts w:ascii="Segoe UI" w:hAnsi="Segoe UI" w:cs="Segoe UI"/>
                <w:sz w:val="16"/>
                <w:szCs w:val="16"/>
              </w:rPr>
            </w:pPr>
            <w:r w:rsidRPr="00BA1AE3">
              <w:rPr>
                <w:rFonts w:ascii="Segoe UI" w:hAnsi="Segoe UI" w:cs="Segoe UI"/>
                <w:sz w:val="16"/>
                <w:szCs w:val="16"/>
              </w:rPr>
              <w:t>Sequence various famous composers on a timeline.</w:t>
            </w:r>
          </w:p>
        </w:tc>
        <w:tc>
          <w:tcPr>
            <w:tcW w:w="829" w:type="pct"/>
            <w:shd w:val="clear" w:color="auto" w:fill="FFFFFF" w:themeFill="background1"/>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Identify through gestures such as clapping or using percussion, the strong</w:t>
            </w:r>
            <w:r>
              <w:rPr>
                <w:rFonts w:ascii="Segoe UI" w:hAnsi="Segoe UI" w:cs="Segoe UI"/>
                <w:sz w:val="16"/>
                <w:szCs w:val="16"/>
              </w:rPr>
              <w:t xml:space="preserve"> </w:t>
            </w:r>
            <w:r w:rsidRPr="00BA1AE3">
              <w:rPr>
                <w:rFonts w:ascii="Segoe UI" w:hAnsi="Segoe UI" w:cs="Segoe UI"/>
                <w:sz w:val="16"/>
                <w:szCs w:val="16"/>
              </w:rPr>
              <w:t>/</w:t>
            </w:r>
            <w:r>
              <w:rPr>
                <w:rFonts w:ascii="Segoe UI" w:hAnsi="Segoe UI" w:cs="Segoe UI"/>
                <w:sz w:val="16"/>
                <w:szCs w:val="16"/>
              </w:rPr>
              <w:t xml:space="preserve"> </w:t>
            </w:r>
            <w:r w:rsidRPr="00BA1AE3">
              <w:rPr>
                <w:rFonts w:ascii="Segoe UI" w:hAnsi="Segoe UI" w:cs="Segoe UI"/>
                <w:sz w:val="16"/>
                <w:szCs w:val="16"/>
              </w:rPr>
              <w:t xml:space="preserve">first beat whilst singing.  </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 xml:space="preserve">Keep a steady beat and maintain rhythmic accuracy holding their </w:t>
            </w:r>
            <w:r>
              <w:rPr>
                <w:rFonts w:ascii="Segoe UI" w:hAnsi="Segoe UI" w:cs="Segoe UI"/>
                <w:sz w:val="16"/>
                <w:szCs w:val="16"/>
              </w:rPr>
              <w:t>o</w:t>
            </w:r>
            <w:r w:rsidRPr="00BA1AE3">
              <w:rPr>
                <w:rFonts w:ascii="Segoe UI" w:hAnsi="Segoe UI" w:cs="Segoe UI"/>
                <w:sz w:val="16"/>
                <w:szCs w:val="16"/>
              </w:rPr>
              <w:t>wn beat against another contrasting part.</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 xml:space="preserve">Recognise pitch movement by step, leaps or as repeats. </w:t>
            </w:r>
          </w:p>
          <w:p w:rsidR="003530AE" w:rsidRPr="00BA1AE3" w:rsidRDefault="003530AE" w:rsidP="003530AE">
            <w:pPr>
              <w:rPr>
                <w:rFonts w:ascii="Segoe UI" w:hAnsi="Segoe UI" w:cs="Segoe UI"/>
                <w:sz w:val="16"/>
                <w:szCs w:val="16"/>
              </w:rPr>
            </w:pPr>
          </w:p>
        </w:tc>
      </w:tr>
      <w:tr w:rsidR="003530AE" w:rsidRPr="00C26ED6" w:rsidTr="00D12736">
        <w:tc>
          <w:tcPr>
            <w:tcW w:w="787" w:type="pct"/>
            <w:tcBorders>
              <w:top w:val="single" w:sz="4" w:space="0" w:color="auto"/>
              <w:left w:val="single" w:sz="4" w:space="0" w:color="auto"/>
              <w:bottom w:val="single" w:sz="4" w:space="0" w:color="auto"/>
              <w:right w:val="single" w:sz="4" w:space="0" w:color="auto"/>
            </w:tcBorders>
            <w:vAlign w:val="center"/>
          </w:tcPr>
          <w:p w:rsidR="003530AE" w:rsidRPr="00C26ED6" w:rsidRDefault="003530AE" w:rsidP="00D12736">
            <w:pPr>
              <w:pStyle w:val="NoSpacing"/>
              <w:rPr>
                <w:rFonts w:ascii="Comic Sans MS" w:hAnsi="Comic Sans MS"/>
                <w:sz w:val="16"/>
                <w:szCs w:val="16"/>
              </w:rPr>
            </w:pPr>
            <w:bookmarkStart w:id="0" w:name="_GoBack" w:colFirst="4" w:colLast="4"/>
            <w:r>
              <w:rPr>
                <w:rFonts w:ascii="Comic Sans MS" w:hAnsi="Comic Sans MS"/>
                <w:sz w:val="16"/>
                <w:szCs w:val="16"/>
              </w:rPr>
              <w:t>Year 5</w:t>
            </w:r>
          </w:p>
        </w:tc>
        <w:tc>
          <w:tcPr>
            <w:tcW w:w="871" w:type="pct"/>
            <w:shd w:val="clear" w:color="auto" w:fill="FFFFFF" w:themeFill="background1"/>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 xml:space="preserve">Independently sing songs, speak chants and rhymes in unison and two parts, with increasing clear diction, control of pitch, a sense of phrase and musical expression. </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Perform a variety of repeated rhythmic patterns (ostinato) on percussion instruments.</w:t>
            </w:r>
          </w:p>
          <w:p w:rsidR="003530AE" w:rsidRPr="00BA1AE3" w:rsidRDefault="003530AE" w:rsidP="003530AE">
            <w:pPr>
              <w:rPr>
                <w:rFonts w:ascii="Segoe UI" w:hAnsi="Segoe UI" w:cs="Segoe UI"/>
                <w:sz w:val="16"/>
                <w:szCs w:val="16"/>
              </w:rPr>
            </w:pPr>
          </w:p>
        </w:tc>
        <w:tc>
          <w:tcPr>
            <w:tcW w:w="869" w:type="pct"/>
            <w:shd w:val="clear" w:color="auto" w:fill="FFFFFF" w:themeFill="background1"/>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Begin to make suggestions of how the inter-related dimensions can be enhanced within musical structures to communicate different moods and effects (</w:t>
            </w:r>
            <w:r w:rsidRPr="00BA1AE3">
              <w:rPr>
                <w:rFonts w:ascii="Segoe UI" w:hAnsi="Segoe UI" w:cs="Segoe UI"/>
                <w:i/>
                <w:sz w:val="16"/>
                <w:szCs w:val="16"/>
              </w:rPr>
              <w:t>e.g. how can the tempo be changed to create excitement?)</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Demonstrate a better understanding of the history of music. Begin to make appropriate suggestions of suitable pieces for music for various occasions.</w:t>
            </w:r>
          </w:p>
        </w:tc>
        <w:tc>
          <w:tcPr>
            <w:tcW w:w="806" w:type="pct"/>
            <w:shd w:val="clear" w:color="auto" w:fill="FFFFFF" w:themeFill="background1"/>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Improvise and develop a wider range of rhythmic and melodic material when composing.</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Choose, combine and organise a variety of the inter-related dimension of musical elements when composing with staff and other musical notations, such as graphic scores and</w:t>
            </w:r>
            <w:r>
              <w:rPr>
                <w:rFonts w:ascii="Segoe UI" w:hAnsi="Segoe UI" w:cs="Segoe UI"/>
                <w:sz w:val="16"/>
                <w:szCs w:val="16"/>
              </w:rPr>
              <w:t xml:space="preserve"> </w:t>
            </w:r>
            <w:r w:rsidRPr="00BA1AE3">
              <w:rPr>
                <w:rFonts w:ascii="Segoe UI" w:hAnsi="Segoe UI" w:cs="Segoe UI"/>
                <w:sz w:val="16"/>
                <w:szCs w:val="16"/>
              </w:rPr>
              <w:t>/</w:t>
            </w:r>
            <w:r>
              <w:rPr>
                <w:rFonts w:ascii="Segoe UI" w:hAnsi="Segoe UI" w:cs="Segoe UI"/>
                <w:sz w:val="16"/>
                <w:szCs w:val="16"/>
              </w:rPr>
              <w:t xml:space="preserve"> </w:t>
            </w:r>
            <w:r w:rsidRPr="00BA1AE3">
              <w:rPr>
                <w:rFonts w:ascii="Segoe UI" w:hAnsi="Segoe UI" w:cs="Segoe UI"/>
                <w:sz w:val="16"/>
                <w:szCs w:val="16"/>
              </w:rPr>
              <w:t>or using ICT.</w:t>
            </w:r>
          </w:p>
        </w:tc>
        <w:tc>
          <w:tcPr>
            <w:tcW w:w="838" w:type="pct"/>
            <w:shd w:val="clear" w:color="auto" w:fill="FFFFFF" w:themeFill="background1"/>
          </w:tcPr>
          <w:p w:rsidR="003530AE" w:rsidRPr="00BA1AE3" w:rsidRDefault="003530AE" w:rsidP="003530AE">
            <w:pPr>
              <w:pStyle w:val="ListParagraph"/>
              <w:numPr>
                <w:ilvl w:val="0"/>
                <w:numId w:val="12"/>
              </w:numPr>
              <w:autoSpaceDE w:val="0"/>
              <w:autoSpaceDN w:val="0"/>
              <w:adjustRightInd w:val="0"/>
              <w:spacing w:after="0" w:line="240" w:lineRule="auto"/>
              <w:rPr>
                <w:rFonts w:ascii="Segoe UI" w:hAnsi="Segoe UI" w:cs="Segoe UI"/>
                <w:sz w:val="16"/>
                <w:szCs w:val="16"/>
              </w:rPr>
            </w:pPr>
            <w:r w:rsidRPr="00BA1AE3">
              <w:rPr>
                <w:rFonts w:ascii="Segoe UI" w:hAnsi="Segoe UI" w:cs="Segoe UI"/>
                <w:sz w:val="16"/>
                <w:szCs w:val="16"/>
              </w:rPr>
              <w:t>Begin to explore and compare a variety of contrasting sounds, recognising where the texture (thick (</w:t>
            </w:r>
            <w:r w:rsidRPr="00BA1AE3">
              <w:rPr>
                <w:rFonts w:ascii="Segoe UI" w:hAnsi="Segoe UI" w:cs="Segoe UI"/>
                <w:i/>
                <w:sz w:val="16"/>
                <w:szCs w:val="16"/>
              </w:rPr>
              <w:t>many sounds</w:t>
            </w:r>
            <w:r w:rsidRPr="00BA1AE3">
              <w:rPr>
                <w:rFonts w:ascii="Segoe UI" w:hAnsi="Segoe UI" w:cs="Segoe UI"/>
                <w:sz w:val="16"/>
                <w:szCs w:val="16"/>
              </w:rPr>
              <w:t>) and thin (</w:t>
            </w:r>
            <w:r w:rsidRPr="00BA1AE3">
              <w:rPr>
                <w:rFonts w:ascii="Segoe UI" w:hAnsi="Segoe UI" w:cs="Segoe UI"/>
                <w:i/>
                <w:sz w:val="16"/>
                <w:szCs w:val="16"/>
              </w:rPr>
              <w:t>few</w:t>
            </w:r>
            <w:r w:rsidRPr="00BA1AE3">
              <w:rPr>
                <w:rFonts w:ascii="Segoe UI" w:hAnsi="Segoe UI" w:cs="Segoe UI"/>
                <w:sz w:val="16"/>
                <w:szCs w:val="16"/>
              </w:rPr>
              <w:t>) layers of sound) varies in a song or piece of music.</w:t>
            </w:r>
          </w:p>
          <w:p w:rsidR="003530AE" w:rsidRPr="00BA1AE3" w:rsidRDefault="003530AE" w:rsidP="003530AE">
            <w:pPr>
              <w:autoSpaceDE w:val="0"/>
              <w:autoSpaceDN w:val="0"/>
              <w:adjustRightInd w:val="0"/>
              <w:rPr>
                <w:rFonts w:ascii="Segoe UI" w:hAnsi="Segoe UI" w:cs="Segoe UI"/>
                <w:sz w:val="16"/>
                <w:szCs w:val="16"/>
              </w:rPr>
            </w:pPr>
          </w:p>
          <w:p w:rsidR="003530AE" w:rsidRPr="00BA1AE3" w:rsidRDefault="003530AE" w:rsidP="003530AE">
            <w:pPr>
              <w:rPr>
                <w:rFonts w:ascii="Segoe UI" w:hAnsi="Segoe UI" w:cs="Segoe UI"/>
                <w:sz w:val="16"/>
                <w:szCs w:val="16"/>
              </w:rPr>
            </w:pPr>
          </w:p>
        </w:tc>
        <w:tc>
          <w:tcPr>
            <w:tcW w:w="829" w:type="pct"/>
            <w:shd w:val="clear" w:color="auto" w:fill="FFFFFF" w:themeFill="background1"/>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 xml:space="preserve">Recognise a musical phrase is like a musical sentence and can identify its duration as short or long. </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Can identify a silence in a rhythmic pattern with a gesture such as raised hand.</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 xml:space="preserve">Begin to use various Italian musical terms such as </w:t>
            </w:r>
            <w:r w:rsidRPr="00BA1AE3">
              <w:rPr>
                <w:rFonts w:ascii="Segoe UI" w:hAnsi="Segoe UI" w:cs="Segoe UI"/>
                <w:i/>
                <w:sz w:val="16"/>
                <w:szCs w:val="16"/>
              </w:rPr>
              <w:t>crescendo</w:t>
            </w:r>
            <w:r w:rsidRPr="00BA1AE3">
              <w:rPr>
                <w:rFonts w:ascii="Segoe UI" w:hAnsi="Segoe UI" w:cs="Segoe UI"/>
                <w:sz w:val="16"/>
                <w:szCs w:val="16"/>
              </w:rPr>
              <w:t xml:space="preserve">, </w:t>
            </w:r>
            <w:r w:rsidRPr="00BA1AE3">
              <w:rPr>
                <w:rFonts w:ascii="Segoe UI" w:hAnsi="Segoe UI" w:cs="Segoe UI"/>
                <w:i/>
                <w:sz w:val="16"/>
                <w:szCs w:val="16"/>
              </w:rPr>
              <w:t>diminuendo</w:t>
            </w:r>
            <w:r w:rsidRPr="00BA1AE3">
              <w:rPr>
                <w:rFonts w:ascii="Segoe UI" w:hAnsi="Segoe UI" w:cs="Segoe UI"/>
                <w:sz w:val="16"/>
                <w:szCs w:val="16"/>
              </w:rPr>
              <w:t xml:space="preserve">, </w:t>
            </w:r>
            <w:r w:rsidRPr="00BA1AE3">
              <w:rPr>
                <w:rFonts w:ascii="Segoe UI" w:hAnsi="Segoe UI" w:cs="Segoe UI"/>
                <w:i/>
                <w:sz w:val="16"/>
                <w:szCs w:val="16"/>
              </w:rPr>
              <w:t>forte</w:t>
            </w:r>
            <w:r w:rsidRPr="00BA1AE3">
              <w:rPr>
                <w:rFonts w:ascii="Segoe UI" w:hAnsi="Segoe UI" w:cs="Segoe UI"/>
                <w:sz w:val="16"/>
                <w:szCs w:val="16"/>
              </w:rPr>
              <w:t xml:space="preserve"> and </w:t>
            </w:r>
            <w:r w:rsidRPr="00BA1AE3">
              <w:rPr>
                <w:rFonts w:ascii="Segoe UI" w:hAnsi="Segoe UI" w:cs="Segoe UI"/>
                <w:i/>
                <w:sz w:val="16"/>
                <w:szCs w:val="16"/>
              </w:rPr>
              <w:t>piano</w:t>
            </w:r>
            <w:r w:rsidRPr="00BA1AE3">
              <w:rPr>
                <w:rFonts w:ascii="Segoe UI" w:hAnsi="Segoe UI" w:cs="Segoe UI"/>
                <w:sz w:val="16"/>
                <w:szCs w:val="16"/>
              </w:rPr>
              <w:t>.</w:t>
            </w:r>
          </w:p>
        </w:tc>
      </w:tr>
      <w:bookmarkEnd w:id="0"/>
      <w:tr w:rsidR="003530AE" w:rsidRPr="00C26ED6" w:rsidTr="00D12736">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AE" w:rsidRPr="0058088B" w:rsidRDefault="003530AE" w:rsidP="00D12736">
            <w:pPr>
              <w:rPr>
                <w:rFonts w:ascii="Comic Sans MS" w:hAnsi="Comic Sans MS"/>
                <w:color w:val="000000" w:themeColor="text1"/>
                <w:sz w:val="16"/>
                <w:szCs w:val="16"/>
              </w:rPr>
            </w:pPr>
            <w:r>
              <w:rPr>
                <w:rFonts w:ascii="Comic Sans MS" w:hAnsi="Comic Sans MS"/>
                <w:color w:val="000000" w:themeColor="text1"/>
                <w:sz w:val="16"/>
                <w:szCs w:val="16"/>
              </w:rPr>
              <w:t>Year 6</w:t>
            </w:r>
          </w:p>
        </w:tc>
        <w:tc>
          <w:tcPr>
            <w:tcW w:w="871" w:type="pct"/>
            <w:shd w:val="clear" w:color="auto" w:fill="auto"/>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Independently sing songs, speak chants and rhymes in unison and two parts, with confident clear diction, control of pitch, a sense of phrase and musical expression.</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Practise, rehearse and present a variety of solo and ensemble performances with confidence and awareness of the audience.</w:t>
            </w:r>
          </w:p>
        </w:tc>
        <w:tc>
          <w:tcPr>
            <w:tcW w:w="869" w:type="pct"/>
            <w:shd w:val="clear" w:color="auto" w:fill="auto"/>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Know that time and place can influence the way music is cr</w:t>
            </w:r>
            <w:r>
              <w:rPr>
                <w:rFonts w:ascii="Segoe UI" w:hAnsi="Segoe UI" w:cs="Segoe UI"/>
                <w:sz w:val="16"/>
                <w:szCs w:val="16"/>
              </w:rPr>
              <w:t xml:space="preserve">eated, performed and heard. Can </w:t>
            </w:r>
            <w:r w:rsidRPr="00BA1AE3">
              <w:rPr>
                <w:rFonts w:ascii="Segoe UI" w:hAnsi="Segoe UI" w:cs="Segoe UI"/>
                <w:sz w:val="16"/>
                <w:szCs w:val="16"/>
              </w:rPr>
              <w:t>make informed suggestions of suitable pieces of music for various occasions.</w:t>
            </w:r>
          </w:p>
          <w:p w:rsidR="003530AE" w:rsidRPr="00BA1AE3" w:rsidRDefault="003530AE" w:rsidP="003530AE">
            <w:pPr>
              <w:pStyle w:val="ListParagraph"/>
              <w:numPr>
                <w:ilvl w:val="0"/>
                <w:numId w:val="12"/>
              </w:numPr>
              <w:autoSpaceDE w:val="0"/>
              <w:autoSpaceDN w:val="0"/>
              <w:adjustRightInd w:val="0"/>
              <w:spacing w:after="0" w:line="240" w:lineRule="auto"/>
              <w:rPr>
                <w:rFonts w:ascii="Segoe UI" w:hAnsi="Segoe UI" w:cs="Segoe UI"/>
                <w:sz w:val="16"/>
                <w:szCs w:val="16"/>
              </w:rPr>
            </w:pPr>
            <w:r w:rsidRPr="00BA1AE3">
              <w:rPr>
                <w:rFonts w:ascii="Segoe UI" w:hAnsi="Segoe UI" w:cs="Segoe UI"/>
                <w:sz w:val="16"/>
                <w:szCs w:val="16"/>
              </w:rPr>
              <w:t>Develop a better understanding</w:t>
            </w:r>
            <w:r>
              <w:rPr>
                <w:rFonts w:ascii="Segoe UI" w:hAnsi="Segoe UI" w:cs="Segoe UI"/>
                <w:sz w:val="16"/>
                <w:szCs w:val="16"/>
              </w:rPr>
              <w:t xml:space="preserve"> of the history of music. </w:t>
            </w:r>
            <w:r w:rsidRPr="00BA1AE3">
              <w:rPr>
                <w:rFonts w:ascii="Segoe UI" w:hAnsi="Segoe UI" w:cs="Segoe UI"/>
                <w:sz w:val="16"/>
                <w:szCs w:val="16"/>
              </w:rPr>
              <w:t>Begin to investigate the different eras of music.</w:t>
            </w:r>
          </w:p>
        </w:tc>
        <w:tc>
          <w:tcPr>
            <w:tcW w:w="806" w:type="pct"/>
            <w:shd w:val="clear" w:color="auto" w:fill="auto"/>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Improvise with their voice or on a musical instrument both solo and ensemble to develop a wide range of rhythmic and melodic material when composing.</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Can compose for different moods and use dynamic levels such as accents (</w:t>
            </w:r>
            <w:r w:rsidRPr="00BA1AE3">
              <w:rPr>
                <w:rFonts w:ascii="Segoe UI" w:hAnsi="Segoe UI" w:cs="Segoe UI"/>
                <w:i/>
                <w:sz w:val="16"/>
                <w:szCs w:val="16"/>
              </w:rPr>
              <w:t>sudden loud or sudden quiet notes</w:t>
            </w:r>
            <w:r w:rsidRPr="00BA1AE3">
              <w:rPr>
                <w:rFonts w:ascii="Segoe UI" w:hAnsi="Segoe UI" w:cs="Segoe UI"/>
                <w:sz w:val="16"/>
                <w:szCs w:val="16"/>
              </w:rPr>
              <w:t>).</w:t>
            </w:r>
          </w:p>
        </w:tc>
        <w:tc>
          <w:tcPr>
            <w:tcW w:w="838" w:type="pct"/>
            <w:shd w:val="clear" w:color="auto" w:fill="auto"/>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Explore and compare a variety of sounds in a piece of music, identifying the prominent melodies.</w:t>
            </w:r>
          </w:p>
          <w:p w:rsidR="003530AE" w:rsidRPr="00BA1AE3" w:rsidRDefault="003530AE" w:rsidP="003530AE">
            <w:pPr>
              <w:autoSpaceDE w:val="0"/>
              <w:autoSpaceDN w:val="0"/>
              <w:adjustRightInd w:val="0"/>
              <w:rPr>
                <w:rFonts w:ascii="Segoe UI" w:hAnsi="Segoe UI" w:cs="Segoe UI"/>
                <w:sz w:val="16"/>
                <w:szCs w:val="16"/>
              </w:rPr>
            </w:pPr>
          </w:p>
          <w:p w:rsidR="003530AE" w:rsidRPr="00BA1AE3" w:rsidRDefault="003530AE" w:rsidP="003530AE">
            <w:pPr>
              <w:autoSpaceDE w:val="0"/>
              <w:autoSpaceDN w:val="0"/>
              <w:adjustRightInd w:val="0"/>
              <w:rPr>
                <w:rFonts w:ascii="Segoe UI" w:hAnsi="Segoe UI" w:cs="Segoe UI"/>
                <w:sz w:val="16"/>
                <w:szCs w:val="16"/>
              </w:rPr>
            </w:pPr>
          </w:p>
        </w:tc>
        <w:tc>
          <w:tcPr>
            <w:tcW w:w="829" w:type="pct"/>
          </w:tcPr>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 xml:space="preserve">Recognise a metre (the way in which </w:t>
            </w:r>
            <w:r>
              <w:rPr>
                <w:rFonts w:ascii="Segoe UI" w:hAnsi="Segoe UI" w:cs="Segoe UI"/>
                <w:sz w:val="16"/>
                <w:szCs w:val="16"/>
              </w:rPr>
              <w:t>beats are grouped) of three</w:t>
            </w:r>
            <w:r w:rsidRPr="00BA1AE3">
              <w:rPr>
                <w:rFonts w:ascii="Segoe UI" w:hAnsi="Segoe UI" w:cs="Segoe UI"/>
                <w:sz w:val="16"/>
                <w:szCs w:val="16"/>
              </w:rPr>
              <w:t xml:space="preserve"> (such as in a Waltz) or </w:t>
            </w:r>
            <w:r>
              <w:rPr>
                <w:rFonts w:ascii="Segoe UI" w:hAnsi="Segoe UI" w:cs="Segoe UI"/>
                <w:sz w:val="16"/>
                <w:szCs w:val="16"/>
              </w:rPr>
              <w:t xml:space="preserve">four </w:t>
            </w:r>
            <w:r w:rsidRPr="00BA1AE3">
              <w:rPr>
                <w:rFonts w:ascii="Segoe UI" w:hAnsi="Segoe UI" w:cs="Segoe UI"/>
                <w:sz w:val="16"/>
                <w:szCs w:val="16"/>
              </w:rPr>
              <w:t>(most pop songs) and begin to recognise a change of metre within a piece.</w:t>
            </w:r>
          </w:p>
          <w:p w:rsidR="003530AE" w:rsidRPr="00BA1AE3" w:rsidRDefault="003530AE" w:rsidP="003530AE">
            <w:pPr>
              <w:pStyle w:val="ListParagraph"/>
              <w:numPr>
                <w:ilvl w:val="0"/>
                <w:numId w:val="12"/>
              </w:numPr>
              <w:spacing w:after="0" w:line="240" w:lineRule="auto"/>
              <w:rPr>
                <w:rFonts w:ascii="Segoe UI" w:hAnsi="Segoe UI" w:cs="Segoe UI"/>
                <w:sz w:val="16"/>
                <w:szCs w:val="16"/>
              </w:rPr>
            </w:pPr>
            <w:r w:rsidRPr="00BA1AE3">
              <w:rPr>
                <w:rFonts w:ascii="Segoe UI" w:hAnsi="Segoe UI" w:cs="Segoe UI"/>
                <w:sz w:val="16"/>
                <w:szCs w:val="16"/>
              </w:rPr>
              <w:t xml:space="preserve">Use Italian musical terms for gradually getting louder </w:t>
            </w:r>
            <w:r w:rsidRPr="00BA1AE3">
              <w:rPr>
                <w:rFonts w:ascii="Segoe UI" w:hAnsi="Segoe UI" w:cs="Segoe UI"/>
                <w:i/>
                <w:sz w:val="16"/>
                <w:szCs w:val="16"/>
              </w:rPr>
              <w:t>crescendo</w:t>
            </w:r>
            <w:r w:rsidRPr="00BA1AE3">
              <w:rPr>
                <w:rFonts w:ascii="Segoe UI" w:hAnsi="Segoe UI" w:cs="Segoe UI"/>
                <w:sz w:val="16"/>
                <w:szCs w:val="16"/>
              </w:rPr>
              <w:t xml:space="preserve"> and gradually getting quieter </w:t>
            </w:r>
            <w:r w:rsidRPr="00BA1AE3">
              <w:rPr>
                <w:rFonts w:ascii="Segoe UI" w:hAnsi="Segoe UI" w:cs="Segoe UI"/>
                <w:i/>
                <w:sz w:val="16"/>
                <w:szCs w:val="16"/>
              </w:rPr>
              <w:t>diminuendo</w:t>
            </w:r>
            <w:r w:rsidRPr="00BA1AE3">
              <w:rPr>
                <w:rFonts w:ascii="Segoe UI" w:hAnsi="Segoe UI" w:cs="Segoe UI"/>
                <w:sz w:val="16"/>
                <w:szCs w:val="16"/>
              </w:rPr>
              <w:t>.</w:t>
            </w:r>
          </w:p>
        </w:tc>
      </w:tr>
    </w:tbl>
    <w:p w:rsidR="00C26ED6" w:rsidRPr="00C26ED6" w:rsidRDefault="00C26ED6" w:rsidP="00C26ED6">
      <w:pPr>
        <w:spacing w:line="256" w:lineRule="auto"/>
        <w:rPr>
          <w:rFonts w:ascii="Comic Sans MS" w:hAnsi="Comic Sans MS"/>
          <w:sz w:val="16"/>
          <w:szCs w:val="16"/>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BF4AB5" w:rsidRDefault="00BF4AB5" w:rsidP="00C26ED6">
      <w:pPr>
        <w:spacing w:line="256" w:lineRule="auto"/>
        <w:rPr>
          <w:rFonts w:ascii="Comic Sans MS" w:hAnsi="Comic Sans MS"/>
          <w:b/>
          <w:noProof/>
          <w:sz w:val="28"/>
          <w:szCs w:val="28"/>
          <w:lang w:eastAsia="en-GB"/>
        </w:rPr>
      </w:pPr>
    </w:p>
    <w:p w:rsidR="007A0905" w:rsidRDefault="007A0905" w:rsidP="00C26ED6">
      <w:pPr>
        <w:spacing w:line="256" w:lineRule="auto"/>
        <w:rPr>
          <w:rFonts w:ascii="Comic Sans MS" w:hAnsi="Comic Sans MS"/>
          <w:b/>
          <w:noProof/>
          <w:sz w:val="28"/>
          <w:szCs w:val="28"/>
          <w:lang w:eastAsia="en-GB"/>
        </w:rPr>
      </w:pPr>
    </w:p>
    <w:p w:rsidR="007A0905" w:rsidRDefault="007A0905" w:rsidP="00C26ED6">
      <w:pPr>
        <w:spacing w:line="256" w:lineRule="auto"/>
        <w:rPr>
          <w:rFonts w:ascii="Comic Sans MS" w:hAnsi="Comic Sans MS"/>
          <w:b/>
          <w:noProof/>
          <w:sz w:val="28"/>
          <w:szCs w:val="28"/>
          <w:lang w:eastAsia="en-GB"/>
        </w:rPr>
      </w:pPr>
    </w:p>
    <w:p w:rsidR="007A0905" w:rsidRDefault="007A0905" w:rsidP="00C26ED6">
      <w:pPr>
        <w:spacing w:line="256" w:lineRule="auto"/>
        <w:rPr>
          <w:rFonts w:ascii="Comic Sans MS" w:hAnsi="Comic Sans MS"/>
          <w:b/>
          <w:noProof/>
          <w:sz w:val="28"/>
          <w:szCs w:val="28"/>
          <w:lang w:eastAsia="en-GB"/>
        </w:rPr>
      </w:pPr>
    </w:p>
    <w:p w:rsidR="00C26ED6" w:rsidRPr="00C26ED6" w:rsidRDefault="0058088B" w:rsidP="00C26ED6">
      <w:pPr>
        <w:spacing w:line="256" w:lineRule="auto"/>
        <w:rPr>
          <w:rFonts w:ascii="Comic Sans MS" w:hAnsi="Comic Sans MS"/>
          <w:b/>
          <w:sz w:val="28"/>
          <w:szCs w:val="28"/>
        </w:rPr>
      </w:pPr>
      <w:r>
        <w:rPr>
          <w:rFonts w:ascii="Comic Sans MS" w:hAnsi="Comic Sans MS"/>
          <w:b/>
          <w:noProof/>
          <w:sz w:val="28"/>
          <w:szCs w:val="28"/>
          <w:lang w:eastAsia="en-GB"/>
        </w:rPr>
        <w:t xml:space="preserve">PE End Points </w:t>
      </w:r>
    </w:p>
    <w:tbl>
      <w:tblPr>
        <w:tblStyle w:val="TableGrid"/>
        <w:tblW w:w="5000" w:type="pct"/>
        <w:tblInd w:w="0" w:type="dxa"/>
        <w:tblLook w:val="04A0" w:firstRow="1" w:lastRow="0" w:firstColumn="1" w:lastColumn="0" w:noHBand="0" w:noVBand="1"/>
      </w:tblPr>
      <w:tblGrid>
        <w:gridCol w:w="2455"/>
        <w:gridCol w:w="2647"/>
        <w:gridCol w:w="2561"/>
        <w:gridCol w:w="2613"/>
        <w:gridCol w:w="2548"/>
        <w:gridCol w:w="2564"/>
      </w:tblGrid>
      <w:tr w:rsidR="004E6224" w:rsidRPr="00C26ED6" w:rsidTr="004E6224">
        <w:tc>
          <w:tcPr>
            <w:tcW w:w="79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E6224" w:rsidRPr="00C26ED6" w:rsidRDefault="004E6224" w:rsidP="004E6224">
            <w:pPr>
              <w:jc w:val="center"/>
              <w:rPr>
                <w:rFonts w:ascii="Comic Sans MS" w:hAnsi="Comic Sans MS"/>
                <w:color w:val="FFFFFF" w:themeColor="background1"/>
                <w:sz w:val="16"/>
                <w:szCs w:val="16"/>
              </w:rPr>
            </w:pPr>
            <w:r>
              <w:rPr>
                <w:rFonts w:ascii="Comic Sans MS" w:hAnsi="Comic Sans MS"/>
                <w:noProof/>
                <w:color w:val="FFFFFF" w:themeColor="background1"/>
                <w:sz w:val="16"/>
                <w:szCs w:val="16"/>
                <w:lang w:eastAsia="en-GB"/>
              </w:rPr>
              <w:lastRenderedPageBreak/>
              <w:drawing>
                <wp:inline distT="0" distB="0" distL="0" distR="0" wp14:anchorId="185A3499">
                  <wp:extent cx="652145" cy="713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45" cy="713105"/>
                          </a:xfrm>
                          <a:prstGeom prst="rect">
                            <a:avLst/>
                          </a:prstGeom>
                          <a:noFill/>
                        </pic:spPr>
                      </pic:pic>
                    </a:graphicData>
                  </a:graphic>
                </wp:inline>
              </w:drawing>
            </w:r>
          </w:p>
        </w:tc>
        <w:tc>
          <w:tcPr>
            <w:tcW w:w="860" w:type="pct"/>
            <w:shd w:val="clear" w:color="auto" w:fill="5B97B1"/>
            <w:vAlign w:val="center"/>
          </w:tcPr>
          <w:p w:rsidR="004E6224" w:rsidRPr="006F3AA9" w:rsidRDefault="004E6224" w:rsidP="004E6224">
            <w:pPr>
              <w:jc w:val="center"/>
              <w:rPr>
                <w:rFonts w:ascii="Segoe UI" w:hAnsi="Segoe UI" w:cs="Segoe UI"/>
                <w:b/>
                <w:color w:val="FFFFFF" w:themeColor="background1"/>
                <w:sz w:val="17"/>
                <w:szCs w:val="17"/>
              </w:rPr>
            </w:pPr>
            <w:r w:rsidRPr="006F3AA9">
              <w:rPr>
                <w:rFonts w:ascii="Segoe UI" w:hAnsi="Segoe UI" w:cs="Segoe UI"/>
                <w:b/>
                <w:color w:val="FFFFFF" w:themeColor="background1"/>
                <w:sz w:val="17"/>
                <w:szCs w:val="17"/>
              </w:rPr>
              <w:t>Developing Skills</w:t>
            </w:r>
          </w:p>
        </w:tc>
        <w:tc>
          <w:tcPr>
            <w:tcW w:w="832" w:type="pct"/>
            <w:shd w:val="clear" w:color="auto" w:fill="5B97B1"/>
            <w:vAlign w:val="center"/>
          </w:tcPr>
          <w:p w:rsidR="004E6224" w:rsidRPr="006F3AA9" w:rsidRDefault="004E6224" w:rsidP="004E6224">
            <w:pPr>
              <w:jc w:val="center"/>
              <w:rPr>
                <w:rFonts w:ascii="Segoe UI" w:hAnsi="Segoe UI" w:cs="Segoe UI"/>
                <w:b/>
                <w:color w:val="FFFFFF" w:themeColor="background1"/>
                <w:sz w:val="17"/>
                <w:szCs w:val="17"/>
              </w:rPr>
            </w:pPr>
            <w:r w:rsidRPr="006F3AA9">
              <w:rPr>
                <w:rFonts w:ascii="Segoe UI" w:hAnsi="Segoe UI" w:cs="Segoe UI"/>
                <w:b/>
                <w:color w:val="FFFFFF" w:themeColor="background1"/>
                <w:sz w:val="17"/>
                <w:szCs w:val="17"/>
              </w:rPr>
              <w:t>Examples of Skills</w:t>
            </w:r>
          </w:p>
        </w:tc>
        <w:tc>
          <w:tcPr>
            <w:tcW w:w="849" w:type="pct"/>
            <w:shd w:val="clear" w:color="auto" w:fill="5B97B1"/>
            <w:vAlign w:val="center"/>
          </w:tcPr>
          <w:p w:rsidR="004E6224" w:rsidRPr="006F3AA9" w:rsidRDefault="004E6224" w:rsidP="004E6224">
            <w:pPr>
              <w:jc w:val="center"/>
              <w:rPr>
                <w:rFonts w:ascii="Segoe UI" w:hAnsi="Segoe UI" w:cs="Segoe UI"/>
                <w:b/>
                <w:color w:val="FFFFFF" w:themeColor="background1"/>
                <w:sz w:val="17"/>
                <w:szCs w:val="17"/>
              </w:rPr>
            </w:pPr>
            <w:r w:rsidRPr="006F3AA9">
              <w:rPr>
                <w:rFonts w:ascii="Segoe UI" w:hAnsi="Segoe UI" w:cs="Segoe UI"/>
                <w:b/>
                <w:color w:val="FFFFFF" w:themeColor="background1"/>
                <w:sz w:val="17"/>
                <w:szCs w:val="17"/>
              </w:rPr>
              <w:t>Application of Skills:</w:t>
            </w:r>
          </w:p>
          <w:p w:rsidR="004E6224" w:rsidRPr="006F3AA9" w:rsidRDefault="004E6224" w:rsidP="004E6224">
            <w:pPr>
              <w:jc w:val="center"/>
              <w:rPr>
                <w:rFonts w:ascii="Segoe UI" w:hAnsi="Segoe UI" w:cs="Segoe UI"/>
                <w:b/>
                <w:color w:val="FFFFFF" w:themeColor="background1"/>
                <w:sz w:val="17"/>
                <w:szCs w:val="17"/>
              </w:rPr>
            </w:pPr>
            <w:r w:rsidRPr="006F3AA9">
              <w:rPr>
                <w:rFonts w:ascii="Segoe UI" w:hAnsi="Segoe UI" w:cs="Segoe UI"/>
                <w:b/>
                <w:color w:val="FFFFFF" w:themeColor="background1"/>
                <w:sz w:val="17"/>
                <w:szCs w:val="17"/>
              </w:rPr>
              <w:t>Attacking and Defending Strategies</w:t>
            </w:r>
          </w:p>
        </w:tc>
        <w:tc>
          <w:tcPr>
            <w:tcW w:w="828" w:type="pct"/>
            <w:shd w:val="clear" w:color="auto" w:fill="5B97B1"/>
            <w:vAlign w:val="center"/>
          </w:tcPr>
          <w:p w:rsidR="004E6224" w:rsidRPr="006F3AA9" w:rsidRDefault="004E6224" w:rsidP="004E6224">
            <w:pPr>
              <w:jc w:val="center"/>
              <w:rPr>
                <w:rFonts w:ascii="Segoe UI" w:hAnsi="Segoe UI" w:cs="Segoe UI"/>
                <w:b/>
                <w:color w:val="FFFFFF" w:themeColor="background1"/>
                <w:sz w:val="17"/>
                <w:szCs w:val="17"/>
              </w:rPr>
            </w:pPr>
            <w:r w:rsidRPr="006F3AA9">
              <w:rPr>
                <w:rFonts w:ascii="Segoe UI" w:hAnsi="Segoe UI" w:cs="Segoe UI"/>
                <w:b/>
                <w:color w:val="FFFFFF" w:themeColor="background1"/>
                <w:sz w:val="17"/>
                <w:szCs w:val="17"/>
              </w:rPr>
              <w:t>Application of Skills:</w:t>
            </w:r>
          </w:p>
          <w:p w:rsidR="004E6224" w:rsidRPr="006F3AA9" w:rsidRDefault="004E6224" w:rsidP="004E6224">
            <w:pPr>
              <w:jc w:val="center"/>
              <w:rPr>
                <w:rFonts w:ascii="Segoe UI" w:hAnsi="Segoe UI" w:cs="Segoe UI"/>
                <w:b/>
                <w:color w:val="FFFFFF" w:themeColor="background1"/>
                <w:sz w:val="17"/>
                <w:szCs w:val="17"/>
              </w:rPr>
            </w:pPr>
            <w:r w:rsidRPr="006F3AA9">
              <w:rPr>
                <w:rFonts w:ascii="Segoe UI" w:hAnsi="Segoe UI" w:cs="Segoe UI"/>
                <w:b/>
                <w:color w:val="FFFFFF" w:themeColor="background1"/>
                <w:sz w:val="17"/>
                <w:szCs w:val="17"/>
              </w:rPr>
              <w:t>Linking Actions and Sequences of Movement</w:t>
            </w:r>
          </w:p>
        </w:tc>
        <w:tc>
          <w:tcPr>
            <w:tcW w:w="833" w:type="pct"/>
            <w:shd w:val="clear" w:color="auto" w:fill="5B97B1"/>
            <w:vAlign w:val="center"/>
          </w:tcPr>
          <w:p w:rsidR="004E6224" w:rsidRPr="006F3AA9" w:rsidRDefault="004E6224" w:rsidP="004E6224">
            <w:pPr>
              <w:jc w:val="center"/>
              <w:rPr>
                <w:rFonts w:ascii="Segoe UI" w:hAnsi="Segoe UI" w:cs="Segoe UI"/>
                <w:b/>
                <w:color w:val="FFFFFF" w:themeColor="background1"/>
                <w:sz w:val="17"/>
                <w:szCs w:val="17"/>
              </w:rPr>
            </w:pPr>
            <w:r w:rsidRPr="006F3AA9">
              <w:rPr>
                <w:rFonts w:ascii="Segoe UI" w:hAnsi="Segoe UI" w:cs="Segoe UI"/>
                <w:b/>
                <w:color w:val="FFFFFF" w:themeColor="background1"/>
                <w:sz w:val="17"/>
                <w:szCs w:val="17"/>
              </w:rPr>
              <w:t>Evaluating Success</w:t>
            </w:r>
          </w:p>
        </w:tc>
      </w:tr>
      <w:tr w:rsidR="00BF4AB5" w:rsidRPr="00C26ED6" w:rsidTr="00BF4AB5">
        <w:tc>
          <w:tcPr>
            <w:tcW w:w="798" w:type="pct"/>
            <w:tcBorders>
              <w:top w:val="single" w:sz="4" w:space="0" w:color="auto"/>
              <w:left w:val="single" w:sz="4" w:space="0" w:color="auto"/>
              <w:bottom w:val="single" w:sz="4" w:space="0" w:color="auto"/>
              <w:right w:val="single" w:sz="4" w:space="0" w:color="auto"/>
            </w:tcBorders>
          </w:tcPr>
          <w:p w:rsidR="00BF4AB5" w:rsidRPr="00C26ED6" w:rsidRDefault="00BF4AB5" w:rsidP="0058088B">
            <w:pPr>
              <w:pStyle w:val="NoSpacing"/>
              <w:rPr>
                <w:rFonts w:ascii="Comic Sans MS" w:hAnsi="Comic Sans MS"/>
                <w:sz w:val="16"/>
                <w:szCs w:val="16"/>
              </w:rPr>
            </w:pPr>
            <w:r w:rsidRPr="00C26ED6">
              <w:rPr>
                <w:rFonts w:ascii="Comic Sans MS" w:hAnsi="Comic Sans MS"/>
                <w:sz w:val="16"/>
                <w:szCs w:val="16"/>
              </w:rPr>
              <w:t>Nursery</w:t>
            </w:r>
          </w:p>
        </w:tc>
        <w:tc>
          <w:tcPr>
            <w:tcW w:w="4202" w:type="pct"/>
            <w:gridSpan w:val="5"/>
            <w:tcBorders>
              <w:top w:val="single" w:sz="4" w:space="0" w:color="auto"/>
              <w:left w:val="single" w:sz="4" w:space="0" w:color="auto"/>
              <w:bottom w:val="single" w:sz="4" w:space="0" w:color="auto"/>
              <w:right w:val="single" w:sz="4" w:space="0" w:color="auto"/>
            </w:tcBorders>
          </w:tcPr>
          <w:p w:rsidR="00BF4AB5" w:rsidRPr="00E46D23" w:rsidRDefault="007A0905" w:rsidP="00E46D23">
            <w:pPr>
              <w:rPr>
                <w:rFonts w:cstheme="minorHAnsi"/>
                <w:szCs w:val="16"/>
              </w:rPr>
            </w:pPr>
            <w:r>
              <w:t xml:space="preserve">• </w:t>
            </w:r>
            <w:r w:rsidR="00E46D23">
              <w:rPr>
                <w:rFonts w:cstheme="minorHAnsi"/>
                <w:szCs w:val="16"/>
              </w:rPr>
              <w:t xml:space="preserve">Fundamental movement skills - </w:t>
            </w:r>
            <w:r w:rsidR="00E46D23">
              <w:t>Runs safely on whole foot. Kicks a stationary ball with either foot, throws a ball with increasing force and accuracy and starts to catch a large ball by using two hands and their chest to trap it.</w:t>
            </w:r>
            <w:r>
              <w:t xml:space="preserve"> Jumps up into the air with both feet leaving the floor and can jump forward a small distance. Begins to walk, run and climb on different levels and surfaces. Begins to understand and choose different ways of moving • </w:t>
            </w:r>
            <w:r w:rsidR="00E46D23">
              <w:t xml:space="preserve">Gross motor skills/movements - Sits up from lying down, stands up from sitting and squats with steadiness to rest or play with object on the ground, and rises to feet without using hands. Climbs up and down stairs by placing both feet on each step while holding a handrail for support. </w:t>
            </w:r>
            <w:r>
              <w:t xml:space="preserve">• </w:t>
            </w:r>
            <w:r w:rsidR="00E46D23">
              <w:t xml:space="preserve">Spatial Awareness - </w:t>
            </w:r>
            <w:r>
              <w:t>Moves their bodies and toys around objects and explores fitting into spaces. • Fine motor skills – may begin to show preference for a dominant hand and or leg/foot. • Apparatus - Uses wheeled toys with increasing skill such as pedalling, balancing, holding handlebars and sitting astride. • Language of movement -  Identifies action words by following simple instructions, e.g. Show me jumping</w:t>
            </w:r>
          </w:p>
        </w:tc>
      </w:tr>
      <w:tr w:rsidR="00E46D23" w:rsidRPr="00C26ED6" w:rsidTr="00687987">
        <w:tc>
          <w:tcPr>
            <w:tcW w:w="798" w:type="pct"/>
            <w:tcBorders>
              <w:top w:val="single" w:sz="4" w:space="0" w:color="auto"/>
              <w:left w:val="single" w:sz="4" w:space="0" w:color="auto"/>
              <w:bottom w:val="single" w:sz="4" w:space="0" w:color="auto"/>
              <w:right w:val="single" w:sz="4" w:space="0" w:color="auto"/>
            </w:tcBorders>
          </w:tcPr>
          <w:p w:rsidR="00E46D23" w:rsidRPr="00C26ED6" w:rsidRDefault="00E46D23" w:rsidP="0058088B">
            <w:pPr>
              <w:pStyle w:val="NoSpacing"/>
              <w:rPr>
                <w:rFonts w:ascii="Comic Sans MS" w:hAnsi="Comic Sans MS"/>
                <w:sz w:val="16"/>
                <w:szCs w:val="16"/>
              </w:rPr>
            </w:pPr>
            <w:r>
              <w:rPr>
                <w:rFonts w:ascii="Comic Sans MS" w:hAnsi="Comic Sans MS"/>
                <w:sz w:val="16"/>
                <w:szCs w:val="16"/>
              </w:rPr>
              <w:t>EYFS</w:t>
            </w:r>
          </w:p>
        </w:tc>
        <w:tc>
          <w:tcPr>
            <w:tcW w:w="1"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E46D23" w:rsidRPr="00E46D23" w:rsidRDefault="007A0905" w:rsidP="00E46D23">
            <w:pPr>
              <w:spacing w:line="256" w:lineRule="auto"/>
              <w:rPr>
                <w:rFonts w:cstheme="minorHAnsi"/>
                <w:sz w:val="16"/>
                <w:szCs w:val="16"/>
              </w:rPr>
            </w:pPr>
            <w:r>
              <w:t xml:space="preserve">• </w:t>
            </w:r>
            <w:r w:rsidR="00E46D23" w:rsidRPr="00E46D23">
              <w:rPr>
                <w:rFonts w:cstheme="minorHAnsi"/>
                <w:szCs w:val="16"/>
              </w:rPr>
              <w:t>Fundamental movement skills – run/running fast, travel on feet/feet and hands, underhand throw, underhand roll, catching, vertical jump and land, hop, static balance, balance on body parts and balance using equipment, side roll and rock and roll, pencil roll. • Gross motor skills/movements – climbing, crawling, skipping, sliding, slithering, shuffling. • Spatial Awareness – awareness of own space, negotiates space, finds a space, change direction, stop. • Safety Awareness – when moving themselves; when travelling on, under, over through equipment and apparatus; using small apparatus and equipment; carrying and moving equipment and apparatus; respond to safety instructions. • Fine motor skills, manipulation and hand-eye co-ordination; dexterity and manipulation when interacting with materials, objects, equipment and toys; manipulation and control when using tools and equipment. • Apparatus – control and balance when using equipment for climbing, jumping, scrambling, travelling, swinging; interacts with small equipment – drop, push, throw, roll, catch, kick. • Language of movement – linked to body parts, and how they move; dynamics and how movements are formed; where in space they move, and whom they move with.</w:t>
            </w:r>
          </w:p>
        </w:tc>
      </w:tr>
      <w:tr w:rsidR="004E6224" w:rsidRPr="00C26ED6" w:rsidTr="005D0106">
        <w:tc>
          <w:tcPr>
            <w:tcW w:w="798" w:type="pct"/>
            <w:tcBorders>
              <w:top w:val="single" w:sz="4" w:space="0" w:color="auto"/>
              <w:left w:val="single" w:sz="4" w:space="0" w:color="auto"/>
              <w:bottom w:val="single" w:sz="4" w:space="0" w:color="auto"/>
              <w:right w:val="single" w:sz="4" w:space="0" w:color="auto"/>
            </w:tcBorders>
          </w:tcPr>
          <w:p w:rsidR="004E6224" w:rsidRPr="00C26ED6" w:rsidRDefault="004E6224" w:rsidP="004E6224">
            <w:pPr>
              <w:pStyle w:val="NoSpacing"/>
              <w:rPr>
                <w:rFonts w:ascii="Comic Sans MS" w:hAnsi="Comic Sans MS"/>
                <w:sz w:val="16"/>
                <w:szCs w:val="16"/>
              </w:rPr>
            </w:pPr>
            <w:r>
              <w:rPr>
                <w:rFonts w:ascii="Comic Sans MS" w:hAnsi="Comic Sans MS"/>
                <w:sz w:val="16"/>
                <w:szCs w:val="16"/>
              </w:rPr>
              <w:t>Year 1</w:t>
            </w:r>
          </w:p>
        </w:tc>
        <w:tc>
          <w:tcPr>
            <w:tcW w:w="860" w:type="pct"/>
            <w:tcBorders>
              <w:bottom w:val="single" w:sz="4" w:space="0" w:color="A6A6A6" w:themeColor="background1" w:themeShade="A6"/>
            </w:tcBorders>
            <w:shd w:val="clear" w:color="auto" w:fill="FFFFFF" w:themeFill="background1"/>
          </w:tcPr>
          <w:p w:rsidR="004E6224" w:rsidRDefault="004E6224" w:rsidP="004E6224">
            <w:pPr>
              <w:pStyle w:val="ListParagraph"/>
              <w:numPr>
                <w:ilvl w:val="0"/>
                <w:numId w:val="38"/>
              </w:numPr>
              <w:autoSpaceDE w:val="0"/>
              <w:autoSpaceDN w:val="0"/>
              <w:adjustRightInd w:val="0"/>
              <w:spacing w:after="0" w:line="240" w:lineRule="auto"/>
              <w:rPr>
                <w:rFonts w:ascii="Segoe UI" w:hAnsi="Segoe UI" w:cs="Segoe UI"/>
                <w:color w:val="000000"/>
                <w:sz w:val="17"/>
                <w:szCs w:val="17"/>
              </w:rPr>
            </w:pPr>
            <w:r w:rsidRPr="00A42DAE">
              <w:rPr>
                <w:rFonts w:ascii="Segoe UI" w:hAnsi="Segoe UI" w:cs="Segoe UI"/>
                <w:color w:val="000000"/>
                <w:sz w:val="17"/>
                <w:szCs w:val="17"/>
              </w:rPr>
              <w:t>Perform fundamental moveme</w:t>
            </w:r>
            <w:r>
              <w:rPr>
                <w:rFonts w:ascii="Segoe UI" w:hAnsi="Segoe UI" w:cs="Segoe UI"/>
                <w:color w:val="000000"/>
                <w:sz w:val="17"/>
                <w:szCs w:val="17"/>
              </w:rPr>
              <w:t xml:space="preserve">nt skills at a developing level </w:t>
            </w:r>
            <w:r w:rsidRPr="00A42DAE">
              <w:rPr>
                <w:rFonts w:ascii="Segoe UI" w:hAnsi="Segoe UI" w:cs="Segoe UI"/>
                <w:color w:val="000000"/>
                <w:sz w:val="17"/>
                <w:szCs w:val="17"/>
              </w:rPr>
              <w:t xml:space="preserve">in: </w:t>
            </w:r>
          </w:p>
          <w:p w:rsidR="004E6224" w:rsidRDefault="004E6224" w:rsidP="004E6224">
            <w:pPr>
              <w:pStyle w:val="ListParagraph"/>
              <w:numPr>
                <w:ilvl w:val="0"/>
                <w:numId w:val="39"/>
              </w:numPr>
              <w:autoSpaceDE w:val="0"/>
              <w:autoSpaceDN w:val="0"/>
              <w:adjustRightInd w:val="0"/>
              <w:spacing w:after="0" w:line="240" w:lineRule="auto"/>
              <w:rPr>
                <w:rFonts w:ascii="Segoe UI" w:hAnsi="Segoe UI" w:cs="Segoe UI"/>
                <w:color w:val="000000"/>
                <w:sz w:val="17"/>
                <w:szCs w:val="17"/>
              </w:rPr>
            </w:pPr>
            <w:r w:rsidRPr="004129F0">
              <w:rPr>
                <w:rFonts w:ascii="Segoe UI" w:hAnsi="Segoe UI" w:cs="Segoe UI"/>
                <w:color w:val="000000"/>
                <w:sz w:val="17"/>
                <w:szCs w:val="17"/>
              </w:rPr>
              <w:t>Travelling skills</w:t>
            </w:r>
            <w:r>
              <w:rPr>
                <w:rFonts w:ascii="Segoe UI" w:hAnsi="Segoe UI" w:cs="Segoe UI"/>
                <w:color w:val="000000"/>
                <w:sz w:val="17"/>
                <w:szCs w:val="17"/>
              </w:rPr>
              <w:t>.</w:t>
            </w:r>
          </w:p>
          <w:p w:rsidR="004E6224" w:rsidRDefault="004E6224" w:rsidP="004E6224">
            <w:pPr>
              <w:pStyle w:val="ListParagraph"/>
              <w:numPr>
                <w:ilvl w:val="0"/>
                <w:numId w:val="39"/>
              </w:numPr>
              <w:autoSpaceDE w:val="0"/>
              <w:autoSpaceDN w:val="0"/>
              <w:adjustRightInd w:val="0"/>
              <w:spacing w:after="0" w:line="240" w:lineRule="auto"/>
              <w:rPr>
                <w:rFonts w:ascii="Segoe UI" w:hAnsi="Segoe UI" w:cs="Segoe UI"/>
                <w:color w:val="000000"/>
                <w:sz w:val="17"/>
                <w:szCs w:val="17"/>
              </w:rPr>
            </w:pPr>
            <w:r w:rsidRPr="004129F0">
              <w:rPr>
                <w:rFonts w:ascii="Segoe UI" w:hAnsi="Segoe UI" w:cs="Segoe UI"/>
                <w:color w:val="000000"/>
                <w:sz w:val="17"/>
                <w:szCs w:val="17"/>
              </w:rPr>
              <w:t>Sending skills</w:t>
            </w:r>
            <w:r>
              <w:rPr>
                <w:rFonts w:ascii="Segoe UI" w:hAnsi="Segoe UI" w:cs="Segoe UI"/>
                <w:color w:val="000000"/>
                <w:sz w:val="17"/>
                <w:szCs w:val="17"/>
              </w:rPr>
              <w:t>.</w:t>
            </w:r>
            <w:r w:rsidRPr="004129F0">
              <w:rPr>
                <w:rFonts w:ascii="Segoe UI" w:hAnsi="Segoe UI" w:cs="Segoe UI"/>
                <w:color w:val="000000"/>
                <w:sz w:val="17"/>
                <w:szCs w:val="17"/>
              </w:rPr>
              <w:t xml:space="preserve"> </w:t>
            </w:r>
          </w:p>
          <w:p w:rsidR="004E6224" w:rsidRPr="004129F0" w:rsidRDefault="004E6224" w:rsidP="004E6224">
            <w:pPr>
              <w:pStyle w:val="ListParagraph"/>
              <w:numPr>
                <w:ilvl w:val="0"/>
                <w:numId w:val="39"/>
              </w:numPr>
              <w:autoSpaceDE w:val="0"/>
              <w:autoSpaceDN w:val="0"/>
              <w:adjustRightInd w:val="0"/>
              <w:spacing w:after="0" w:line="240" w:lineRule="auto"/>
              <w:rPr>
                <w:rFonts w:ascii="Segoe UI" w:hAnsi="Segoe UI" w:cs="Segoe UI"/>
                <w:color w:val="000000"/>
                <w:sz w:val="17"/>
                <w:szCs w:val="17"/>
              </w:rPr>
            </w:pPr>
            <w:r w:rsidRPr="004129F0">
              <w:rPr>
                <w:rFonts w:ascii="Segoe UI" w:hAnsi="Segoe UI" w:cs="Segoe UI"/>
                <w:color w:val="000000"/>
                <w:sz w:val="17"/>
                <w:szCs w:val="17"/>
              </w:rPr>
              <w:t>Receiving skills</w:t>
            </w:r>
            <w:r>
              <w:rPr>
                <w:rFonts w:ascii="Segoe UI" w:hAnsi="Segoe UI" w:cs="Segoe UI"/>
                <w:color w:val="000000"/>
                <w:sz w:val="17"/>
                <w:szCs w:val="17"/>
              </w:rPr>
              <w:t>.</w:t>
            </w:r>
            <w:r w:rsidRPr="004129F0">
              <w:rPr>
                <w:rFonts w:ascii="Segoe UI" w:hAnsi="Segoe UI" w:cs="Segoe UI"/>
                <w:color w:val="000000"/>
                <w:sz w:val="17"/>
                <w:szCs w:val="17"/>
              </w:rPr>
              <w:t xml:space="preserve"> </w:t>
            </w:r>
          </w:p>
          <w:p w:rsidR="004E6224" w:rsidRPr="00A160D6" w:rsidRDefault="004E6224" w:rsidP="004E6224">
            <w:pPr>
              <w:pStyle w:val="ListParagraph"/>
              <w:numPr>
                <w:ilvl w:val="0"/>
                <w:numId w:val="43"/>
              </w:numPr>
              <w:autoSpaceDE w:val="0"/>
              <w:autoSpaceDN w:val="0"/>
              <w:adjustRightInd w:val="0"/>
              <w:spacing w:after="0" w:line="240" w:lineRule="auto"/>
              <w:rPr>
                <w:rFonts w:ascii="Segoe UI" w:hAnsi="Segoe UI" w:cs="Segoe UI"/>
                <w:color w:val="000000"/>
                <w:sz w:val="17"/>
                <w:szCs w:val="17"/>
              </w:rPr>
            </w:pPr>
            <w:r w:rsidRPr="00A160D6">
              <w:rPr>
                <w:rFonts w:ascii="Segoe UI" w:hAnsi="Segoe UI" w:cs="Segoe UI"/>
                <w:color w:val="000000"/>
                <w:sz w:val="17"/>
                <w:szCs w:val="17"/>
              </w:rPr>
              <w:t>Perform basic body actions with control and show some sense of dynamic, expressive and rhythmic qualities in their own dance.</w:t>
            </w:r>
          </w:p>
        </w:tc>
        <w:tc>
          <w:tcPr>
            <w:tcW w:w="832" w:type="pct"/>
            <w:tcBorders>
              <w:bottom w:val="single" w:sz="4" w:space="0" w:color="A6A6A6" w:themeColor="background1" w:themeShade="A6"/>
            </w:tcBorders>
            <w:shd w:val="clear" w:color="auto" w:fill="FFFFFF" w:themeFill="background1"/>
          </w:tcPr>
          <w:p w:rsidR="004E6224" w:rsidRPr="004129F0" w:rsidRDefault="004E6224" w:rsidP="004E6224">
            <w:pPr>
              <w:pStyle w:val="ListParagraph"/>
              <w:numPr>
                <w:ilvl w:val="0"/>
                <w:numId w:val="40"/>
              </w:numPr>
              <w:autoSpaceDE w:val="0"/>
              <w:autoSpaceDN w:val="0"/>
              <w:adjustRightInd w:val="0"/>
              <w:spacing w:after="0" w:line="240" w:lineRule="auto"/>
              <w:rPr>
                <w:rFonts w:ascii="Segoe UI" w:hAnsi="Segoe UI" w:cs="Segoe UI"/>
                <w:color w:val="000000"/>
                <w:sz w:val="17"/>
                <w:szCs w:val="17"/>
              </w:rPr>
            </w:pPr>
            <w:r w:rsidRPr="004129F0">
              <w:rPr>
                <w:rFonts w:ascii="Segoe UI" w:hAnsi="Segoe UI" w:cs="Segoe UI"/>
                <w:color w:val="000000"/>
                <w:sz w:val="17"/>
                <w:szCs w:val="17"/>
              </w:rPr>
              <w:t>Examples of FMS may include:</w:t>
            </w:r>
          </w:p>
          <w:p w:rsidR="004E6224" w:rsidRPr="004129F0" w:rsidRDefault="004E6224" w:rsidP="004E6224">
            <w:pPr>
              <w:pStyle w:val="ListParagraph"/>
              <w:numPr>
                <w:ilvl w:val="0"/>
                <w:numId w:val="42"/>
              </w:numPr>
              <w:autoSpaceDE w:val="0"/>
              <w:autoSpaceDN w:val="0"/>
              <w:adjustRightInd w:val="0"/>
              <w:spacing w:after="0" w:line="240" w:lineRule="auto"/>
              <w:rPr>
                <w:rFonts w:ascii="Segoe UI" w:hAnsi="Segoe UI" w:cs="Segoe UI"/>
                <w:color w:val="000000"/>
                <w:sz w:val="17"/>
                <w:szCs w:val="17"/>
              </w:rPr>
            </w:pPr>
            <w:r w:rsidRPr="004129F0">
              <w:rPr>
                <w:rFonts w:ascii="Segoe UI" w:hAnsi="Segoe UI" w:cs="Segoe UI"/>
                <w:color w:val="000000"/>
                <w:sz w:val="17"/>
                <w:szCs w:val="17"/>
              </w:rPr>
              <w:t>Travelling skills - running, hopping,</w:t>
            </w:r>
            <w:r>
              <w:rPr>
                <w:rFonts w:ascii="Segoe UI" w:hAnsi="Segoe UI" w:cs="Segoe UI"/>
                <w:color w:val="000000"/>
                <w:sz w:val="17"/>
                <w:szCs w:val="17"/>
              </w:rPr>
              <w:t xml:space="preserve"> skipping.</w:t>
            </w:r>
          </w:p>
          <w:p w:rsidR="004E6224" w:rsidRPr="004129F0" w:rsidRDefault="004E6224" w:rsidP="004E6224">
            <w:pPr>
              <w:pStyle w:val="ListParagraph"/>
              <w:numPr>
                <w:ilvl w:val="0"/>
                <w:numId w:val="42"/>
              </w:numPr>
              <w:autoSpaceDE w:val="0"/>
              <w:autoSpaceDN w:val="0"/>
              <w:adjustRightInd w:val="0"/>
              <w:spacing w:after="0" w:line="240" w:lineRule="auto"/>
              <w:rPr>
                <w:rFonts w:ascii="Segoe UI" w:hAnsi="Segoe UI" w:cs="Segoe UI"/>
                <w:color w:val="000000"/>
                <w:sz w:val="17"/>
                <w:szCs w:val="17"/>
              </w:rPr>
            </w:pPr>
            <w:r w:rsidRPr="004129F0">
              <w:rPr>
                <w:rFonts w:ascii="Segoe UI" w:hAnsi="Segoe UI" w:cs="Segoe UI"/>
                <w:color w:val="000000"/>
                <w:sz w:val="17"/>
                <w:szCs w:val="17"/>
              </w:rPr>
              <w:t>Sending skills – rolling,</w:t>
            </w:r>
            <w:r>
              <w:rPr>
                <w:rFonts w:ascii="Segoe UI" w:hAnsi="Segoe UI" w:cs="Segoe UI"/>
                <w:color w:val="000000"/>
                <w:sz w:val="17"/>
                <w:szCs w:val="17"/>
              </w:rPr>
              <w:t xml:space="preserve"> kicking, </w:t>
            </w:r>
            <w:r w:rsidRPr="004129F0">
              <w:rPr>
                <w:rFonts w:ascii="Segoe UI" w:hAnsi="Segoe UI" w:cs="Segoe UI"/>
                <w:color w:val="000000"/>
                <w:sz w:val="17"/>
                <w:szCs w:val="17"/>
              </w:rPr>
              <w:t>throwing</w:t>
            </w:r>
            <w:r>
              <w:rPr>
                <w:rFonts w:ascii="Segoe UI" w:hAnsi="Segoe UI" w:cs="Segoe UI"/>
                <w:color w:val="000000"/>
                <w:sz w:val="17"/>
                <w:szCs w:val="17"/>
              </w:rPr>
              <w:t>.</w:t>
            </w:r>
            <w:r w:rsidRPr="004129F0">
              <w:rPr>
                <w:rFonts w:ascii="Segoe UI" w:hAnsi="Segoe UI" w:cs="Segoe UI"/>
                <w:color w:val="000000"/>
                <w:sz w:val="17"/>
                <w:szCs w:val="17"/>
              </w:rPr>
              <w:t xml:space="preserve"> </w:t>
            </w:r>
          </w:p>
          <w:p w:rsidR="004E6224" w:rsidRPr="004129F0" w:rsidRDefault="004E6224" w:rsidP="004E6224">
            <w:pPr>
              <w:pStyle w:val="ListParagraph"/>
              <w:numPr>
                <w:ilvl w:val="0"/>
                <w:numId w:val="42"/>
              </w:numPr>
              <w:autoSpaceDE w:val="0"/>
              <w:autoSpaceDN w:val="0"/>
              <w:adjustRightInd w:val="0"/>
              <w:spacing w:after="0" w:line="240" w:lineRule="auto"/>
              <w:rPr>
                <w:rFonts w:ascii="Segoe UI" w:hAnsi="Segoe UI" w:cs="Segoe UI"/>
                <w:color w:val="000000"/>
                <w:sz w:val="17"/>
                <w:szCs w:val="17"/>
              </w:rPr>
            </w:pPr>
            <w:r w:rsidRPr="004129F0">
              <w:rPr>
                <w:rFonts w:ascii="Segoe UI" w:hAnsi="Segoe UI" w:cs="Segoe UI"/>
                <w:color w:val="000000"/>
                <w:sz w:val="17"/>
                <w:szCs w:val="17"/>
              </w:rPr>
              <w:t>Receiving skills - catching</w:t>
            </w:r>
            <w:r>
              <w:rPr>
                <w:rFonts w:ascii="Segoe UI" w:hAnsi="Segoe UI" w:cs="Segoe UI"/>
                <w:color w:val="000000"/>
                <w:sz w:val="17"/>
                <w:szCs w:val="17"/>
              </w:rPr>
              <w:t>.</w:t>
            </w:r>
          </w:p>
        </w:tc>
        <w:tc>
          <w:tcPr>
            <w:tcW w:w="849" w:type="pct"/>
            <w:tcBorders>
              <w:bottom w:val="single" w:sz="4" w:space="0" w:color="A6A6A6" w:themeColor="background1" w:themeShade="A6"/>
            </w:tcBorders>
            <w:shd w:val="clear" w:color="auto" w:fill="FFFFFF" w:themeFill="background1"/>
          </w:tcPr>
          <w:p w:rsidR="004E6224" w:rsidRPr="004129F0" w:rsidRDefault="004E6224" w:rsidP="004E6224">
            <w:pPr>
              <w:pStyle w:val="ListParagraph"/>
              <w:numPr>
                <w:ilvl w:val="0"/>
                <w:numId w:val="41"/>
              </w:numPr>
              <w:autoSpaceDE w:val="0"/>
              <w:autoSpaceDN w:val="0"/>
              <w:adjustRightInd w:val="0"/>
              <w:spacing w:after="0" w:line="240" w:lineRule="auto"/>
              <w:rPr>
                <w:rFonts w:ascii="Segoe UI" w:hAnsi="Segoe UI" w:cs="Segoe UI"/>
                <w:color w:val="000000"/>
                <w:sz w:val="17"/>
                <w:szCs w:val="17"/>
              </w:rPr>
            </w:pPr>
            <w:r w:rsidRPr="004129F0">
              <w:rPr>
                <w:rFonts w:ascii="Segoe UI" w:hAnsi="Segoe UI" w:cs="Segoe UI"/>
                <w:color w:val="000000"/>
                <w:sz w:val="17"/>
                <w:szCs w:val="17"/>
              </w:rPr>
              <w:t xml:space="preserve">Apply a simple tactic in a 1V1 or 2V2 net type game. </w:t>
            </w:r>
          </w:p>
          <w:p w:rsidR="004E6224" w:rsidRPr="004129F0" w:rsidRDefault="004E6224" w:rsidP="004E6224">
            <w:pPr>
              <w:pStyle w:val="ListParagraph"/>
              <w:numPr>
                <w:ilvl w:val="0"/>
                <w:numId w:val="41"/>
              </w:numPr>
              <w:autoSpaceDE w:val="0"/>
              <w:autoSpaceDN w:val="0"/>
              <w:adjustRightInd w:val="0"/>
              <w:spacing w:after="0" w:line="240" w:lineRule="auto"/>
              <w:rPr>
                <w:rFonts w:ascii="Segoe UI" w:hAnsi="Segoe UI" w:cs="Segoe UI"/>
                <w:color w:val="000000"/>
                <w:sz w:val="17"/>
                <w:szCs w:val="17"/>
              </w:rPr>
            </w:pPr>
            <w:r w:rsidRPr="004129F0">
              <w:rPr>
                <w:rFonts w:ascii="Segoe UI" w:hAnsi="Segoe UI" w:cs="Segoe UI"/>
                <w:color w:val="000000"/>
                <w:sz w:val="17"/>
                <w:szCs w:val="17"/>
              </w:rPr>
              <w:t>Engage in simple competitive and cooperative activities.</w:t>
            </w:r>
          </w:p>
        </w:tc>
        <w:tc>
          <w:tcPr>
            <w:tcW w:w="828" w:type="pct"/>
            <w:tcBorders>
              <w:bottom w:val="single" w:sz="4" w:space="0" w:color="A6A6A6" w:themeColor="background1" w:themeShade="A6"/>
            </w:tcBorders>
            <w:shd w:val="clear" w:color="auto" w:fill="FFFFFF" w:themeFill="background1"/>
          </w:tcPr>
          <w:p w:rsidR="004E6224" w:rsidRPr="002578B1" w:rsidRDefault="004E6224" w:rsidP="004E6224">
            <w:pPr>
              <w:pStyle w:val="ListParagraph"/>
              <w:numPr>
                <w:ilvl w:val="0"/>
                <w:numId w:val="44"/>
              </w:numPr>
              <w:autoSpaceDE w:val="0"/>
              <w:autoSpaceDN w:val="0"/>
              <w:adjustRightInd w:val="0"/>
              <w:spacing w:after="0" w:line="240" w:lineRule="auto"/>
              <w:rPr>
                <w:rFonts w:ascii="Segoe UI" w:hAnsi="Segoe UI" w:cs="Segoe UI"/>
                <w:color w:val="000000"/>
                <w:sz w:val="17"/>
                <w:szCs w:val="17"/>
              </w:rPr>
            </w:pPr>
            <w:r w:rsidRPr="002578B1">
              <w:rPr>
                <w:rFonts w:ascii="Segoe UI" w:hAnsi="Segoe UI" w:cs="Segoe UI"/>
                <w:color w:val="000000"/>
                <w:sz w:val="17"/>
                <w:szCs w:val="17"/>
              </w:rPr>
              <w:t xml:space="preserve">Create and </w:t>
            </w:r>
            <w:r>
              <w:rPr>
                <w:rFonts w:ascii="Segoe UI" w:hAnsi="Segoe UI" w:cs="Segoe UI"/>
                <w:color w:val="000000"/>
                <w:sz w:val="17"/>
                <w:szCs w:val="17"/>
              </w:rPr>
              <w:t xml:space="preserve">link simple combinations of 2 or 3 </w:t>
            </w:r>
            <w:r w:rsidRPr="002578B1">
              <w:rPr>
                <w:rFonts w:ascii="Segoe UI" w:hAnsi="Segoe UI" w:cs="Segoe UI"/>
                <w:color w:val="000000"/>
                <w:sz w:val="17"/>
                <w:szCs w:val="17"/>
              </w:rPr>
              <w:t>actions in ways t</w:t>
            </w:r>
            <w:r>
              <w:rPr>
                <w:rFonts w:ascii="Segoe UI" w:hAnsi="Segoe UI" w:cs="Segoe UI"/>
                <w:color w:val="000000"/>
                <w:sz w:val="17"/>
                <w:szCs w:val="17"/>
              </w:rPr>
              <w:t xml:space="preserve">hat suit the physical activity </w:t>
            </w:r>
            <w:r w:rsidRPr="002578B1">
              <w:rPr>
                <w:rFonts w:ascii="Segoe UI" w:hAnsi="Segoe UI" w:cs="Segoe UI"/>
                <w:i/>
                <w:color w:val="000000"/>
                <w:sz w:val="17"/>
                <w:szCs w:val="17"/>
              </w:rPr>
              <w:t>(for example gymnastic activities).</w:t>
            </w:r>
          </w:p>
          <w:p w:rsidR="004E6224" w:rsidRPr="002578B1" w:rsidRDefault="004E6224" w:rsidP="004E6224">
            <w:pPr>
              <w:pStyle w:val="ListParagraph"/>
              <w:numPr>
                <w:ilvl w:val="0"/>
                <w:numId w:val="44"/>
              </w:numPr>
              <w:autoSpaceDE w:val="0"/>
              <w:autoSpaceDN w:val="0"/>
              <w:adjustRightInd w:val="0"/>
              <w:spacing w:after="0" w:line="240" w:lineRule="auto"/>
              <w:rPr>
                <w:rFonts w:ascii="Segoe UI" w:hAnsi="Segoe UI" w:cs="Segoe UI"/>
                <w:color w:val="000000"/>
                <w:sz w:val="17"/>
                <w:szCs w:val="17"/>
              </w:rPr>
            </w:pPr>
            <w:r w:rsidRPr="002578B1">
              <w:rPr>
                <w:rFonts w:ascii="Segoe UI" w:hAnsi="Segoe UI" w:cs="Segoe UI"/>
                <w:color w:val="000000"/>
                <w:sz w:val="17"/>
                <w:szCs w:val="17"/>
              </w:rPr>
              <w:t>Choose appropriate movements for different dance ideas and repeat short dance phrases.</w:t>
            </w:r>
          </w:p>
        </w:tc>
        <w:tc>
          <w:tcPr>
            <w:tcW w:w="833" w:type="pct"/>
            <w:tcBorders>
              <w:bottom w:val="single" w:sz="4" w:space="0" w:color="A6A6A6" w:themeColor="background1" w:themeShade="A6"/>
            </w:tcBorders>
            <w:shd w:val="clear" w:color="auto" w:fill="FFFFFF" w:themeFill="background1"/>
          </w:tcPr>
          <w:p w:rsidR="004E6224" w:rsidRPr="002578B1" w:rsidRDefault="004E6224" w:rsidP="004E6224">
            <w:pPr>
              <w:pStyle w:val="ListParagraph"/>
              <w:numPr>
                <w:ilvl w:val="0"/>
                <w:numId w:val="44"/>
              </w:numPr>
              <w:autoSpaceDE w:val="0"/>
              <w:autoSpaceDN w:val="0"/>
              <w:adjustRightInd w:val="0"/>
              <w:spacing w:after="0" w:line="240" w:lineRule="auto"/>
              <w:rPr>
                <w:rFonts w:ascii="Segoe UI" w:hAnsi="Segoe UI" w:cs="Segoe UI"/>
                <w:color w:val="000000"/>
                <w:sz w:val="17"/>
                <w:szCs w:val="17"/>
              </w:rPr>
            </w:pPr>
            <w:r w:rsidRPr="002578B1">
              <w:rPr>
                <w:rFonts w:ascii="Segoe UI" w:hAnsi="Segoe UI" w:cs="Segoe UI"/>
                <w:color w:val="000000"/>
                <w:sz w:val="17"/>
                <w:szCs w:val="17"/>
              </w:rPr>
              <w:t>Describe what they have done or seen others doing.</w:t>
            </w:r>
          </w:p>
        </w:tc>
      </w:tr>
      <w:tr w:rsidR="004E6224" w:rsidRPr="00C26ED6" w:rsidTr="005D0106">
        <w:tc>
          <w:tcPr>
            <w:tcW w:w="798" w:type="pct"/>
            <w:tcBorders>
              <w:top w:val="single" w:sz="4" w:space="0" w:color="auto"/>
              <w:left w:val="single" w:sz="4" w:space="0" w:color="auto"/>
              <w:bottom w:val="single" w:sz="4" w:space="0" w:color="auto"/>
              <w:right w:val="single" w:sz="4" w:space="0" w:color="auto"/>
            </w:tcBorders>
          </w:tcPr>
          <w:p w:rsidR="004E6224" w:rsidRPr="00C26ED6" w:rsidRDefault="004E6224" w:rsidP="004E6224">
            <w:pPr>
              <w:pStyle w:val="NoSpacing"/>
              <w:rPr>
                <w:rFonts w:ascii="Comic Sans MS" w:hAnsi="Comic Sans MS"/>
                <w:sz w:val="16"/>
                <w:szCs w:val="16"/>
              </w:rPr>
            </w:pPr>
            <w:r>
              <w:rPr>
                <w:rFonts w:ascii="Comic Sans MS" w:hAnsi="Comic Sans MS"/>
                <w:sz w:val="16"/>
                <w:szCs w:val="16"/>
              </w:rPr>
              <w:t>Year 2</w:t>
            </w:r>
          </w:p>
        </w:tc>
        <w:tc>
          <w:tcPr>
            <w:tcW w:w="860" w:type="pct"/>
            <w:shd w:val="clear" w:color="auto" w:fill="FFFFFF" w:themeFill="background1"/>
          </w:tcPr>
          <w:p w:rsidR="004E6224" w:rsidRPr="00A42DAE" w:rsidRDefault="004E6224" w:rsidP="004E6224">
            <w:pPr>
              <w:pStyle w:val="ListParagraph"/>
              <w:numPr>
                <w:ilvl w:val="0"/>
                <w:numId w:val="31"/>
              </w:numPr>
              <w:autoSpaceDE w:val="0"/>
              <w:autoSpaceDN w:val="0"/>
              <w:adjustRightInd w:val="0"/>
              <w:spacing w:after="0" w:line="240" w:lineRule="auto"/>
              <w:rPr>
                <w:rFonts w:ascii="Segoe UI" w:hAnsi="Segoe UI" w:cs="Segoe UI"/>
                <w:color w:val="000000"/>
                <w:sz w:val="17"/>
                <w:szCs w:val="17"/>
              </w:rPr>
            </w:pPr>
            <w:r w:rsidRPr="00A42DAE">
              <w:rPr>
                <w:rFonts w:ascii="Segoe UI" w:hAnsi="Segoe UI" w:cs="Segoe UI"/>
                <w:color w:val="000000"/>
                <w:sz w:val="17"/>
                <w:szCs w:val="17"/>
              </w:rPr>
              <w:t>Perform fundamental movement skills at a developing level and start to master some basic movements in:</w:t>
            </w:r>
          </w:p>
          <w:p w:rsidR="004E6224" w:rsidRPr="00EC19D6" w:rsidRDefault="004E6224" w:rsidP="004E6224">
            <w:pPr>
              <w:pStyle w:val="ListParagraph"/>
              <w:numPr>
                <w:ilvl w:val="0"/>
                <w:numId w:val="32"/>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Travelling skills</w:t>
            </w:r>
            <w:r>
              <w:rPr>
                <w:rFonts w:ascii="Segoe UI" w:hAnsi="Segoe UI" w:cs="Segoe UI"/>
                <w:color w:val="000000"/>
                <w:sz w:val="17"/>
                <w:szCs w:val="17"/>
              </w:rPr>
              <w:t>.</w:t>
            </w:r>
          </w:p>
          <w:p w:rsidR="004E6224" w:rsidRPr="00EC19D6" w:rsidRDefault="004E6224" w:rsidP="004E6224">
            <w:pPr>
              <w:pStyle w:val="ListParagraph"/>
              <w:numPr>
                <w:ilvl w:val="0"/>
                <w:numId w:val="32"/>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lastRenderedPageBreak/>
              <w:t>Sending skills</w:t>
            </w:r>
            <w:r>
              <w:rPr>
                <w:rFonts w:ascii="Segoe UI" w:hAnsi="Segoe UI" w:cs="Segoe UI"/>
                <w:color w:val="000000"/>
                <w:sz w:val="17"/>
                <w:szCs w:val="17"/>
              </w:rPr>
              <w:t>.</w:t>
            </w:r>
          </w:p>
          <w:p w:rsidR="004E6224" w:rsidRPr="00EC19D6" w:rsidRDefault="004E6224" w:rsidP="004E6224">
            <w:pPr>
              <w:pStyle w:val="ListParagraph"/>
              <w:numPr>
                <w:ilvl w:val="0"/>
                <w:numId w:val="32"/>
              </w:numPr>
              <w:autoSpaceDE w:val="0"/>
              <w:autoSpaceDN w:val="0"/>
              <w:adjustRightInd w:val="0"/>
              <w:spacing w:after="0" w:line="240" w:lineRule="auto"/>
              <w:rPr>
                <w:rFonts w:ascii="Segoe UI" w:hAnsi="Segoe UI" w:cs="Segoe UI"/>
                <w:color w:val="000000"/>
                <w:sz w:val="17"/>
                <w:szCs w:val="17"/>
              </w:rPr>
            </w:pPr>
            <w:r>
              <w:rPr>
                <w:rFonts w:ascii="Segoe UI" w:hAnsi="Segoe UI" w:cs="Segoe UI"/>
                <w:color w:val="000000"/>
                <w:sz w:val="17"/>
                <w:szCs w:val="17"/>
              </w:rPr>
              <w:t>Receiving skills.</w:t>
            </w:r>
          </w:p>
          <w:p w:rsidR="004E6224" w:rsidRPr="00A42DAE" w:rsidRDefault="004E6224" w:rsidP="004E6224">
            <w:pPr>
              <w:pStyle w:val="ListParagraph"/>
              <w:numPr>
                <w:ilvl w:val="0"/>
                <w:numId w:val="33"/>
              </w:numPr>
              <w:autoSpaceDE w:val="0"/>
              <w:autoSpaceDN w:val="0"/>
              <w:adjustRightInd w:val="0"/>
              <w:spacing w:after="0" w:line="240" w:lineRule="auto"/>
              <w:rPr>
                <w:rFonts w:ascii="Segoe UI" w:hAnsi="Segoe UI" w:cs="Segoe UI"/>
                <w:color w:val="000000"/>
                <w:sz w:val="17"/>
                <w:szCs w:val="17"/>
              </w:rPr>
            </w:pPr>
            <w:r w:rsidRPr="00A42DAE">
              <w:rPr>
                <w:rFonts w:ascii="Segoe UI" w:hAnsi="Segoe UI" w:cs="Segoe UI"/>
                <w:color w:val="000000"/>
                <w:sz w:val="17"/>
                <w:szCs w:val="17"/>
              </w:rPr>
              <w:t>Perform body actions with control and coordination and perform short dances, showing an understanding of expressive qualities</w:t>
            </w:r>
            <w:r>
              <w:rPr>
                <w:rFonts w:ascii="Segoe UI" w:hAnsi="Segoe UI" w:cs="Segoe UI"/>
                <w:color w:val="000000"/>
                <w:sz w:val="17"/>
                <w:szCs w:val="17"/>
              </w:rPr>
              <w:t>.</w:t>
            </w:r>
          </w:p>
          <w:p w:rsidR="004E6224" w:rsidRPr="00EC19D6" w:rsidRDefault="004E6224" w:rsidP="004E6224">
            <w:pPr>
              <w:autoSpaceDE w:val="0"/>
              <w:autoSpaceDN w:val="0"/>
              <w:adjustRightInd w:val="0"/>
              <w:rPr>
                <w:rFonts w:ascii="Segoe UI" w:hAnsi="Segoe UI" w:cs="Segoe UI"/>
                <w:color w:val="000000"/>
                <w:sz w:val="17"/>
                <w:szCs w:val="17"/>
              </w:rPr>
            </w:pPr>
          </w:p>
          <w:p w:rsidR="004E6224" w:rsidRPr="00EC19D6" w:rsidRDefault="004E6224" w:rsidP="004E6224">
            <w:pPr>
              <w:autoSpaceDE w:val="0"/>
              <w:autoSpaceDN w:val="0"/>
              <w:adjustRightInd w:val="0"/>
              <w:rPr>
                <w:rFonts w:ascii="Segoe UI" w:hAnsi="Segoe UI" w:cs="Segoe UI"/>
                <w:color w:val="000000"/>
                <w:sz w:val="17"/>
                <w:szCs w:val="17"/>
              </w:rPr>
            </w:pPr>
          </w:p>
          <w:p w:rsidR="004E6224" w:rsidRPr="00EC19D6" w:rsidRDefault="004E6224" w:rsidP="004E6224">
            <w:pPr>
              <w:autoSpaceDE w:val="0"/>
              <w:autoSpaceDN w:val="0"/>
              <w:adjustRightInd w:val="0"/>
              <w:rPr>
                <w:rFonts w:ascii="Segoe UI" w:hAnsi="Segoe UI" w:cs="Segoe UI"/>
                <w:color w:val="000000"/>
                <w:sz w:val="17"/>
                <w:szCs w:val="17"/>
              </w:rPr>
            </w:pPr>
          </w:p>
        </w:tc>
        <w:tc>
          <w:tcPr>
            <w:tcW w:w="832" w:type="pct"/>
            <w:shd w:val="clear" w:color="auto" w:fill="FFFFFF" w:themeFill="background1"/>
          </w:tcPr>
          <w:p w:rsidR="004E6224" w:rsidRPr="00A42DAE" w:rsidRDefault="004E6224" w:rsidP="004E6224">
            <w:pPr>
              <w:pStyle w:val="ListParagraph"/>
              <w:numPr>
                <w:ilvl w:val="0"/>
                <w:numId w:val="33"/>
              </w:numPr>
              <w:autoSpaceDE w:val="0"/>
              <w:autoSpaceDN w:val="0"/>
              <w:adjustRightInd w:val="0"/>
              <w:spacing w:after="0" w:line="240" w:lineRule="auto"/>
              <w:rPr>
                <w:rFonts w:ascii="Segoe UI" w:hAnsi="Segoe UI" w:cs="Segoe UI"/>
                <w:color w:val="000000"/>
                <w:sz w:val="17"/>
                <w:szCs w:val="17"/>
              </w:rPr>
            </w:pPr>
            <w:r w:rsidRPr="00A42DAE">
              <w:rPr>
                <w:rFonts w:ascii="Segoe UI" w:hAnsi="Segoe UI" w:cs="Segoe UI"/>
                <w:color w:val="000000"/>
                <w:sz w:val="17"/>
                <w:szCs w:val="17"/>
              </w:rPr>
              <w:lastRenderedPageBreak/>
              <w:t>Examples of FMS may include:</w:t>
            </w:r>
          </w:p>
          <w:p w:rsidR="004E6224" w:rsidRPr="00A42DAE" w:rsidRDefault="004E6224" w:rsidP="004E6224">
            <w:pPr>
              <w:pStyle w:val="ListParagraph"/>
              <w:numPr>
                <w:ilvl w:val="0"/>
                <w:numId w:val="34"/>
              </w:numPr>
              <w:autoSpaceDE w:val="0"/>
              <w:autoSpaceDN w:val="0"/>
              <w:adjustRightInd w:val="0"/>
              <w:spacing w:after="0" w:line="240" w:lineRule="auto"/>
              <w:rPr>
                <w:rFonts w:ascii="Segoe UI" w:hAnsi="Segoe UI" w:cs="Segoe UI"/>
                <w:color w:val="000000"/>
                <w:sz w:val="17"/>
                <w:szCs w:val="17"/>
              </w:rPr>
            </w:pPr>
            <w:r w:rsidRPr="00A42DAE">
              <w:rPr>
                <w:rFonts w:ascii="Segoe UI" w:hAnsi="Segoe UI" w:cs="Segoe UI"/>
                <w:color w:val="000000"/>
                <w:sz w:val="17"/>
                <w:szCs w:val="17"/>
              </w:rPr>
              <w:t>Travelling skills - running, galloping, dodging</w:t>
            </w:r>
            <w:r>
              <w:rPr>
                <w:rFonts w:ascii="Segoe UI" w:hAnsi="Segoe UI" w:cs="Segoe UI"/>
                <w:color w:val="000000"/>
                <w:sz w:val="17"/>
                <w:szCs w:val="17"/>
              </w:rPr>
              <w:t>.</w:t>
            </w:r>
          </w:p>
          <w:p w:rsidR="004E6224" w:rsidRPr="00A42DAE" w:rsidRDefault="004E6224" w:rsidP="004E6224">
            <w:pPr>
              <w:pStyle w:val="ListParagraph"/>
              <w:numPr>
                <w:ilvl w:val="0"/>
                <w:numId w:val="34"/>
              </w:numPr>
              <w:autoSpaceDE w:val="0"/>
              <w:autoSpaceDN w:val="0"/>
              <w:adjustRightInd w:val="0"/>
              <w:spacing w:after="0" w:line="240" w:lineRule="auto"/>
              <w:rPr>
                <w:rFonts w:ascii="Segoe UI" w:hAnsi="Segoe UI" w:cs="Segoe UI"/>
                <w:color w:val="000000"/>
                <w:sz w:val="17"/>
                <w:szCs w:val="17"/>
              </w:rPr>
            </w:pPr>
            <w:r>
              <w:rPr>
                <w:rFonts w:ascii="Segoe UI" w:hAnsi="Segoe UI" w:cs="Segoe UI"/>
                <w:color w:val="000000"/>
                <w:sz w:val="17"/>
                <w:szCs w:val="17"/>
              </w:rPr>
              <w:lastRenderedPageBreak/>
              <w:t xml:space="preserve">Sending skills </w:t>
            </w:r>
            <w:r w:rsidRPr="00A42DAE">
              <w:rPr>
                <w:rFonts w:ascii="Segoe UI" w:hAnsi="Segoe UI" w:cs="Segoe UI"/>
                <w:color w:val="000000"/>
                <w:sz w:val="17"/>
                <w:szCs w:val="17"/>
              </w:rPr>
              <w:t>- throwing, kicking, bouncing and striking a ball</w:t>
            </w:r>
            <w:r>
              <w:rPr>
                <w:rFonts w:ascii="Segoe UI" w:hAnsi="Segoe UI" w:cs="Segoe UI"/>
                <w:color w:val="000000"/>
                <w:sz w:val="17"/>
                <w:szCs w:val="17"/>
              </w:rPr>
              <w:t>.</w:t>
            </w:r>
            <w:r w:rsidRPr="00A42DAE">
              <w:rPr>
                <w:rFonts w:ascii="Segoe UI" w:hAnsi="Segoe UI" w:cs="Segoe UI"/>
                <w:color w:val="000000"/>
                <w:sz w:val="17"/>
                <w:szCs w:val="17"/>
              </w:rPr>
              <w:t xml:space="preserve"> </w:t>
            </w:r>
          </w:p>
          <w:p w:rsidR="004E6224" w:rsidRPr="00A42DAE" w:rsidRDefault="004E6224" w:rsidP="004E6224">
            <w:pPr>
              <w:pStyle w:val="ListParagraph"/>
              <w:numPr>
                <w:ilvl w:val="0"/>
                <w:numId w:val="34"/>
              </w:numPr>
              <w:autoSpaceDE w:val="0"/>
              <w:autoSpaceDN w:val="0"/>
              <w:adjustRightInd w:val="0"/>
              <w:spacing w:after="0" w:line="240" w:lineRule="auto"/>
              <w:rPr>
                <w:rFonts w:ascii="Segoe UI" w:hAnsi="Segoe UI" w:cs="Segoe UI"/>
                <w:color w:val="000000"/>
                <w:sz w:val="17"/>
                <w:szCs w:val="17"/>
              </w:rPr>
            </w:pPr>
            <w:r w:rsidRPr="00A42DAE">
              <w:rPr>
                <w:rFonts w:ascii="Segoe UI" w:hAnsi="Segoe UI" w:cs="Segoe UI"/>
                <w:color w:val="000000"/>
                <w:sz w:val="17"/>
                <w:szCs w:val="17"/>
              </w:rPr>
              <w:t>Receiving skills - trapping and catching an object</w:t>
            </w:r>
            <w:r>
              <w:rPr>
                <w:rFonts w:ascii="Segoe UI" w:hAnsi="Segoe UI" w:cs="Segoe UI"/>
                <w:color w:val="000000"/>
                <w:sz w:val="17"/>
                <w:szCs w:val="17"/>
              </w:rPr>
              <w:t>.</w:t>
            </w:r>
          </w:p>
        </w:tc>
        <w:tc>
          <w:tcPr>
            <w:tcW w:w="849" w:type="pct"/>
            <w:shd w:val="clear" w:color="auto" w:fill="FFFFFF" w:themeFill="background1"/>
          </w:tcPr>
          <w:p w:rsidR="004E6224" w:rsidRPr="00A42DAE" w:rsidRDefault="004E6224" w:rsidP="004E6224">
            <w:pPr>
              <w:pStyle w:val="ListParagraph"/>
              <w:numPr>
                <w:ilvl w:val="0"/>
                <w:numId w:val="35"/>
              </w:numPr>
              <w:autoSpaceDE w:val="0"/>
              <w:autoSpaceDN w:val="0"/>
              <w:adjustRightInd w:val="0"/>
              <w:spacing w:after="0" w:line="240" w:lineRule="auto"/>
              <w:rPr>
                <w:rFonts w:ascii="Segoe UI" w:hAnsi="Segoe UI" w:cs="Segoe UI"/>
                <w:color w:val="000000"/>
                <w:sz w:val="17"/>
                <w:szCs w:val="17"/>
              </w:rPr>
            </w:pPr>
            <w:r w:rsidRPr="00A42DAE">
              <w:rPr>
                <w:rFonts w:ascii="Segoe UI" w:hAnsi="Segoe UI" w:cs="Segoe UI"/>
                <w:color w:val="000000"/>
                <w:sz w:val="17"/>
                <w:szCs w:val="17"/>
              </w:rPr>
              <w:lastRenderedPageBreak/>
              <w:t xml:space="preserve">Apply simple tactics in a 3V1 game. </w:t>
            </w:r>
          </w:p>
          <w:p w:rsidR="004E6224" w:rsidRPr="00A42DAE" w:rsidRDefault="004E6224" w:rsidP="004E6224">
            <w:pPr>
              <w:pStyle w:val="ListParagraph"/>
              <w:numPr>
                <w:ilvl w:val="0"/>
                <w:numId w:val="35"/>
              </w:numPr>
              <w:autoSpaceDE w:val="0"/>
              <w:autoSpaceDN w:val="0"/>
              <w:adjustRightInd w:val="0"/>
              <w:spacing w:after="0" w:line="240" w:lineRule="auto"/>
              <w:rPr>
                <w:rFonts w:ascii="Segoe UI" w:hAnsi="Segoe UI" w:cs="Segoe UI"/>
                <w:color w:val="000000"/>
                <w:sz w:val="17"/>
                <w:szCs w:val="17"/>
              </w:rPr>
            </w:pPr>
            <w:r w:rsidRPr="00A42DAE">
              <w:rPr>
                <w:rFonts w:ascii="Segoe UI" w:hAnsi="Segoe UI" w:cs="Segoe UI"/>
                <w:color w:val="000000"/>
                <w:sz w:val="17"/>
                <w:szCs w:val="17"/>
              </w:rPr>
              <w:t>Engage in simple competitive and cooperative activities.</w:t>
            </w:r>
          </w:p>
        </w:tc>
        <w:tc>
          <w:tcPr>
            <w:tcW w:w="828" w:type="pct"/>
            <w:shd w:val="clear" w:color="auto" w:fill="FFFFFF" w:themeFill="background1"/>
          </w:tcPr>
          <w:p w:rsidR="004E6224" w:rsidRPr="006F0835" w:rsidRDefault="004E6224" w:rsidP="004E6224">
            <w:pPr>
              <w:pStyle w:val="ListParagraph"/>
              <w:numPr>
                <w:ilvl w:val="0"/>
                <w:numId w:val="35"/>
              </w:numPr>
              <w:autoSpaceDE w:val="0"/>
              <w:autoSpaceDN w:val="0"/>
              <w:adjustRightInd w:val="0"/>
              <w:spacing w:after="0" w:line="240" w:lineRule="auto"/>
              <w:rPr>
                <w:rFonts w:ascii="Segoe UI" w:hAnsi="Segoe UI" w:cs="Segoe UI"/>
                <w:i/>
                <w:sz w:val="17"/>
                <w:szCs w:val="17"/>
              </w:rPr>
            </w:pPr>
            <w:r w:rsidRPr="00EC19D6">
              <w:rPr>
                <w:rFonts w:ascii="Segoe UI" w:hAnsi="Segoe UI" w:cs="Segoe UI"/>
                <w:color w:val="000000"/>
                <w:sz w:val="17"/>
                <w:szCs w:val="17"/>
              </w:rPr>
              <w:t>Create and</w:t>
            </w:r>
            <w:r>
              <w:rPr>
                <w:rFonts w:ascii="Segoe UI" w:hAnsi="Segoe UI" w:cs="Segoe UI"/>
                <w:color w:val="000000"/>
                <w:sz w:val="17"/>
                <w:szCs w:val="17"/>
              </w:rPr>
              <w:t xml:space="preserve"> link simple combinations of 3 or 4</w:t>
            </w:r>
            <w:r w:rsidRPr="00EC19D6">
              <w:rPr>
                <w:rFonts w:ascii="Segoe UI" w:hAnsi="Segoe UI" w:cs="Segoe UI"/>
                <w:color w:val="000000"/>
                <w:sz w:val="17"/>
                <w:szCs w:val="17"/>
              </w:rPr>
              <w:t xml:space="preserve"> </w:t>
            </w:r>
            <w:r w:rsidRPr="006F0835">
              <w:rPr>
                <w:rFonts w:ascii="Segoe UI" w:hAnsi="Segoe UI" w:cs="Segoe UI"/>
                <w:sz w:val="17"/>
                <w:szCs w:val="17"/>
              </w:rPr>
              <w:t>actions in ways that suit the physical activity</w:t>
            </w:r>
            <w:r w:rsidRPr="006F0835">
              <w:rPr>
                <w:rFonts w:ascii="Segoe UI" w:hAnsi="Segoe UI" w:cs="Segoe UI"/>
                <w:i/>
                <w:sz w:val="17"/>
                <w:szCs w:val="17"/>
              </w:rPr>
              <w:t xml:space="preserve"> (for example gymnastic activities).</w:t>
            </w:r>
          </w:p>
          <w:p w:rsidR="004E6224" w:rsidRPr="002578B1" w:rsidRDefault="004E6224" w:rsidP="004E6224">
            <w:pPr>
              <w:pStyle w:val="ListParagraph"/>
              <w:numPr>
                <w:ilvl w:val="0"/>
                <w:numId w:val="36"/>
              </w:numPr>
              <w:autoSpaceDE w:val="0"/>
              <w:autoSpaceDN w:val="0"/>
              <w:adjustRightInd w:val="0"/>
              <w:spacing w:after="0" w:line="240" w:lineRule="auto"/>
              <w:rPr>
                <w:rFonts w:ascii="Segoe UI" w:hAnsi="Segoe UI" w:cs="Segoe UI"/>
                <w:color w:val="000000"/>
                <w:sz w:val="17"/>
                <w:szCs w:val="17"/>
              </w:rPr>
            </w:pPr>
            <w:r w:rsidRPr="006F0835">
              <w:rPr>
                <w:rFonts w:ascii="Segoe UI" w:hAnsi="Segoe UI" w:cs="Segoe UI"/>
                <w:sz w:val="17"/>
                <w:szCs w:val="17"/>
              </w:rPr>
              <w:lastRenderedPageBreak/>
              <w:t>Link body actions and remember and repeat dance phrases.</w:t>
            </w:r>
          </w:p>
        </w:tc>
        <w:tc>
          <w:tcPr>
            <w:tcW w:w="833" w:type="pct"/>
            <w:shd w:val="clear" w:color="auto" w:fill="FFFFFF" w:themeFill="background1"/>
          </w:tcPr>
          <w:p w:rsidR="004E6224" w:rsidRPr="002578B1" w:rsidRDefault="004E6224" w:rsidP="004E6224">
            <w:pPr>
              <w:pStyle w:val="ListParagraph"/>
              <w:numPr>
                <w:ilvl w:val="0"/>
                <w:numId w:val="36"/>
              </w:numPr>
              <w:autoSpaceDE w:val="0"/>
              <w:autoSpaceDN w:val="0"/>
              <w:adjustRightInd w:val="0"/>
              <w:spacing w:after="0" w:line="240" w:lineRule="auto"/>
              <w:rPr>
                <w:rFonts w:ascii="Segoe UI" w:hAnsi="Segoe UI" w:cs="Segoe UI"/>
                <w:color w:val="000000"/>
                <w:sz w:val="17"/>
                <w:szCs w:val="17"/>
              </w:rPr>
            </w:pPr>
            <w:r w:rsidRPr="002578B1">
              <w:rPr>
                <w:rFonts w:ascii="Segoe UI" w:hAnsi="Segoe UI" w:cs="Segoe UI"/>
                <w:color w:val="000000"/>
                <w:sz w:val="17"/>
                <w:szCs w:val="17"/>
              </w:rPr>
              <w:lastRenderedPageBreak/>
              <w:t xml:space="preserve">Describe what they have done or seen others doing. </w:t>
            </w:r>
          </w:p>
          <w:p w:rsidR="004E6224" w:rsidRPr="002578B1" w:rsidRDefault="004E6224" w:rsidP="004E6224">
            <w:pPr>
              <w:pStyle w:val="ListParagraph"/>
              <w:numPr>
                <w:ilvl w:val="0"/>
                <w:numId w:val="37"/>
              </w:numPr>
              <w:autoSpaceDE w:val="0"/>
              <w:autoSpaceDN w:val="0"/>
              <w:adjustRightInd w:val="0"/>
              <w:spacing w:after="0" w:line="240" w:lineRule="auto"/>
              <w:rPr>
                <w:rFonts w:ascii="Segoe UI" w:hAnsi="Segoe UI" w:cs="Segoe UI"/>
                <w:color w:val="000000"/>
                <w:sz w:val="17"/>
                <w:szCs w:val="17"/>
              </w:rPr>
            </w:pPr>
            <w:r w:rsidRPr="002578B1">
              <w:rPr>
                <w:rFonts w:ascii="Segoe UI" w:hAnsi="Segoe UI" w:cs="Segoe UI"/>
                <w:color w:val="000000"/>
                <w:sz w:val="17"/>
                <w:szCs w:val="17"/>
              </w:rPr>
              <w:t>Comment on a skill or combination of skills and say how it could be improved.</w:t>
            </w:r>
          </w:p>
        </w:tc>
      </w:tr>
      <w:tr w:rsidR="004E6224" w:rsidRPr="00C26ED6" w:rsidTr="005D0106">
        <w:tc>
          <w:tcPr>
            <w:tcW w:w="798" w:type="pct"/>
            <w:tcBorders>
              <w:top w:val="single" w:sz="4" w:space="0" w:color="auto"/>
              <w:left w:val="single" w:sz="4" w:space="0" w:color="auto"/>
              <w:bottom w:val="single" w:sz="4" w:space="0" w:color="auto"/>
              <w:right w:val="single" w:sz="4" w:space="0" w:color="auto"/>
            </w:tcBorders>
          </w:tcPr>
          <w:p w:rsidR="004E6224" w:rsidRPr="00C26ED6" w:rsidRDefault="004E6224" w:rsidP="004E6224">
            <w:pPr>
              <w:pStyle w:val="NoSpacing"/>
              <w:rPr>
                <w:rFonts w:ascii="Comic Sans MS" w:hAnsi="Comic Sans MS"/>
                <w:sz w:val="16"/>
                <w:szCs w:val="16"/>
              </w:rPr>
            </w:pPr>
            <w:r>
              <w:rPr>
                <w:rFonts w:ascii="Comic Sans MS" w:hAnsi="Comic Sans MS"/>
                <w:sz w:val="16"/>
                <w:szCs w:val="16"/>
              </w:rPr>
              <w:lastRenderedPageBreak/>
              <w:t>Year 3</w:t>
            </w:r>
          </w:p>
        </w:tc>
        <w:tc>
          <w:tcPr>
            <w:tcW w:w="860" w:type="pct"/>
            <w:shd w:val="clear" w:color="auto" w:fill="FFFFFF" w:themeFill="background1"/>
          </w:tcPr>
          <w:p w:rsidR="004E6224" w:rsidRPr="00B07242" w:rsidRDefault="004E6224" w:rsidP="004E6224">
            <w:pPr>
              <w:pStyle w:val="ListParagraph"/>
              <w:numPr>
                <w:ilvl w:val="0"/>
                <w:numId w:val="28"/>
              </w:numPr>
              <w:autoSpaceDE w:val="0"/>
              <w:autoSpaceDN w:val="0"/>
              <w:adjustRightInd w:val="0"/>
              <w:spacing w:after="0" w:line="240" w:lineRule="auto"/>
              <w:rPr>
                <w:rFonts w:ascii="Segoe UI" w:hAnsi="Segoe UI" w:cs="Segoe UI"/>
                <w:sz w:val="17"/>
                <w:szCs w:val="17"/>
              </w:rPr>
            </w:pPr>
            <w:r w:rsidRPr="00B07242">
              <w:rPr>
                <w:rFonts w:ascii="Segoe UI" w:hAnsi="Segoe UI" w:cs="Segoe UI"/>
                <w:sz w:val="17"/>
                <w:szCs w:val="17"/>
              </w:rPr>
              <w:t xml:space="preserve">Master most fundamental skills and start to develop sport specific skills. Develop throwing and catching skills using different sports and activities. </w:t>
            </w:r>
          </w:p>
          <w:p w:rsidR="004E6224" w:rsidRPr="00B07242" w:rsidRDefault="004E6224" w:rsidP="004E6224">
            <w:pPr>
              <w:pStyle w:val="ListParagraph"/>
              <w:numPr>
                <w:ilvl w:val="0"/>
                <w:numId w:val="28"/>
              </w:numPr>
              <w:autoSpaceDE w:val="0"/>
              <w:autoSpaceDN w:val="0"/>
              <w:adjustRightInd w:val="0"/>
              <w:spacing w:after="0" w:line="240" w:lineRule="auto"/>
              <w:rPr>
                <w:rFonts w:ascii="Segoe UI" w:hAnsi="Segoe UI" w:cs="Segoe UI"/>
                <w:sz w:val="17"/>
                <w:szCs w:val="17"/>
              </w:rPr>
            </w:pPr>
            <w:r w:rsidRPr="00B07242">
              <w:rPr>
                <w:rFonts w:ascii="Segoe UI" w:hAnsi="Segoe UI" w:cs="Segoe UI"/>
                <w:sz w:val="17"/>
                <w:szCs w:val="17"/>
              </w:rPr>
              <w:t>Perform using a number of sending and receiving skills with some accuracy.</w:t>
            </w:r>
          </w:p>
          <w:p w:rsidR="004E6224" w:rsidRPr="00B07242" w:rsidRDefault="004E6224" w:rsidP="004E6224">
            <w:pPr>
              <w:pStyle w:val="ListParagraph"/>
              <w:numPr>
                <w:ilvl w:val="0"/>
                <w:numId w:val="28"/>
              </w:numPr>
              <w:autoSpaceDE w:val="0"/>
              <w:autoSpaceDN w:val="0"/>
              <w:adjustRightInd w:val="0"/>
              <w:spacing w:after="0" w:line="240" w:lineRule="auto"/>
              <w:rPr>
                <w:rFonts w:ascii="Segoe UI" w:hAnsi="Segoe UI" w:cs="Segoe UI"/>
                <w:sz w:val="17"/>
                <w:szCs w:val="17"/>
              </w:rPr>
            </w:pPr>
            <w:r w:rsidRPr="00B07242">
              <w:rPr>
                <w:rFonts w:ascii="Segoe UI" w:hAnsi="Segoe UI" w:cs="Segoe UI"/>
                <w:sz w:val="17"/>
                <w:szCs w:val="17"/>
              </w:rPr>
              <w:t xml:space="preserve">Travelling - </w:t>
            </w:r>
            <w:r>
              <w:rPr>
                <w:rFonts w:ascii="Segoe UI" w:hAnsi="Segoe UI" w:cs="Segoe UI"/>
                <w:sz w:val="17"/>
                <w:szCs w:val="17"/>
              </w:rPr>
              <w:t>c</w:t>
            </w:r>
            <w:r w:rsidRPr="00B07242">
              <w:rPr>
                <w:rFonts w:ascii="Segoe UI" w:hAnsi="Segoe UI" w:cs="Segoe UI"/>
                <w:sz w:val="17"/>
                <w:szCs w:val="17"/>
              </w:rPr>
              <w:t>hange direction easily.</w:t>
            </w:r>
          </w:p>
          <w:p w:rsidR="004E6224" w:rsidRPr="00B07242" w:rsidRDefault="004E6224" w:rsidP="004E6224">
            <w:pPr>
              <w:pStyle w:val="ListParagraph"/>
              <w:numPr>
                <w:ilvl w:val="0"/>
                <w:numId w:val="28"/>
              </w:numPr>
              <w:autoSpaceDE w:val="0"/>
              <w:autoSpaceDN w:val="0"/>
              <w:adjustRightInd w:val="0"/>
              <w:spacing w:after="0" w:line="240" w:lineRule="auto"/>
              <w:rPr>
                <w:rFonts w:ascii="Segoe UI" w:hAnsi="Segoe UI" w:cs="Segoe UI"/>
                <w:sz w:val="17"/>
                <w:szCs w:val="17"/>
              </w:rPr>
            </w:pPr>
            <w:r w:rsidRPr="00B07242">
              <w:rPr>
                <w:rFonts w:ascii="Segoe UI" w:hAnsi="Segoe UI" w:cs="Segoe UI"/>
                <w:sz w:val="17"/>
                <w:szCs w:val="17"/>
              </w:rPr>
              <w:t>Perform travelling, rolling, jumping and balancing skills.</w:t>
            </w:r>
          </w:p>
          <w:p w:rsidR="004E6224" w:rsidRPr="00B07242" w:rsidRDefault="004E6224" w:rsidP="004E6224">
            <w:pPr>
              <w:pStyle w:val="ListParagraph"/>
              <w:numPr>
                <w:ilvl w:val="0"/>
                <w:numId w:val="28"/>
              </w:numPr>
              <w:autoSpaceDE w:val="0"/>
              <w:autoSpaceDN w:val="0"/>
              <w:adjustRightInd w:val="0"/>
              <w:spacing w:after="0" w:line="240" w:lineRule="auto"/>
              <w:rPr>
                <w:rFonts w:ascii="Segoe UI" w:hAnsi="Segoe UI" w:cs="Segoe UI"/>
                <w:sz w:val="17"/>
                <w:szCs w:val="17"/>
              </w:rPr>
            </w:pPr>
            <w:r w:rsidRPr="00B07242">
              <w:rPr>
                <w:rFonts w:ascii="Segoe UI" w:hAnsi="Segoe UI" w:cs="Segoe UI"/>
                <w:sz w:val="17"/>
                <w:szCs w:val="17"/>
              </w:rPr>
              <w:t>Perform freely, translating ideas from a stimulus into movement using dynamic, rhythmic and expressive qualities clearly and with control.</w:t>
            </w:r>
          </w:p>
          <w:p w:rsidR="004E6224" w:rsidRPr="00B07242" w:rsidRDefault="004E6224" w:rsidP="004E6224">
            <w:pPr>
              <w:pStyle w:val="ListParagraph"/>
              <w:numPr>
                <w:ilvl w:val="0"/>
                <w:numId w:val="28"/>
              </w:numPr>
              <w:autoSpaceDE w:val="0"/>
              <w:autoSpaceDN w:val="0"/>
              <w:adjustRightInd w:val="0"/>
              <w:spacing w:after="0" w:line="240" w:lineRule="auto"/>
              <w:rPr>
                <w:rFonts w:ascii="Segoe UI" w:hAnsi="Segoe UI" w:cs="Segoe UI"/>
                <w:sz w:val="17"/>
                <w:szCs w:val="17"/>
              </w:rPr>
            </w:pPr>
            <w:r w:rsidRPr="00B07242">
              <w:rPr>
                <w:rFonts w:ascii="Segoe UI" w:hAnsi="Segoe UI" w:cs="Segoe UI"/>
                <w:sz w:val="17"/>
                <w:szCs w:val="17"/>
              </w:rPr>
              <w:t>Plan routes around obstacles (e.g. PE apparatus, table</w:t>
            </w:r>
            <w:r>
              <w:rPr>
                <w:rFonts w:ascii="Segoe UI" w:hAnsi="Segoe UI" w:cs="Segoe UI"/>
                <w:sz w:val="17"/>
                <w:szCs w:val="17"/>
              </w:rPr>
              <w:t xml:space="preserve"> </w:t>
            </w:r>
            <w:r w:rsidRPr="00B07242">
              <w:rPr>
                <w:rFonts w:ascii="Segoe UI" w:hAnsi="Segoe UI" w:cs="Segoe UI"/>
                <w:sz w:val="17"/>
                <w:szCs w:val="17"/>
              </w:rPr>
              <w:t>/</w:t>
            </w:r>
            <w:r>
              <w:rPr>
                <w:rFonts w:ascii="Segoe UI" w:hAnsi="Segoe UI" w:cs="Segoe UI"/>
                <w:sz w:val="17"/>
                <w:szCs w:val="17"/>
              </w:rPr>
              <w:t xml:space="preserve"> </w:t>
            </w:r>
            <w:r w:rsidRPr="00B07242">
              <w:rPr>
                <w:rFonts w:ascii="Segoe UI" w:hAnsi="Segoe UI" w:cs="Segoe UI"/>
                <w:sz w:val="17"/>
                <w:szCs w:val="17"/>
              </w:rPr>
              <w:t xml:space="preserve">chairs in classroom). </w:t>
            </w:r>
          </w:p>
          <w:p w:rsidR="004E6224" w:rsidRPr="00EC19D6" w:rsidRDefault="004E6224" w:rsidP="004E6224">
            <w:pPr>
              <w:pStyle w:val="ListParagraph"/>
              <w:numPr>
                <w:ilvl w:val="0"/>
                <w:numId w:val="28"/>
              </w:numPr>
              <w:autoSpaceDE w:val="0"/>
              <w:autoSpaceDN w:val="0"/>
              <w:adjustRightInd w:val="0"/>
              <w:spacing w:after="0" w:line="240" w:lineRule="auto"/>
              <w:rPr>
                <w:rFonts w:ascii="Segoe UI" w:hAnsi="Segoe UI" w:cs="Segoe UI"/>
                <w:sz w:val="17"/>
                <w:szCs w:val="17"/>
              </w:rPr>
            </w:pPr>
            <w:r w:rsidRPr="00BE32DD">
              <w:rPr>
                <w:rFonts w:ascii="Segoe UI" w:hAnsi="Segoe UI" w:cs="Segoe UI"/>
                <w:sz w:val="17"/>
                <w:szCs w:val="17"/>
              </w:rPr>
              <w:t>Begin to work cooperatively with others to solve challenges.</w:t>
            </w:r>
          </w:p>
        </w:tc>
        <w:tc>
          <w:tcPr>
            <w:tcW w:w="832" w:type="pct"/>
            <w:shd w:val="clear" w:color="auto" w:fill="FFFFFF" w:themeFill="background1"/>
          </w:tcPr>
          <w:p w:rsidR="004E6224" w:rsidRPr="00B07242" w:rsidRDefault="004E6224" w:rsidP="004E6224">
            <w:pPr>
              <w:pStyle w:val="ListParagraph"/>
              <w:numPr>
                <w:ilvl w:val="0"/>
                <w:numId w:val="27"/>
              </w:numPr>
              <w:autoSpaceDE w:val="0"/>
              <w:autoSpaceDN w:val="0"/>
              <w:adjustRightInd w:val="0"/>
              <w:spacing w:after="0" w:line="240" w:lineRule="auto"/>
              <w:rPr>
                <w:rFonts w:ascii="Segoe UI" w:hAnsi="Segoe UI" w:cs="Segoe UI"/>
                <w:color w:val="000000"/>
                <w:sz w:val="17"/>
                <w:szCs w:val="17"/>
              </w:rPr>
            </w:pPr>
            <w:r w:rsidRPr="00B07242">
              <w:rPr>
                <w:rFonts w:ascii="Segoe UI" w:hAnsi="Segoe UI" w:cs="Segoe UI"/>
                <w:color w:val="000000"/>
                <w:sz w:val="17"/>
                <w:szCs w:val="17"/>
              </w:rPr>
              <w:t>Examples of developing sport specific skills may include:</w:t>
            </w:r>
          </w:p>
          <w:p w:rsidR="004E6224" w:rsidRPr="00EC19D6" w:rsidRDefault="004E6224" w:rsidP="004E6224">
            <w:pPr>
              <w:pStyle w:val="ListParagraph"/>
              <w:numPr>
                <w:ilvl w:val="0"/>
                <w:numId w:val="29"/>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Chest pass, bounce pass, swing pass, catching</w:t>
            </w:r>
            <w:r>
              <w:rPr>
                <w:rFonts w:ascii="Segoe UI" w:hAnsi="Segoe UI" w:cs="Segoe UI"/>
                <w:color w:val="000000"/>
                <w:sz w:val="17"/>
                <w:szCs w:val="17"/>
              </w:rPr>
              <w:t>.</w:t>
            </w:r>
          </w:p>
          <w:p w:rsidR="004E6224" w:rsidRPr="00EC19D6" w:rsidRDefault="004E6224" w:rsidP="004E6224">
            <w:pPr>
              <w:pStyle w:val="ListParagraph"/>
              <w:numPr>
                <w:ilvl w:val="0"/>
                <w:numId w:val="29"/>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Dodging and swerving</w:t>
            </w:r>
            <w:r>
              <w:rPr>
                <w:rFonts w:ascii="Segoe UI" w:hAnsi="Segoe UI" w:cs="Segoe UI"/>
                <w:color w:val="000000"/>
                <w:sz w:val="17"/>
                <w:szCs w:val="17"/>
              </w:rPr>
              <w:t>.</w:t>
            </w:r>
          </w:p>
          <w:p w:rsidR="004E6224" w:rsidRPr="00EC19D6" w:rsidRDefault="004E6224" w:rsidP="004E6224">
            <w:pPr>
              <w:pStyle w:val="ListParagraph"/>
              <w:numPr>
                <w:ilvl w:val="0"/>
                <w:numId w:val="29"/>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Underarm bowl</w:t>
            </w:r>
            <w:r>
              <w:rPr>
                <w:rFonts w:ascii="Segoe UI" w:hAnsi="Segoe UI" w:cs="Segoe UI"/>
                <w:color w:val="000000"/>
                <w:sz w:val="17"/>
                <w:szCs w:val="17"/>
              </w:rPr>
              <w:t>.</w:t>
            </w:r>
          </w:p>
          <w:p w:rsidR="004E6224" w:rsidRPr="00EC19D6" w:rsidRDefault="004E6224" w:rsidP="004E6224">
            <w:pPr>
              <w:pStyle w:val="ListParagraph"/>
              <w:numPr>
                <w:ilvl w:val="0"/>
                <w:numId w:val="29"/>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Throwing overarm</w:t>
            </w:r>
            <w:r>
              <w:rPr>
                <w:rFonts w:ascii="Segoe UI" w:hAnsi="Segoe UI" w:cs="Segoe UI"/>
                <w:color w:val="000000"/>
                <w:sz w:val="17"/>
                <w:szCs w:val="17"/>
              </w:rPr>
              <w:t>.</w:t>
            </w:r>
          </w:p>
          <w:p w:rsidR="004E6224" w:rsidRPr="00EC19D6" w:rsidRDefault="004E6224" w:rsidP="004E6224">
            <w:pPr>
              <w:pStyle w:val="ListParagraph"/>
              <w:numPr>
                <w:ilvl w:val="0"/>
                <w:numId w:val="29"/>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Strike a ball with implement</w:t>
            </w:r>
            <w:r>
              <w:rPr>
                <w:rFonts w:ascii="Segoe UI" w:hAnsi="Segoe UI" w:cs="Segoe UI"/>
                <w:color w:val="000000"/>
                <w:sz w:val="17"/>
                <w:szCs w:val="17"/>
              </w:rPr>
              <w:t>.</w:t>
            </w:r>
          </w:p>
          <w:p w:rsidR="004E6224" w:rsidRPr="00EC19D6" w:rsidRDefault="004E6224" w:rsidP="004E6224">
            <w:pPr>
              <w:pStyle w:val="ListParagraph"/>
              <w:numPr>
                <w:ilvl w:val="0"/>
                <w:numId w:val="29"/>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Travelling on hands and feet, balance on large and small body parts</w:t>
            </w:r>
            <w:r>
              <w:rPr>
                <w:rFonts w:ascii="Segoe UI" w:hAnsi="Segoe UI" w:cs="Segoe UI"/>
                <w:color w:val="000000"/>
                <w:sz w:val="17"/>
                <w:szCs w:val="17"/>
              </w:rPr>
              <w:t>.</w:t>
            </w:r>
          </w:p>
        </w:tc>
        <w:tc>
          <w:tcPr>
            <w:tcW w:w="849" w:type="pct"/>
            <w:shd w:val="clear" w:color="auto" w:fill="FFFFFF" w:themeFill="background1"/>
          </w:tcPr>
          <w:p w:rsidR="004E6224" w:rsidRPr="00B07242" w:rsidRDefault="004E6224" w:rsidP="004E6224">
            <w:pPr>
              <w:pStyle w:val="ListParagraph"/>
              <w:numPr>
                <w:ilvl w:val="0"/>
                <w:numId w:val="30"/>
              </w:numPr>
              <w:autoSpaceDE w:val="0"/>
              <w:autoSpaceDN w:val="0"/>
              <w:adjustRightInd w:val="0"/>
              <w:spacing w:after="0" w:line="240" w:lineRule="auto"/>
              <w:rPr>
                <w:rFonts w:ascii="Segoe UI" w:hAnsi="Segoe UI" w:cs="Segoe UI"/>
                <w:color w:val="000000"/>
                <w:sz w:val="17"/>
                <w:szCs w:val="17"/>
              </w:rPr>
            </w:pPr>
            <w:r w:rsidRPr="00B07242">
              <w:rPr>
                <w:rFonts w:ascii="Segoe UI" w:hAnsi="Segoe UI" w:cs="Segoe UI"/>
                <w:color w:val="000000"/>
                <w:sz w:val="17"/>
                <w:szCs w:val="17"/>
              </w:rPr>
              <w:t xml:space="preserve">Develop simple attacking skills in a 3V1 invasion game. </w:t>
            </w:r>
          </w:p>
          <w:p w:rsidR="004E6224" w:rsidRPr="00B07242" w:rsidRDefault="004E6224" w:rsidP="004E6224">
            <w:pPr>
              <w:pStyle w:val="ListParagraph"/>
              <w:numPr>
                <w:ilvl w:val="0"/>
                <w:numId w:val="30"/>
              </w:numPr>
              <w:autoSpaceDE w:val="0"/>
              <w:autoSpaceDN w:val="0"/>
              <w:adjustRightInd w:val="0"/>
              <w:spacing w:after="0" w:line="240" w:lineRule="auto"/>
              <w:rPr>
                <w:rFonts w:ascii="Segoe UI" w:hAnsi="Segoe UI" w:cs="Segoe UI"/>
                <w:color w:val="000000"/>
                <w:sz w:val="17"/>
                <w:szCs w:val="17"/>
              </w:rPr>
            </w:pPr>
            <w:r w:rsidRPr="00B07242">
              <w:rPr>
                <w:rFonts w:ascii="Segoe UI" w:hAnsi="Segoe UI" w:cs="Segoe UI"/>
                <w:color w:val="000000"/>
                <w:sz w:val="17"/>
                <w:szCs w:val="17"/>
              </w:rPr>
              <w:t>Apply skills and tactics in a range of other games such as net</w:t>
            </w:r>
            <w:r>
              <w:rPr>
                <w:rFonts w:ascii="Segoe UI" w:hAnsi="Segoe UI" w:cs="Segoe UI"/>
                <w:color w:val="000000"/>
                <w:sz w:val="17"/>
                <w:szCs w:val="17"/>
              </w:rPr>
              <w:t xml:space="preserve"> </w:t>
            </w:r>
            <w:r w:rsidRPr="00B07242">
              <w:rPr>
                <w:rFonts w:ascii="Segoe UI" w:hAnsi="Segoe UI" w:cs="Segoe UI"/>
                <w:color w:val="000000"/>
                <w:sz w:val="17"/>
                <w:szCs w:val="17"/>
              </w:rPr>
              <w:t>/</w:t>
            </w:r>
            <w:r>
              <w:rPr>
                <w:rFonts w:ascii="Segoe UI" w:hAnsi="Segoe UI" w:cs="Segoe UI"/>
                <w:color w:val="000000"/>
                <w:sz w:val="17"/>
                <w:szCs w:val="17"/>
              </w:rPr>
              <w:t xml:space="preserve"> </w:t>
            </w:r>
            <w:r w:rsidRPr="00B07242">
              <w:rPr>
                <w:rFonts w:ascii="Segoe UI" w:hAnsi="Segoe UI" w:cs="Segoe UI"/>
                <w:color w:val="000000"/>
                <w:sz w:val="17"/>
                <w:szCs w:val="17"/>
              </w:rPr>
              <w:t>wall or striking</w:t>
            </w:r>
            <w:r>
              <w:rPr>
                <w:rFonts w:ascii="Segoe UI" w:hAnsi="Segoe UI" w:cs="Segoe UI"/>
                <w:color w:val="000000"/>
                <w:sz w:val="17"/>
                <w:szCs w:val="17"/>
              </w:rPr>
              <w:t xml:space="preserve"> </w:t>
            </w:r>
            <w:r w:rsidRPr="00B07242">
              <w:rPr>
                <w:rFonts w:ascii="Segoe UI" w:hAnsi="Segoe UI" w:cs="Segoe UI"/>
                <w:color w:val="000000"/>
                <w:sz w:val="17"/>
                <w:szCs w:val="17"/>
              </w:rPr>
              <w:t>/</w:t>
            </w:r>
            <w:r>
              <w:rPr>
                <w:rFonts w:ascii="Segoe UI" w:hAnsi="Segoe UI" w:cs="Segoe UI"/>
                <w:color w:val="000000"/>
                <w:sz w:val="17"/>
                <w:szCs w:val="17"/>
              </w:rPr>
              <w:t xml:space="preserve"> </w:t>
            </w:r>
            <w:r w:rsidRPr="00B07242">
              <w:rPr>
                <w:rFonts w:ascii="Segoe UI" w:hAnsi="Segoe UI" w:cs="Segoe UI"/>
                <w:color w:val="000000"/>
                <w:sz w:val="17"/>
                <w:szCs w:val="17"/>
              </w:rPr>
              <w:t>fielding type activities.</w:t>
            </w:r>
          </w:p>
        </w:tc>
        <w:tc>
          <w:tcPr>
            <w:tcW w:w="828" w:type="pct"/>
            <w:shd w:val="clear" w:color="auto" w:fill="FFFFFF" w:themeFill="background1"/>
          </w:tcPr>
          <w:p w:rsidR="004E6224" w:rsidRPr="00B07242" w:rsidRDefault="004E6224" w:rsidP="004E6224">
            <w:pPr>
              <w:pStyle w:val="ListParagraph"/>
              <w:numPr>
                <w:ilvl w:val="0"/>
                <w:numId w:val="30"/>
              </w:numPr>
              <w:autoSpaceDE w:val="0"/>
              <w:autoSpaceDN w:val="0"/>
              <w:adjustRightInd w:val="0"/>
              <w:spacing w:after="0" w:line="240" w:lineRule="auto"/>
              <w:rPr>
                <w:rFonts w:ascii="Segoe UI" w:hAnsi="Segoe UI" w:cs="Segoe UI"/>
                <w:color w:val="000000"/>
                <w:sz w:val="17"/>
                <w:szCs w:val="17"/>
              </w:rPr>
            </w:pPr>
            <w:r w:rsidRPr="00B07242">
              <w:rPr>
                <w:rFonts w:ascii="Segoe UI" w:hAnsi="Segoe UI" w:cs="Segoe UI"/>
                <w:color w:val="000000"/>
                <w:sz w:val="17"/>
                <w:szCs w:val="17"/>
              </w:rPr>
              <w:t xml:space="preserve">Create and perform sequences of actions </w:t>
            </w:r>
            <w:r>
              <w:rPr>
                <w:rFonts w:ascii="Segoe UI" w:hAnsi="Segoe UI" w:cs="Segoe UI"/>
                <w:color w:val="000000"/>
                <w:sz w:val="17"/>
                <w:szCs w:val="17"/>
              </w:rPr>
              <w:br/>
            </w:r>
            <w:r w:rsidRPr="00B07242">
              <w:rPr>
                <w:rFonts w:ascii="Segoe UI" w:hAnsi="Segoe UI" w:cs="Segoe UI"/>
                <w:color w:val="000000"/>
                <w:sz w:val="17"/>
                <w:szCs w:val="17"/>
              </w:rPr>
              <w:t>(4-6) smoothly in a range of activities such as gymnastic activities and dance.</w:t>
            </w:r>
          </w:p>
          <w:p w:rsidR="004E6224" w:rsidRPr="00B07242" w:rsidRDefault="004E6224" w:rsidP="004E6224">
            <w:pPr>
              <w:pStyle w:val="ListParagraph"/>
              <w:numPr>
                <w:ilvl w:val="0"/>
                <w:numId w:val="30"/>
              </w:numPr>
              <w:autoSpaceDE w:val="0"/>
              <w:autoSpaceDN w:val="0"/>
              <w:adjustRightInd w:val="0"/>
              <w:spacing w:after="0" w:line="240" w:lineRule="auto"/>
              <w:rPr>
                <w:rFonts w:ascii="Segoe UI" w:hAnsi="Segoe UI" w:cs="Segoe UI"/>
                <w:color w:val="000000"/>
                <w:sz w:val="17"/>
                <w:szCs w:val="17"/>
              </w:rPr>
            </w:pPr>
            <w:r w:rsidRPr="00B07242">
              <w:rPr>
                <w:rFonts w:ascii="Segoe UI" w:hAnsi="Segoe UI" w:cs="Segoe UI"/>
                <w:color w:val="000000"/>
                <w:sz w:val="17"/>
                <w:szCs w:val="17"/>
              </w:rPr>
              <w:t>Share and create dance phrases with a partner and in a small group; repeat, remember and perform these phrases in a dance</w:t>
            </w:r>
            <w:r>
              <w:rPr>
                <w:rFonts w:ascii="Segoe UI" w:hAnsi="Segoe UI" w:cs="Segoe UI"/>
                <w:color w:val="000000"/>
                <w:sz w:val="17"/>
                <w:szCs w:val="17"/>
              </w:rPr>
              <w:t>.</w:t>
            </w:r>
          </w:p>
        </w:tc>
        <w:tc>
          <w:tcPr>
            <w:tcW w:w="833" w:type="pct"/>
            <w:shd w:val="clear" w:color="auto" w:fill="FFFFFF" w:themeFill="background1"/>
          </w:tcPr>
          <w:p w:rsidR="004E6224" w:rsidRPr="00B07242" w:rsidRDefault="004E6224" w:rsidP="004E6224">
            <w:pPr>
              <w:pStyle w:val="ListParagraph"/>
              <w:numPr>
                <w:ilvl w:val="0"/>
                <w:numId w:val="30"/>
              </w:numPr>
              <w:autoSpaceDE w:val="0"/>
              <w:autoSpaceDN w:val="0"/>
              <w:adjustRightInd w:val="0"/>
              <w:spacing w:after="0" w:line="240" w:lineRule="auto"/>
              <w:rPr>
                <w:rFonts w:ascii="Segoe UI" w:hAnsi="Segoe UI" w:cs="Segoe UI"/>
                <w:color w:val="000000"/>
                <w:sz w:val="17"/>
                <w:szCs w:val="17"/>
              </w:rPr>
            </w:pPr>
            <w:r w:rsidRPr="00B07242">
              <w:rPr>
                <w:rFonts w:ascii="Segoe UI" w:hAnsi="Segoe UI" w:cs="Segoe UI"/>
                <w:color w:val="000000"/>
                <w:sz w:val="17"/>
                <w:szCs w:val="17"/>
              </w:rPr>
              <w:t xml:space="preserve">Identify what they do best and what they find difficult. </w:t>
            </w:r>
          </w:p>
          <w:p w:rsidR="004E6224" w:rsidRPr="00B07242" w:rsidRDefault="004E6224" w:rsidP="004E6224">
            <w:pPr>
              <w:pStyle w:val="ListParagraph"/>
              <w:numPr>
                <w:ilvl w:val="0"/>
                <w:numId w:val="30"/>
              </w:numPr>
              <w:autoSpaceDE w:val="0"/>
              <w:autoSpaceDN w:val="0"/>
              <w:adjustRightInd w:val="0"/>
              <w:spacing w:after="0" w:line="240" w:lineRule="auto"/>
              <w:rPr>
                <w:rFonts w:ascii="Segoe UI" w:hAnsi="Segoe UI" w:cs="Segoe UI"/>
                <w:color w:val="000000"/>
                <w:sz w:val="17"/>
                <w:szCs w:val="17"/>
              </w:rPr>
            </w:pPr>
            <w:r w:rsidRPr="00B07242">
              <w:rPr>
                <w:rFonts w:ascii="Segoe UI" w:hAnsi="Segoe UI" w:cs="Segoe UI"/>
                <w:color w:val="000000"/>
                <w:sz w:val="17"/>
                <w:szCs w:val="17"/>
              </w:rPr>
              <w:t>Make simple assessments of performance based on simple criteria given by the teacher</w:t>
            </w:r>
            <w:r>
              <w:rPr>
                <w:rFonts w:ascii="Segoe UI" w:hAnsi="Segoe UI" w:cs="Segoe UI"/>
                <w:color w:val="000000"/>
                <w:sz w:val="17"/>
                <w:szCs w:val="17"/>
              </w:rPr>
              <w:t>.</w:t>
            </w:r>
          </w:p>
        </w:tc>
      </w:tr>
      <w:tr w:rsidR="004E6224" w:rsidRPr="00C26ED6" w:rsidTr="005D0106">
        <w:tc>
          <w:tcPr>
            <w:tcW w:w="798" w:type="pct"/>
            <w:tcBorders>
              <w:top w:val="single" w:sz="4" w:space="0" w:color="auto"/>
              <w:left w:val="single" w:sz="4" w:space="0" w:color="auto"/>
              <w:bottom w:val="single" w:sz="4" w:space="0" w:color="auto"/>
              <w:right w:val="single" w:sz="4" w:space="0" w:color="auto"/>
            </w:tcBorders>
          </w:tcPr>
          <w:p w:rsidR="004E6224" w:rsidRPr="00C26ED6" w:rsidRDefault="004E6224" w:rsidP="004E6224">
            <w:pPr>
              <w:pStyle w:val="NoSpacing"/>
              <w:rPr>
                <w:rFonts w:ascii="Comic Sans MS" w:hAnsi="Comic Sans MS"/>
                <w:sz w:val="16"/>
                <w:szCs w:val="16"/>
              </w:rPr>
            </w:pPr>
            <w:r>
              <w:rPr>
                <w:rFonts w:ascii="Comic Sans MS" w:hAnsi="Comic Sans MS"/>
                <w:sz w:val="16"/>
                <w:szCs w:val="16"/>
              </w:rPr>
              <w:t>Year 4</w:t>
            </w:r>
          </w:p>
        </w:tc>
        <w:tc>
          <w:tcPr>
            <w:tcW w:w="860" w:type="pct"/>
            <w:shd w:val="clear" w:color="auto" w:fill="FFFFFF" w:themeFill="background1"/>
          </w:tcPr>
          <w:p w:rsidR="004E6224" w:rsidRPr="007C6DBE" w:rsidRDefault="004E6224" w:rsidP="004E6224">
            <w:pPr>
              <w:pStyle w:val="ListParagraph"/>
              <w:numPr>
                <w:ilvl w:val="0"/>
                <w:numId w:val="23"/>
              </w:numPr>
              <w:autoSpaceDE w:val="0"/>
              <w:autoSpaceDN w:val="0"/>
              <w:adjustRightInd w:val="0"/>
              <w:spacing w:after="0" w:line="240" w:lineRule="auto"/>
              <w:rPr>
                <w:rFonts w:ascii="Segoe UI" w:hAnsi="Segoe UI" w:cs="Segoe UI"/>
                <w:sz w:val="17"/>
                <w:szCs w:val="17"/>
              </w:rPr>
            </w:pPr>
            <w:r w:rsidRPr="007C6DBE">
              <w:rPr>
                <w:rFonts w:ascii="Segoe UI" w:hAnsi="Segoe UI" w:cs="Segoe UI"/>
                <w:sz w:val="17"/>
                <w:szCs w:val="17"/>
              </w:rPr>
              <w:t>Master fundamental movement skills and start to devel</w:t>
            </w:r>
            <w:r>
              <w:rPr>
                <w:rFonts w:ascii="Segoe UI" w:hAnsi="Segoe UI" w:cs="Segoe UI"/>
                <w:sz w:val="17"/>
                <w:szCs w:val="17"/>
              </w:rPr>
              <w:t xml:space="preserve">op sport specific skills. </w:t>
            </w:r>
            <w:r w:rsidRPr="007C6DBE">
              <w:rPr>
                <w:rFonts w:ascii="Segoe UI" w:hAnsi="Segoe UI" w:cs="Segoe UI"/>
                <w:sz w:val="17"/>
                <w:szCs w:val="17"/>
              </w:rPr>
              <w:t>Develop a broader range of skills using different sports and activities</w:t>
            </w:r>
            <w:r>
              <w:rPr>
                <w:rFonts w:ascii="Segoe UI" w:hAnsi="Segoe UI" w:cs="Segoe UI"/>
                <w:sz w:val="17"/>
                <w:szCs w:val="17"/>
              </w:rPr>
              <w:t>.</w:t>
            </w:r>
          </w:p>
          <w:p w:rsidR="004E6224" w:rsidRPr="007C6DBE" w:rsidRDefault="004E6224" w:rsidP="004E6224">
            <w:pPr>
              <w:pStyle w:val="ListParagraph"/>
              <w:numPr>
                <w:ilvl w:val="0"/>
                <w:numId w:val="23"/>
              </w:numPr>
              <w:autoSpaceDE w:val="0"/>
              <w:autoSpaceDN w:val="0"/>
              <w:adjustRightInd w:val="0"/>
              <w:spacing w:after="0" w:line="240" w:lineRule="auto"/>
              <w:rPr>
                <w:rFonts w:ascii="Segoe UI" w:hAnsi="Segoe UI" w:cs="Segoe UI"/>
                <w:sz w:val="17"/>
                <w:szCs w:val="17"/>
              </w:rPr>
            </w:pPr>
            <w:r w:rsidRPr="007C6DBE">
              <w:rPr>
                <w:rFonts w:ascii="Segoe UI" w:hAnsi="Segoe UI" w:cs="Segoe UI"/>
                <w:sz w:val="17"/>
                <w:szCs w:val="17"/>
              </w:rPr>
              <w:t xml:space="preserve">Perform using a number of sending and receiving skills </w:t>
            </w:r>
            <w:r w:rsidRPr="007C6DBE">
              <w:rPr>
                <w:rFonts w:ascii="Segoe UI" w:hAnsi="Segoe UI" w:cs="Segoe UI"/>
                <w:sz w:val="17"/>
                <w:szCs w:val="17"/>
              </w:rPr>
              <w:lastRenderedPageBreak/>
              <w:t>with consistency and accuracy. Travel with an object i.e. running or dribbling a ball with</w:t>
            </w:r>
            <w:r>
              <w:rPr>
                <w:rFonts w:ascii="Segoe UI" w:hAnsi="Segoe UI" w:cs="Segoe UI"/>
                <w:sz w:val="17"/>
                <w:szCs w:val="17"/>
              </w:rPr>
              <w:t xml:space="preserve"> </w:t>
            </w:r>
            <w:r w:rsidRPr="007C6DBE">
              <w:rPr>
                <w:rFonts w:ascii="Segoe UI" w:hAnsi="Segoe UI" w:cs="Segoe UI"/>
                <w:sz w:val="17"/>
                <w:szCs w:val="17"/>
              </w:rPr>
              <w:t>/</w:t>
            </w:r>
            <w:r>
              <w:rPr>
                <w:rFonts w:ascii="Segoe UI" w:hAnsi="Segoe UI" w:cs="Segoe UI"/>
                <w:sz w:val="17"/>
                <w:szCs w:val="17"/>
              </w:rPr>
              <w:t xml:space="preserve"> </w:t>
            </w:r>
            <w:r w:rsidRPr="007C6DBE">
              <w:rPr>
                <w:rFonts w:ascii="Segoe UI" w:hAnsi="Segoe UI" w:cs="Segoe UI"/>
                <w:sz w:val="17"/>
                <w:szCs w:val="17"/>
              </w:rPr>
              <w:t>without equipment.</w:t>
            </w:r>
          </w:p>
          <w:p w:rsidR="004E6224" w:rsidRPr="007C6DBE" w:rsidRDefault="004E6224" w:rsidP="004E6224">
            <w:pPr>
              <w:pStyle w:val="ListParagraph"/>
              <w:numPr>
                <w:ilvl w:val="0"/>
                <w:numId w:val="23"/>
              </w:numPr>
              <w:autoSpaceDE w:val="0"/>
              <w:autoSpaceDN w:val="0"/>
              <w:adjustRightInd w:val="0"/>
              <w:spacing w:after="0" w:line="240" w:lineRule="auto"/>
              <w:rPr>
                <w:rFonts w:ascii="Segoe UI" w:hAnsi="Segoe UI" w:cs="Segoe UI"/>
                <w:sz w:val="17"/>
                <w:szCs w:val="17"/>
              </w:rPr>
            </w:pPr>
            <w:r w:rsidRPr="007C6DBE">
              <w:rPr>
                <w:rFonts w:ascii="Segoe UI" w:hAnsi="Segoe UI" w:cs="Segoe UI"/>
                <w:sz w:val="17"/>
                <w:szCs w:val="17"/>
              </w:rPr>
              <w:t>Perform movements, shapes and balances that are matched and</w:t>
            </w:r>
            <w:r>
              <w:rPr>
                <w:rFonts w:ascii="Segoe UI" w:hAnsi="Segoe UI" w:cs="Segoe UI"/>
                <w:sz w:val="17"/>
                <w:szCs w:val="17"/>
              </w:rPr>
              <w:t xml:space="preserve"> </w:t>
            </w:r>
            <w:r w:rsidRPr="007C6DBE">
              <w:rPr>
                <w:rFonts w:ascii="Segoe UI" w:hAnsi="Segoe UI" w:cs="Segoe UI"/>
                <w:sz w:val="17"/>
                <w:szCs w:val="17"/>
              </w:rPr>
              <w:t>/</w:t>
            </w:r>
            <w:r>
              <w:rPr>
                <w:rFonts w:ascii="Segoe UI" w:hAnsi="Segoe UI" w:cs="Segoe UI"/>
                <w:sz w:val="17"/>
                <w:szCs w:val="17"/>
              </w:rPr>
              <w:t xml:space="preserve"> </w:t>
            </w:r>
            <w:r w:rsidRPr="007C6DBE">
              <w:rPr>
                <w:rFonts w:ascii="Segoe UI" w:hAnsi="Segoe UI" w:cs="Segoe UI"/>
                <w:sz w:val="17"/>
                <w:szCs w:val="17"/>
              </w:rPr>
              <w:t>or mirrored.</w:t>
            </w:r>
          </w:p>
          <w:p w:rsidR="004E6224" w:rsidRPr="007C6DBE" w:rsidRDefault="004E6224" w:rsidP="004E6224">
            <w:pPr>
              <w:pStyle w:val="ListParagraph"/>
              <w:numPr>
                <w:ilvl w:val="0"/>
                <w:numId w:val="23"/>
              </w:numPr>
              <w:autoSpaceDE w:val="0"/>
              <w:autoSpaceDN w:val="0"/>
              <w:adjustRightInd w:val="0"/>
              <w:spacing w:after="0" w:line="240" w:lineRule="auto"/>
              <w:rPr>
                <w:rFonts w:ascii="Segoe UI" w:hAnsi="Segoe UI" w:cs="Segoe UI"/>
                <w:sz w:val="17"/>
                <w:szCs w:val="17"/>
              </w:rPr>
            </w:pPr>
            <w:r w:rsidRPr="007C6DBE">
              <w:rPr>
                <w:rFonts w:ascii="Segoe UI" w:hAnsi="Segoe UI" w:cs="Segoe UI"/>
                <w:sz w:val="17"/>
                <w:szCs w:val="17"/>
              </w:rPr>
              <w:t>Perform dances clearly and fluently,</w:t>
            </w:r>
            <w:r w:rsidRPr="007C6DBE">
              <w:rPr>
                <w:sz w:val="17"/>
                <w:szCs w:val="17"/>
              </w:rPr>
              <w:t xml:space="preserve"> </w:t>
            </w:r>
            <w:r w:rsidRPr="007C6DBE">
              <w:rPr>
                <w:rFonts w:ascii="Segoe UI" w:hAnsi="Segoe UI" w:cs="Segoe UI"/>
                <w:sz w:val="17"/>
                <w:szCs w:val="17"/>
              </w:rPr>
              <w:t>show sensitivity to the dance idea and the accompaniment.</w:t>
            </w:r>
          </w:p>
          <w:p w:rsidR="004E6224" w:rsidRPr="007C6DBE" w:rsidRDefault="004E6224" w:rsidP="004E6224">
            <w:pPr>
              <w:pStyle w:val="ListParagraph"/>
              <w:numPr>
                <w:ilvl w:val="0"/>
                <w:numId w:val="23"/>
              </w:numPr>
              <w:autoSpaceDE w:val="0"/>
              <w:autoSpaceDN w:val="0"/>
              <w:adjustRightInd w:val="0"/>
              <w:spacing w:after="0" w:line="240" w:lineRule="auto"/>
              <w:rPr>
                <w:rFonts w:ascii="Segoe UI" w:hAnsi="Segoe UI" w:cs="Segoe UI"/>
                <w:sz w:val="17"/>
                <w:szCs w:val="17"/>
              </w:rPr>
            </w:pPr>
            <w:r w:rsidRPr="007C6DBE">
              <w:rPr>
                <w:rFonts w:ascii="Segoe UI" w:hAnsi="Segoe UI" w:cs="Segoe UI"/>
                <w:sz w:val="17"/>
                <w:szCs w:val="17"/>
              </w:rPr>
              <w:t xml:space="preserve">Orientate a map consistently and accurately. Follow a simple star orienteering course and simple point to point orienteering course on school grounds recording controls. </w:t>
            </w:r>
          </w:p>
          <w:p w:rsidR="004E6224" w:rsidRDefault="004E6224" w:rsidP="004E6224">
            <w:pPr>
              <w:pStyle w:val="ListParagraph"/>
              <w:numPr>
                <w:ilvl w:val="0"/>
                <w:numId w:val="23"/>
              </w:numPr>
              <w:autoSpaceDE w:val="0"/>
              <w:autoSpaceDN w:val="0"/>
              <w:adjustRightInd w:val="0"/>
              <w:spacing w:after="0" w:line="240" w:lineRule="auto"/>
              <w:rPr>
                <w:rFonts w:ascii="Segoe UI" w:hAnsi="Segoe UI" w:cs="Segoe UI"/>
                <w:sz w:val="17"/>
                <w:szCs w:val="17"/>
              </w:rPr>
            </w:pPr>
            <w:r w:rsidRPr="007C6DBE">
              <w:rPr>
                <w:rFonts w:ascii="Segoe UI" w:hAnsi="Segoe UI" w:cs="Segoe UI"/>
                <w:sz w:val="17"/>
                <w:szCs w:val="17"/>
              </w:rPr>
              <w:t>Work cooperatively with others to solve challenges.</w:t>
            </w:r>
          </w:p>
          <w:p w:rsidR="004E6224" w:rsidRPr="00230DA0" w:rsidRDefault="004E6224" w:rsidP="004E6224">
            <w:pPr>
              <w:pStyle w:val="ListParagraph"/>
              <w:autoSpaceDE w:val="0"/>
              <w:autoSpaceDN w:val="0"/>
              <w:adjustRightInd w:val="0"/>
              <w:ind w:left="284"/>
              <w:rPr>
                <w:rFonts w:ascii="Segoe UI" w:hAnsi="Segoe UI" w:cs="Segoe UI"/>
                <w:sz w:val="6"/>
                <w:szCs w:val="17"/>
              </w:rPr>
            </w:pPr>
          </w:p>
        </w:tc>
        <w:tc>
          <w:tcPr>
            <w:tcW w:w="832" w:type="pct"/>
            <w:shd w:val="clear" w:color="auto" w:fill="FFFFFF" w:themeFill="background1"/>
          </w:tcPr>
          <w:p w:rsidR="004E6224" w:rsidRPr="007C6DBE" w:rsidRDefault="004E6224" w:rsidP="004E6224">
            <w:pPr>
              <w:pStyle w:val="ListParagraph"/>
              <w:numPr>
                <w:ilvl w:val="0"/>
                <w:numId w:val="24"/>
              </w:numPr>
              <w:spacing w:after="0" w:line="240" w:lineRule="auto"/>
              <w:rPr>
                <w:rFonts w:ascii="Segoe UI" w:hAnsi="Segoe UI" w:cs="Segoe UI"/>
                <w:color w:val="000000"/>
                <w:sz w:val="17"/>
                <w:szCs w:val="17"/>
              </w:rPr>
            </w:pPr>
            <w:r>
              <w:rPr>
                <w:rFonts w:ascii="Segoe UI" w:hAnsi="Segoe UI" w:cs="Segoe UI"/>
                <w:color w:val="000000"/>
                <w:sz w:val="17"/>
                <w:szCs w:val="17"/>
              </w:rPr>
              <w:lastRenderedPageBreak/>
              <w:t xml:space="preserve">Examples of </w:t>
            </w:r>
            <w:r w:rsidRPr="007C6DBE">
              <w:rPr>
                <w:rFonts w:ascii="Segoe UI" w:hAnsi="Segoe UI" w:cs="Segoe UI"/>
                <w:color w:val="000000"/>
                <w:sz w:val="17"/>
                <w:szCs w:val="17"/>
              </w:rPr>
              <w:t>developing sport specific skills may include:</w:t>
            </w:r>
          </w:p>
          <w:p w:rsidR="004E6224" w:rsidRPr="00EC19D6" w:rsidRDefault="004E6224" w:rsidP="004E6224">
            <w:pPr>
              <w:pStyle w:val="ListParagraph"/>
              <w:numPr>
                <w:ilvl w:val="0"/>
                <w:numId w:val="26"/>
              </w:numPr>
              <w:autoSpaceDE w:val="0"/>
              <w:autoSpaceDN w:val="0"/>
              <w:adjustRightInd w:val="0"/>
              <w:spacing w:after="0" w:line="240" w:lineRule="auto"/>
              <w:rPr>
                <w:rFonts w:ascii="Segoe UI" w:hAnsi="Segoe UI" w:cs="Segoe UI"/>
                <w:color w:val="000000"/>
                <w:sz w:val="17"/>
                <w:szCs w:val="17"/>
              </w:rPr>
            </w:pPr>
            <w:r>
              <w:rPr>
                <w:rFonts w:ascii="Segoe UI" w:hAnsi="Segoe UI" w:cs="Segoe UI"/>
                <w:color w:val="000000"/>
                <w:sz w:val="17"/>
                <w:szCs w:val="17"/>
              </w:rPr>
              <w:t xml:space="preserve">Chest </w:t>
            </w:r>
            <w:r w:rsidRPr="00EC19D6">
              <w:rPr>
                <w:rFonts w:ascii="Segoe UI" w:hAnsi="Segoe UI" w:cs="Segoe UI"/>
                <w:color w:val="000000"/>
                <w:sz w:val="17"/>
                <w:szCs w:val="17"/>
              </w:rPr>
              <w:t>bounce pass, swing pass, catching</w:t>
            </w:r>
            <w:r>
              <w:rPr>
                <w:rFonts w:ascii="Segoe UI" w:hAnsi="Segoe UI" w:cs="Segoe UI"/>
                <w:color w:val="000000"/>
                <w:sz w:val="17"/>
                <w:szCs w:val="17"/>
              </w:rPr>
              <w:t>.</w:t>
            </w:r>
          </w:p>
          <w:p w:rsidR="004E6224" w:rsidRPr="00EC19D6" w:rsidRDefault="004E6224" w:rsidP="004E6224">
            <w:pPr>
              <w:pStyle w:val="ListParagraph"/>
              <w:numPr>
                <w:ilvl w:val="0"/>
                <w:numId w:val="2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Bouncing a ball, running with a ball</w:t>
            </w:r>
            <w:r>
              <w:rPr>
                <w:rFonts w:ascii="Segoe UI" w:hAnsi="Segoe UI" w:cs="Segoe UI"/>
                <w:color w:val="000000"/>
                <w:sz w:val="17"/>
                <w:szCs w:val="17"/>
              </w:rPr>
              <w:t>.</w:t>
            </w:r>
          </w:p>
          <w:p w:rsidR="004E6224" w:rsidRPr="00EC19D6" w:rsidRDefault="004E6224" w:rsidP="004E6224">
            <w:pPr>
              <w:pStyle w:val="ListParagraph"/>
              <w:numPr>
                <w:ilvl w:val="0"/>
                <w:numId w:val="2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Underarm bowl</w:t>
            </w:r>
            <w:r>
              <w:rPr>
                <w:rFonts w:ascii="Segoe UI" w:hAnsi="Segoe UI" w:cs="Segoe UI"/>
                <w:color w:val="000000"/>
                <w:sz w:val="17"/>
                <w:szCs w:val="17"/>
              </w:rPr>
              <w:t>.</w:t>
            </w:r>
          </w:p>
          <w:p w:rsidR="004E6224" w:rsidRPr="00EC19D6" w:rsidRDefault="004E6224" w:rsidP="004E6224">
            <w:pPr>
              <w:pStyle w:val="ListParagraph"/>
              <w:numPr>
                <w:ilvl w:val="0"/>
                <w:numId w:val="2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lastRenderedPageBreak/>
              <w:t>Throwing overarm</w:t>
            </w:r>
            <w:r>
              <w:rPr>
                <w:rFonts w:ascii="Segoe UI" w:hAnsi="Segoe UI" w:cs="Segoe UI"/>
                <w:color w:val="000000"/>
                <w:sz w:val="17"/>
                <w:szCs w:val="17"/>
              </w:rPr>
              <w:t>.</w:t>
            </w:r>
          </w:p>
          <w:p w:rsidR="004E6224" w:rsidRPr="00EC19D6" w:rsidRDefault="004E6224" w:rsidP="004E6224">
            <w:pPr>
              <w:pStyle w:val="ListParagraph"/>
              <w:numPr>
                <w:ilvl w:val="0"/>
                <w:numId w:val="2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Strike a ball with implement</w:t>
            </w:r>
            <w:r>
              <w:rPr>
                <w:rFonts w:ascii="Segoe UI" w:hAnsi="Segoe UI" w:cs="Segoe UI"/>
                <w:color w:val="000000"/>
                <w:sz w:val="17"/>
                <w:szCs w:val="17"/>
              </w:rPr>
              <w:t>.</w:t>
            </w:r>
          </w:p>
          <w:p w:rsidR="004E6224" w:rsidRPr="00EC19D6" w:rsidRDefault="004E6224" w:rsidP="004E6224">
            <w:pPr>
              <w:pStyle w:val="ListParagraph"/>
              <w:numPr>
                <w:ilvl w:val="0"/>
                <w:numId w:val="2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Matched and mirrored balances</w:t>
            </w:r>
            <w:r>
              <w:rPr>
                <w:rFonts w:ascii="Segoe UI" w:hAnsi="Segoe UI" w:cs="Segoe UI"/>
                <w:color w:val="000000"/>
                <w:sz w:val="17"/>
                <w:szCs w:val="17"/>
              </w:rPr>
              <w:t>.</w:t>
            </w:r>
          </w:p>
          <w:p w:rsidR="004E6224" w:rsidRPr="00EC19D6" w:rsidRDefault="004E6224" w:rsidP="004E6224">
            <w:pPr>
              <w:autoSpaceDE w:val="0"/>
              <w:autoSpaceDN w:val="0"/>
              <w:adjustRightInd w:val="0"/>
              <w:rPr>
                <w:rFonts w:ascii="Segoe UI" w:hAnsi="Segoe UI" w:cs="Segoe UI"/>
                <w:color w:val="000000"/>
                <w:sz w:val="17"/>
                <w:szCs w:val="17"/>
              </w:rPr>
            </w:pPr>
          </w:p>
        </w:tc>
        <w:tc>
          <w:tcPr>
            <w:tcW w:w="849" w:type="pct"/>
            <w:shd w:val="clear" w:color="auto" w:fill="FFFFFF" w:themeFill="background1"/>
          </w:tcPr>
          <w:p w:rsidR="004E6224" w:rsidRPr="007C6DBE" w:rsidRDefault="004E6224" w:rsidP="004E6224">
            <w:pPr>
              <w:pStyle w:val="ListParagraph"/>
              <w:numPr>
                <w:ilvl w:val="0"/>
                <w:numId w:val="24"/>
              </w:numPr>
              <w:autoSpaceDE w:val="0"/>
              <w:autoSpaceDN w:val="0"/>
              <w:adjustRightInd w:val="0"/>
              <w:spacing w:after="0" w:line="240" w:lineRule="auto"/>
              <w:rPr>
                <w:rFonts w:ascii="Segoe UI" w:hAnsi="Segoe UI" w:cs="Segoe UI"/>
                <w:color w:val="000000"/>
                <w:sz w:val="17"/>
                <w:szCs w:val="17"/>
              </w:rPr>
            </w:pPr>
            <w:r w:rsidRPr="007C6DBE">
              <w:rPr>
                <w:rFonts w:ascii="Segoe UI" w:hAnsi="Segoe UI" w:cs="Segoe UI"/>
                <w:color w:val="000000"/>
                <w:sz w:val="17"/>
                <w:szCs w:val="17"/>
              </w:rPr>
              <w:lastRenderedPageBreak/>
              <w:t xml:space="preserve">Develop attacking skills in a 4V2 invasion game. </w:t>
            </w:r>
          </w:p>
          <w:p w:rsidR="004E6224" w:rsidRPr="007C6DBE" w:rsidRDefault="004E6224" w:rsidP="004E6224">
            <w:pPr>
              <w:pStyle w:val="ListParagraph"/>
              <w:numPr>
                <w:ilvl w:val="0"/>
                <w:numId w:val="24"/>
              </w:numPr>
              <w:autoSpaceDE w:val="0"/>
              <w:autoSpaceDN w:val="0"/>
              <w:adjustRightInd w:val="0"/>
              <w:spacing w:after="0" w:line="240" w:lineRule="auto"/>
              <w:rPr>
                <w:rFonts w:ascii="Segoe UI" w:hAnsi="Segoe UI" w:cs="Segoe UI"/>
                <w:color w:val="000000"/>
                <w:sz w:val="17"/>
                <w:szCs w:val="17"/>
              </w:rPr>
            </w:pPr>
            <w:r w:rsidRPr="007C6DBE">
              <w:rPr>
                <w:rFonts w:ascii="Segoe UI" w:hAnsi="Segoe UI" w:cs="Segoe UI"/>
                <w:color w:val="000000"/>
                <w:sz w:val="17"/>
                <w:szCs w:val="17"/>
              </w:rPr>
              <w:t>Apply skills and tactics in a range of other games such as net</w:t>
            </w:r>
            <w:r>
              <w:rPr>
                <w:rFonts w:ascii="Segoe UI" w:hAnsi="Segoe UI" w:cs="Segoe UI"/>
                <w:color w:val="000000"/>
                <w:sz w:val="17"/>
                <w:szCs w:val="17"/>
              </w:rPr>
              <w:t xml:space="preserve"> </w:t>
            </w:r>
            <w:r w:rsidRPr="007C6DBE">
              <w:rPr>
                <w:rFonts w:ascii="Segoe UI" w:hAnsi="Segoe UI" w:cs="Segoe UI"/>
                <w:color w:val="000000"/>
                <w:sz w:val="17"/>
                <w:szCs w:val="17"/>
              </w:rPr>
              <w:t>/</w:t>
            </w:r>
            <w:r>
              <w:rPr>
                <w:rFonts w:ascii="Segoe UI" w:hAnsi="Segoe UI" w:cs="Segoe UI"/>
                <w:color w:val="000000"/>
                <w:sz w:val="17"/>
                <w:szCs w:val="17"/>
              </w:rPr>
              <w:t xml:space="preserve"> </w:t>
            </w:r>
            <w:r w:rsidRPr="007C6DBE">
              <w:rPr>
                <w:rFonts w:ascii="Segoe UI" w:hAnsi="Segoe UI" w:cs="Segoe UI"/>
                <w:color w:val="000000"/>
                <w:sz w:val="17"/>
                <w:szCs w:val="17"/>
              </w:rPr>
              <w:t>wall or striking</w:t>
            </w:r>
            <w:r>
              <w:rPr>
                <w:rFonts w:ascii="Segoe UI" w:hAnsi="Segoe UI" w:cs="Segoe UI"/>
                <w:color w:val="000000"/>
                <w:sz w:val="17"/>
                <w:szCs w:val="17"/>
              </w:rPr>
              <w:t xml:space="preserve"> </w:t>
            </w:r>
            <w:r w:rsidRPr="007C6DBE">
              <w:rPr>
                <w:rFonts w:ascii="Segoe UI" w:hAnsi="Segoe UI" w:cs="Segoe UI"/>
                <w:color w:val="000000"/>
                <w:sz w:val="17"/>
                <w:szCs w:val="17"/>
              </w:rPr>
              <w:t>/</w:t>
            </w:r>
            <w:r>
              <w:rPr>
                <w:rFonts w:ascii="Segoe UI" w:hAnsi="Segoe UI" w:cs="Segoe UI"/>
                <w:color w:val="000000"/>
                <w:sz w:val="17"/>
                <w:szCs w:val="17"/>
              </w:rPr>
              <w:t xml:space="preserve"> </w:t>
            </w:r>
            <w:r w:rsidRPr="007C6DBE">
              <w:rPr>
                <w:rFonts w:ascii="Segoe UI" w:hAnsi="Segoe UI" w:cs="Segoe UI"/>
                <w:color w:val="000000"/>
                <w:sz w:val="17"/>
                <w:szCs w:val="17"/>
              </w:rPr>
              <w:t>fielding type activities.</w:t>
            </w:r>
          </w:p>
        </w:tc>
        <w:tc>
          <w:tcPr>
            <w:tcW w:w="828" w:type="pct"/>
            <w:shd w:val="clear" w:color="auto" w:fill="FFFFFF" w:themeFill="background1"/>
          </w:tcPr>
          <w:p w:rsidR="004E6224" w:rsidRPr="007C6DBE" w:rsidRDefault="004E6224" w:rsidP="004E6224">
            <w:pPr>
              <w:pStyle w:val="ListParagraph"/>
              <w:numPr>
                <w:ilvl w:val="0"/>
                <w:numId w:val="24"/>
              </w:numPr>
              <w:autoSpaceDE w:val="0"/>
              <w:autoSpaceDN w:val="0"/>
              <w:adjustRightInd w:val="0"/>
              <w:spacing w:after="0" w:line="240" w:lineRule="auto"/>
              <w:rPr>
                <w:rFonts w:ascii="Segoe UI" w:hAnsi="Segoe UI" w:cs="Segoe UI"/>
                <w:color w:val="000000"/>
                <w:sz w:val="17"/>
                <w:szCs w:val="17"/>
              </w:rPr>
            </w:pPr>
            <w:r w:rsidRPr="007C6DBE">
              <w:rPr>
                <w:rFonts w:ascii="Segoe UI" w:hAnsi="Segoe UI" w:cs="Segoe UI"/>
                <w:color w:val="000000"/>
                <w:sz w:val="17"/>
                <w:szCs w:val="17"/>
              </w:rPr>
              <w:t>Create and perform sequences of actions (6) with control and precision in a range of activities such as gymnastic activities.</w:t>
            </w:r>
          </w:p>
          <w:p w:rsidR="004E6224" w:rsidRPr="007C6DBE" w:rsidRDefault="004E6224" w:rsidP="004E6224">
            <w:pPr>
              <w:pStyle w:val="ListParagraph"/>
              <w:numPr>
                <w:ilvl w:val="0"/>
                <w:numId w:val="24"/>
              </w:numPr>
              <w:autoSpaceDE w:val="0"/>
              <w:autoSpaceDN w:val="0"/>
              <w:adjustRightInd w:val="0"/>
              <w:spacing w:after="0" w:line="240" w:lineRule="auto"/>
              <w:rPr>
                <w:rFonts w:ascii="Segoe UI" w:hAnsi="Segoe UI" w:cs="Segoe UI"/>
                <w:color w:val="000000"/>
                <w:sz w:val="17"/>
                <w:szCs w:val="17"/>
              </w:rPr>
            </w:pPr>
            <w:r w:rsidRPr="007C6DBE">
              <w:rPr>
                <w:rFonts w:ascii="Segoe UI" w:hAnsi="Segoe UI" w:cs="Segoe UI"/>
                <w:color w:val="000000"/>
                <w:sz w:val="17"/>
                <w:szCs w:val="17"/>
              </w:rPr>
              <w:t xml:space="preserve">Use simple motifs and movement patterns to structure dance phrases on </w:t>
            </w:r>
            <w:r w:rsidRPr="007C6DBE">
              <w:rPr>
                <w:rFonts w:ascii="Segoe UI" w:hAnsi="Segoe UI" w:cs="Segoe UI"/>
                <w:color w:val="000000"/>
                <w:sz w:val="17"/>
                <w:szCs w:val="17"/>
              </w:rPr>
              <w:lastRenderedPageBreak/>
              <w:t>their own and with a partner.</w:t>
            </w:r>
          </w:p>
        </w:tc>
        <w:tc>
          <w:tcPr>
            <w:tcW w:w="833" w:type="pct"/>
            <w:shd w:val="clear" w:color="auto" w:fill="FFFFFF" w:themeFill="background1"/>
          </w:tcPr>
          <w:p w:rsidR="004E6224" w:rsidRPr="007C6DBE" w:rsidRDefault="004E6224" w:rsidP="004E6224">
            <w:pPr>
              <w:pStyle w:val="ListParagraph"/>
              <w:numPr>
                <w:ilvl w:val="0"/>
                <w:numId w:val="25"/>
              </w:numPr>
              <w:autoSpaceDE w:val="0"/>
              <w:autoSpaceDN w:val="0"/>
              <w:adjustRightInd w:val="0"/>
              <w:spacing w:after="0" w:line="240" w:lineRule="auto"/>
              <w:rPr>
                <w:rFonts w:ascii="Segoe UI" w:hAnsi="Segoe UI" w:cs="Segoe UI"/>
                <w:color w:val="000000"/>
                <w:sz w:val="17"/>
                <w:szCs w:val="17"/>
              </w:rPr>
            </w:pPr>
            <w:r w:rsidRPr="007C6DBE">
              <w:rPr>
                <w:rFonts w:ascii="Segoe UI" w:hAnsi="Segoe UI" w:cs="Segoe UI"/>
                <w:color w:val="000000"/>
                <w:sz w:val="17"/>
                <w:szCs w:val="17"/>
              </w:rPr>
              <w:lastRenderedPageBreak/>
              <w:t xml:space="preserve">Describe what is successful in their own performances. </w:t>
            </w:r>
          </w:p>
          <w:p w:rsidR="004E6224" w:rsidRPr="007C6DBE" w:rsidRDefault="004E6224" w:rsidP="004E6224">
            <w:pPr>
              <w:pStyle w:val="ListParagraph"/>
              <w:numPr>
                <w:ilvl w:val="0"/>
                <w:numId w:val="25"/>
              </w:numPr>
              <w:autoSpaceDE w:val="0"/>
              <w:autoSpaceDN w:val="0"/>
              <w:adjustRightInd w:val="0"/>
              <w:spacing w:after="0" w:line="240" w:lineRule="auto"/>
              <w:rPr>
                <w:rFonts w:ascii="Segoe UI" w:hAnsi="Segoe UI" w:cs="Segoe UI"/>
                <w:color w:val="000000"/>
                <w:sz w:val="17"/>
                <w:szCs w:val="17"/>
              </w:rPr>
            </w:pPr>
            <w:r w:rsidRPr="007C6DBE">
              <w:rPr>
                <w:rFonts w:ascii="Segoe UI" w:hAnsi="Segoe UI" w:cs="Segoe UI"/>
                <w:color w:val="000000"/>
                <w:sz w:val="17"/>
                <w:szCs w:val="17"/>
              </w:rPr>
              <w:t>Identify aspects of their game that needs improving and say how they could go about improving them.</w:t>
            </w:r>
          </w:p>
        </w:tc>
      </w:tr>
      <w:tr w:rsidR="004E6224" w:rsidRPr="00C26ED6" w:rsidTr="005D0106">
        <w:tc>
          <w:tcPr>
            <w:tcW w:w="798" w:type="pct"/>
            <w:tcBorders>
              <w:top w:val="single" w:sz="4" w:space="0" w:color="auto"/>
              <w:left w:val="single" w:sz="4" w:space="0" w:color="auto"/>
              <w:bottom w:val="single" w:sz="4" w:space="0" w:color="auto"/>
              <w:right w:val="single" w:sz="4" w:space="0" w:color="auto"/>
            </w:tcBorders>
          </w:tcPr>
          <w:p w:rsidR="004E6224" w:rsidRPr="00C26ED6" w:rsidRDefault="004E6224" w:rsidP="004E6224">
            <w:pPr>
              <w:pStyle w:val="NoSpacing"/>
              <w:rPr>
                <w:rFonts w:ascii="Comic Sans MS" w:hAnsi="Comic Sans MS"/>
                <w:sz w:val="16"/>
                <w:szCs w:val="16"/>
              </w:rPr>
            </w:pPr>
            <w:r>
              <w:rPr>
                <w:rFonts w:ascii="Comic Sans MS" w:hAnsi="Comic Sans MS"/>
                <w:sz w:val="16"/>
                <w:szCs w:val="16"/>
              </w:rPr>
              <w:lastRenderedPageBreak/>
              <w:t>Year 5</w:t>
            </w:r>
          </w:p>
        </w:tc>
        <w:tc>
          <w:tcPr>
            <w:tcW w:w="860" w:type="pct"/>
            <w:shd w:val="clear" w:color="auto" w:fill="FFFFFF" w:themeFill="background1"/>
          </w:tcPr>
          <w:p w:rsidR="004E6224" w:rsidRPr="00EC19D6" w:rsidRDefault="004E6224" w:rsidP="004E6224">
            <w:pPr>
              <w:pStyle w:val="ListParagraph"/>
              <w:numPr>
                <w:ilvl w:val="0"/>
                <w:numId w:val="18"/>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Continue to develop sport specific skills applying them with coordination and control. Perform a number of skills, i.e. travelling with and without equipment, sending and receiving skills with consistency, accuracy, confidence and control.</w:t>
            </w:r>
          </w:p>
          <w:p w:rsidR="004E6224" w:rsidRPr="00EC19D6" w:rsidRDefault="004E6224" w:rsidP="004E6224">
            <w:pPr>
              <w:pStyle w:val="ListParagraph"/>
              <w:numPr>
                <w:ilvl w:val="0"/>
                <w:numId w:val="18"/>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Perform different styles of dance clearly and fluently, adapt and refine the way they use weight, space and rhythm in their dances to express themselves in the style of dance.</w:t>
            </w:r>
          </w:p>
          <w:p w:rsidR="004E6224" w:rsidRPr="00EC19D6" w:rsidRDefault="004E6224" w:rsidP="004E6224">
            <w:pPr>
              <w:pStyle w:val="ListParagraph"/>
              <w:numPr>
                <w:ilvl w:val="0"/>
                <w:numId w:val="18"/>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Perform symmetrical and asymmetrical actions and counter balance and counter tension with a partner.</w:t>
            </w:r>
          </w:p>
          <w:p w:rsidR="004E6224" w:rsidRPr="00EC19D6" w:rsidRDefault="004E6224" w:rsidP="004E6224">
            <w:pPr>
              <w:pStyle w:val="ListParagraph"/>
              <w:numPr>
                <w:ilvl w:val="0"/>
                <w:numId w:val="18"/>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 xml:space="preserve">Follow a simple course using eight points of the compass </w:t>
            </w:r>
            <w:r w:rsidRPr="00EC19D6">
              <w:rPr>
                <w:rFonts w:ascii="Segoe UI" w:hAnsi="Segoe UI" w:cs="Segoe UI"/>
                <w:color w:val="000000"/>
                <w:sz w:val="17"/>
                <w:szCs w:val="17"/>
              </w:rPr>
              <w:lastRenderedPageBreak/>
              <w:t xml:space="preserve">and mark on a map the position of a ground. </w:t>
            </w:r>
          </w:p>
          <w:p w:rsidR="004E6224" w:rsidRPr="00EC19D6" w:rsidRDefault="004E6224" w:rsidP="004E6224">
            <w:pPr>
              <w:pStyle w:val="ListParagraph"/>
              <w:numPr>
                <w:ilvl w:val="0"/>
                <w:numId w:val="18"/>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 xml:space="preserve">Work cooperatively with a partner and small group. </w:t>
            </w:r>
          </w:p>
        </w:tc>
        <w:tc>
          <w:tcPr>
            <w:tcW w:w="832" w:type="pct"/>
            <w:shd w:val="clear" w:color="auto" w:fill="FFFFFF" w:themeFill="background1"/>
          </w:tcPr>
          <w:p w:rsidR="004E6224" w:rsidRPr="00EC19D6" w:rsidRDefault="004E6224" w:rsidP="004E6224">
            <w:pPr>
              <w:pStyle w:val="ListParagraph"/>
              <w:numPr>
                <w:ilvl w:val="0"/>
                <w:numId w:val="18"/>
              </w:numPr>
              <w:spacing w:after="0" w:line="240" w:lineRule="auto"/>
              <w:rPr>
                <w:rFonts w:ascii="Segoe UI" w:hAnsi="Segoe UI" w:cs="Segoe UI"/>
                <w:color w:val="000000"/>
                <w:sz w:val="17"/>
                <w:szCs w:val="17"/>
              </w:rPr>
            </w:pPr>
            <w:r w:rsidRPr="00EC19D6">
              <w:rPr>
                <w:rFonts w:ascii="Segoe UI" w:hAnsi="Segoe UI" w:cs="Segoe UI"/>
                <w:color w:val="000000"/>
                <w:sz w:val="17"/>
                <w:szCs w:val="17"/>
              </w:rPr>
              <w:lastRenderedPageBreak/>
              <w:t xml:space="preserve">Examples </w:t>
            </w:r>
            <w:proofErr w:type="gramStart"/>
            <w:r w:rsidRPr="00EC19D6">
              <w:rPr>
                <w:rFonts w:ascii="Segoe UI" w:hAnsi="Segoe UI" w:cs="Segoe UI"/>
                <w:color w:val="000000"/>
                <w:sz w:val="17"/>
                <w:szCs w:val="17"/>
              </w:rPr>
              <w:t>of  sport</w:t>
            </w:r>
            <w:proofErr w:type="gramEnd"/>
            <w:r w:rsidRPr="00EC19D6">
              <w:rPr>
                <w:rFonts w:ascii="Segoe UI" w:hAnsi="Segoe UI" w:cs="Segoe UI"/>
                <w:color w:val="000000"/>
                <w:sz w:val="17"/>
                <w:szCs w:val="17"/>
              </w:rPr>
              <w:t xml:space="preserve"> specific skills may include:</w:t>
            </w:r>
          </w:p>
          <w:p w:rsidR="004E6224" w:rsidRPr="00EC19D6" w:rsidRDefault="004E6224" w:rsidP="004E6224">
            <w:pPr>
              <w:pStyle w:val="ListParagraph"/>
              <w:numPr>
                <w:ilvl w:val="0"/>
                <w:numId w:val="22"/>
              </w:numPr>
              <w:autoSpaceDE w:val="0"/>
              <w:autoSpaceDN w:val="0"/>
              <w:adjustRightInd w:val="0"/>
              <w:spacing w:after="0" w:line="240" w:lineRule="auto"/>
              <w:rPr>
                <w:rFonts w:ascii="Segoe UI" w:hAnsi="Segoe UI" w:cs="Segoe UI"/>
                <w:color w:val="000000"/>
                <w:sz w:val="17"/>
                <w:szCs w:val="17"/>
              </w:rPr>
            </w:pPr>
            <w:r>
              <w:rPr>
                <w:rFonts w:ascii="Segoe UI" w:hAnsi="Segoe UI" w:cs="Segoe UI"/>
                <w:color w:val="000000"/>
                <w:sz w:val="17"/>
                <w:szCs w:val="17"/>
              </w:rPr>
              <w:t xml:space="preserve">Chest </w:t>
            </w:r>
            <w:r w:rsidRPr="00EC19D6">
              <w:rPr>
                <w:rFonts w:ascii="Segoe UI" w:hAnsi="Segoe UI" w:cs="Segoe UI"/>
                <w:color w:val="000000"/>
                <w:sz w:val="17"/>
                <w:szCs w:val="17"/>
              </w:rPr>
              <w:t>bounce, shoulder pass, catching, push pass, kicking, shooting</w:t>
            </w:r>
            <w:r>
              <w:rPr>
                <w:rFonts w:ascii="Segoe UI" w:hAnsi="Segoe UI" w:cs="Segoe UI"/>
                <w:color w:val="000000"/>
                <w:sz w:val="17"/>
                <w:szCs w:val="17"/>
              </w:rPr>
              <w:t>.</w:t>
            </w:r>
          </w:p>
          <w:p w:rsidR="004E6224" w:rsidRPr="00EC19D6" w:rsidRDefault="004E6224" w:rsidP="004E6224">
            <w:pPr>
              <w:pStyle w:val="ListParagraph"/>
              <w:numPr>
                <w:ilvl w:val="0"/>
                <w:numId w:val="22"/>
              </w:numPr>
              <w:autoSpaceDE w:val="0"/>
              <w:autoSpaceDN w:val="0"/>
              <w:adjustRightInd w:val="0"/>
              <w:spacing w:after="0" w:line="240" w:lineRule="auto"/>
              <w:rPr>
                <w:rFonts w:ascii="Segoe UI" w:hAnsi="Segoe UI" w:cs="Segoe UI"/>
                <w:color w:val="000000"/>
                <w:sz w:val="17"/>
                <w:szCs w:val="17"/>
              </w:rPr>
            </w:pPr>
            <w:r>
              <w:rPr>
                <w:rFonts w:ascii="Segoe UI" w:hAnsi="Segoe UI" w:cs="Segoe UI"/>
                <w:color w:val="000000"/>
                <w:sz w:val="17"/>
                <w:szCs w:val="17"/>
              </w:rPr>
              <w:t xml:space="preserve">Bowl underarm / </w:t>
            </w:r>
            <w:r w:rsidRPr="00EC19D6">
              <w:rPr>
                <w:rFonts w:ascii="Segoe UI" w:hAnsi="Segoe UI" w:cs="Segoe UI"/>
                <w:color w:val="000000"/>
                <w:sz w:val="17"/>
                <w:szCs w:val="17"/>
              </w:rPr>
              <w:t>overarm</w:t>
            </w:r>
            <w:r>
              <w:rPr>
                <w:rFonts w:ascii="Segoe UI" w:hAnsi="Segoe UI" w:cs="Segoe UI"/>
                <w:color w:val="000000"/>
                <w:sz w:val="17"/>
                <w:szCs w:val="17"/>
              </w:rPr>
              <w:t>.</w:t>
            </w:r>
          </w:p>
          <w:p w:rsidR="004E6224" w:rsidRPr="00EC19D6" w:rsidRDefault="004E6224" w:rsidP="004E6224">
            <w:pPr>
              <w:pStyle w:val="ListParagraph"/>
              <w:numPr>
                <w:ilvl w:val="0"/>
                <w:numId w:val="22"/>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Strike a ball</w:t>
            </w:r>
            <w:r>
              <w:rPr>
                <w:rFonts w:ascii="Segoe UI" w:hAnsi="Segoe UI" w:cs="Segoe UI"/>
                <w:color w:val="000000"/>
                <w:sz w:val="17"/>
                <w:szCs w:val="17"/>
              </w:rPr>
              <w:t xml:space="preserve"> </w:t>
            </w:r>
            <w:r w:rsidRPr="00EC19D6">
              <w:rPr>
                <w:rFonts w:ascii="Segoe UI" w:hAnsi="Segoe UI" w:cs="Segoe UI"/>
                <w:color w:val="000000"/>
                <w:sz w:val="17"/>
                <w:szCs w:val="17"/>
              </w:rPr>
              <w:t>(</w:t>
            </w:r>
            <w:proofErr w:type="spellStart"/>
            <w:r w:rsidRPr="00EC19D6">
              <w:rPr>
                <w:rFonts w:ascii="Segoe UI" w:hAnsi="Segoe UI" w:cs="Segoe UI"/>
                <w:color w:val="000000"/>
                <w:sz w:val="17"/>
                <w:szCs w:val="17"/>
              </w:rPr>
              <w:t>rounders</w:t>
            </w:r>
            <w:proofErr w:type="spellEnd"/>
            <w:r>
              <w:rPr>
                <w:rFonts w:ascii="Segoe UI" w:hAnsi="Segoe UI" w:cs="Segoe UI"/>
                <w:color w:val="000000"/>
                <w:sz w:val="17"/>
                <w:szCs w:val="17"/>
              </w:rPr>
              <w:t xml:space="preserve"> </w:t>
            </w:r>
            <w:r w:rsidRPr="00EC19D6">
              <w:rPr>
                <w:rFonts w:ascii="Segoe UI" w:hAnsi="Segoe UI" w:cs="Segoe UI"/>
                <w:color w:val="000000"/>
                <w:sz w:val="17"/>
                <w:szCs w:val="17"/>
              </w:rPr>
              <w:t>/</w:t>
            </w:r>
            <w:r>
              <w:rPr>
                <w:rFonts w:ascii="Segoe UI" w:hAnsi="Segoe UI" w:cs="Segoe UI"/>
                <w:color w:val="000000"/>
                <w:sz w:val="17"/>
                <w:szCs w:val="17"/>
              </w:rPr>
              <w:t xml:space="preserve"> </w:t>
            </w:r>
            <w:r w:rsidRPr="00EC19D6">
              <w:rPr>
                <w:rFonts w:ascii="Segoe UI" w:hAnsi="Segoe UI" w:cs="Segoe UI"/>
                <w:color w:val="000000"/>
                <w:sz w:val="17"/>
                <w:szCs w:val="17"/>
              </w:rPr>
              <w:t>cricket)</w:t>
            </w:r>
            <w:r>
              <w:rPr>
                <w:rFonts w:ascii="Segoe UI" w:hAnsi="Segoe UI" w:cs="Segoe UI"/>
                <w:color w:val="000000"/>
                <w:sz w:val="17"/>
                <w:szCs w:val="17"/>
              </w:rPr>
              <w:t>.</w:t>
            </w:r>
          </w:p>
          <w:p w:rsidR="004E6224" w:rsidRPr="00EC19D6" w:rsidRDefault="004E6224" w:rsidP="004E6224">
            <w:pPr>
              <w:pStyle w:val="ListParagraph"/>
              <w:numPr>
                <w:ilvl w:val="0"/>
                <w:numId w:val="22"/>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Catch a small ball</w:t>
            </w:r>
            <w:r>
              <w:rPr>
                <w:rFonts w:ascii="Segoe UI" w:hAnsi="Segoe UI" w:cs="Segoe UI"/>
                <w:color w:val="000000"/>
                <w:sz w:val="17"/>
                <w:szCs w:val="17"/>
              </w:rPr>
              <w:t>.</w:t>
            </w:r>
          </w:p>
          <w:p w:rsidR="004E6224" w:rsidRPr="00EC19D6" w:rsidRDefault="004E6224" w:rsidP="004E6224">
            <w:pPr>
              <w:pStyle w:val="ListParagraph"/>
              <w:numPr>
                <w:ilvl w:val="0"/>
                <w:numId w:val="22"/>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Counter balance with a partner</w:t>
            </w:r>
            <w:r>
              <w:rPr>
                <w:rFonts w:ascii="Segoe UI" w:hAnsi="Segoe UI" w:cs="Segoe UI"/>
                <w:color w:val="000000"/>
                <w:sz w:val="17"/>
                <w:szCs w:val="17"/>
              </w:rPr>
              <w:t>.</w:t>
            </w:r>
          </w:p>
        </w:tc>
        <w:tc>
          <w:tcPr>
            <w:tcW w:w="849" w:type="pct"/>
            <w:shd w:val="clear" w:color="auto" w:fill="FFFFFF" w:themeFill="background1"/>
          </w:tcPr>
          <w:p w:rsidR="004E6224" w:rsidRPr="00EC19D6" w:rsidRDefault="004E6224" w:rsidP="004E6224">
            <w:pPr>
              <w:pStyle w:val="ListParagraph"/>
              <w:numPr>
                <w:ilvl w:val="0"/>
                <w:numId w:val="19"/>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Collaborate as a team and develop defending skills through modified versions of 5V3 or 5V4 invasion games.</w:t>
            </w:r>
          </w:p>
          <w:p w:rsidR="004E6224" w:rsidRPr="00EC19D6" w:rsidRDefault="004E6224" w:rsidP="004E6224">
            <w:pPr>
              <w:pStyle w:val="ListParagraph"/>
              <w:numPr>
                <w:ilvl w:val="0"/>
                <w:numId w:val="19"/>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Apply a range of skills and tactics in a range of other games such as net</w:t>
            </w:r>
            <w:r>
              <w:rPr>
                <w:rFonts w:ascii="Segoe UI" w:hAnsi="Segoe UI" w:cs="Segoe UI"/>
                <w:color w:val="000000"/>
                <w:sz w:val="17"/>
                <w:szCs w:val="17"/>
              </w:rPr>
              <w:t xml:space="preserve"> </w:t>
            </w:r>
            <w:r w:rsidRPr="00EC19D6">
              <w:rPr>
                <w:rFonts w:ascii="Segoe UI" w:hAnsi="Segoe UI" w:cs="Segoe UI"/>
                <w:color w:val="000000"/>
                <w:sz w:val="17"/>
                <w:szCs w:val="17"/>
              </w:rPr>
              <w:t>/</w:t>
            </w:r>
            <w:r>
              <w:rPr>
                <w:rFonts w:ascii="Segoe UI" w:hAnsi="Segoe UI" w:cs="Segoe UI"/>
                <w:color w:val="000000"/>
                <w:sz w:val="17"/>
                <w:szCs w:val="17"/>
              </w:rPr>
              <w:t xml:space="preserve"> </w:t>
            </w:r>
            <w:r w:rsidRPr="00EC19D6">
              <w:rPr>
                <w:rFonts w:ascii="Segoe UI" w:hAnsi="Segoe UI" w:cs="Segoe UI"/>
                <w:color w:val="000000"/>
                <w:sz w:val="17"/>
                <w:szCs w:val="17"/>
              </w:rPr>
              <w:t>wall or striking</w:t>
            </w:r>
            <w:r>
              <w:rPr>
                <w:rFonts w:ascii="Segoe UI" w:hAnsi="Segoe UI" w:cs="Segoe UI"/>
                <w:color w:val="000000"/>
                <w:sz w:val="17"/>
                <w:szCs w:val="17"/>
              </w:rPr>
              <w:t xml:space="preserve"> </w:t>
            </w:r>
            <w:r w:rsidRPr="00EC19D6">
              <w:rPr>
                <w:rFonts w:ascii="Segoe UI" w:hAnsi="Segoe UI" w:cs="Segoe UI"/>
                <w:color w:val="000000"/>
                <w:sz w:val="17"/>
                <w:szCs w:val="17"/>
              </w:rPr>
              <w:t>/</w:t>
            </w:r>
            <w:r>
              <w:rPr>
                <w:rFonts w:ascii="Segoe UI" w:hAnsi="Segoe UI" w:cs="Segoe UI"/>
                <w:color w:val="000000"/>
                <w:sz w:val="17"/>
                <w:szCs w:val="17"/>
              </w:rPr>
              <w:t xml:space="preserve"> </w:t>
            </w:r>
            <w:r w:rsidRPr="00EC19D6">
              <w:rPr>
                <w:rFonts w:ascii="Segoe UI" w:hAnsi="Segoe UI" w:cs="Segoe UI"/>
                <w:color w:val="000000"/>
                <w:sz w:val="17"/>
                <w:szCs w:val="17"/>
              </w:rPr>
              <w:t>fielding type activities.</w:t>
            </w:r>
          </w:p>
          <w:p w:rsidR="004E6224" w:rsidRPr="00EC19D6" w:rsidRDefault="004E6224" w:rsidP="004E6224">
            <w:pPr>
              <w:autoSpaceDE w:val="0"/>
              <w:autoSpaceDN w:val="0"/>
              <w:adjustRightInd w:val="0"/>
              <w:rPr>
                <w:rFonts w:ascii="Segoe UI" w:hAnsi="Segoe UI" w:cs="Segoe UI"/>
                <w:color w:val="000000"/>
                <w:sz w:val="17"/>
                <w:szCs w:val="17"/>
              </w:rPr>
            </w:pPr>
          </w:p>
        </w:tc>
        <w:tc>
          <w:tcPr>
            <w:tcW w:w="828" w:type="pct"/>
            <w:shd w:val="clear" w:color="auto" w:fill="FFFFFF" w:themeFill="background1"/>
          </w:tcPr>
          <w:p w:rsidR="004E6224" w:rsidRPr="00EC19D6" w:rsidRDefault="004E6224" w:rsidP="004E6224">
            <w:pPr>
              <w:pStyle w:val="ListParagraph"/>
              <w:numPr>
                <w:ilvl w:val="0"/>
                <w:numId w:val="20"/>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Create and perform longer sequences of actions (6-8) with a partner in a range of activities such as gymnastic activities.</w:t>
            </w:r>
          </w:p>
          <w:p w:rsidR="004E6224" w:rsidRPr="00EC19D6" w:rsidRDefault="004E6224" w:rsidP="004E6224">
            <w:pPr>
              <w:pStyle w:val="ListParagraph"/>
              <w:numPr>
                <w:ilvl w:val="0"/>
                <w:numId w:val="20"/>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Compose motifs and plan dances creatively and collaboratively in groups.</w:t>
            </w:r>
          </w:p>
        </w:tc>
        <w:tc>
          <w:tcPr>
            <w:tcW w:w="833" w:type="pct"/>
            <w:shd w:val="clear" w:color="auto" w:fill="FFFFFF" w:themeFill="background1"/>
          </w:tcPr>
          <w:p w:rsidR="004E6224" w:rsidRPr="00EC19D6" w:rsidRDefault="004E6224" w:rsidP="004E6224">
            <w:pPr>
              <w:pStyle w:val="ListParagraph"/>
              <w:numPr>
                <w:ilvl w:val="0"/>
                <w:numId w:val="21"/>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 xml:space="preserve">Recognise their own and others strengths and explain why a performance is good using appropriate terminology when evaluating both their own and others performances. </w:t>
            </w:r>
          </w:p>
        </w:tc>
      </w:tr>
      <w:tr w:rsidR="004E6224" w:rsidRPr="00C26ED6" w:rsidTr="005D0106">
        <w:tc>
          <w:tcPr>
            <w:tcW w:w="798" w:type="pct"/>
            <w:tcBorders>
              <w:top w:val="single" w:sz="4" w:space="0" w:color="auto"/>
              <w:left w:val="single" w:sz="4" w:space="0" w:color="auto"/>
              <w:bottom w:val="single" w:sz="4" w:space="0" w:color="auto"/>
              <w:right w:val="single" w:sz="4" w:space="0" w:color="auto"/>
            </w:tcBorders>
          </w:tcPr>
          <w:p w:rsidR="004E6224" w:rsidRPr="00C26ED6" w:rsidRDefault="004E6224" w:rsidP="004E6224">
            <w:pPr>
              <w:pStyle w:val="NoSpacing"/>
              <w:rPr>
                <w:rFonts w:ascii="Comic Sans MS" w:hAnsi="Comic Sans MS"/>
                <w:sz w:val="16"/>
                <w:szCs w:val="16"/>
              </w:rPr>
            </w:pPr>
            <w:r>
              <w:rPr>
                <w:rFonts w:ascii="Comic Sans MS" w:hAnsi="Comic Sans MS"/>
                <w:sz w:val="16"/>
                <w:szCs w:val="16"/>
              </w:rPr>
              <w:lastRenderedPageBreak/>
              <w:t>Year 6</w:t>
            </w:r>
          </w:p>
        </w:tc>
        <w:tc>
          <w:tcPr>
            <w:tcW w:w="860" w:type="pct"/>
            <w:shd w:val="clear" w:color="auto" w:fill="auto"/>
          </w:tcPr>
          <w:p w:rsidR="004E6224" w:rsidRPr="00EC19D6" w:rsidRDefault="004E6224" w:rsidP="004E6224">
            <w:pPr>
              <w:pStyle w:val="ListParagraph"/>
              <w:numPr>
                <w:ilvl w:val="0"/>
                <w:numId w:val="15"/>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Continue to develop sport specific skills</w:t>
            </w:r>
            <w:r>
              <w:rPr>
                <w:rFonts w:ascii="Segoe UI" w:hAnsi="Segoe UI" w:cs="Segoe UI"/>
                <w:color w:val="000000"/>
                <w:sz w:val="17"/>
                <w:szCs w:val="17"/>
              </w:rPr>
              <w:t>,</w:t>
            </w:r>
            <w:r w:rsidRPr="00EC19D6">
              <w:rPr>
                <w:rFonts w:ascii="Segoe UI" w:hAnsi="Segoe UI" w:cs="Segoe UI"/>
                <w:color w:val="000000"/>
                <w:sz w:val="17"/>
                <w:szCs w:val="17"/>
              </w:rPr>
              <w:t xml:space="preserve"> applying them with control and precision. </w:t>
            </w:r>
          </w:p>
          <w:p w:rsidR="004E6224" w:rsidRPr="00EC19D6" w:rsidRDefault="004E6224" w:rsidP="004E6224">
            <w:pPr>
              <w:pStyle w:val="ListParagraph"/>
              <w:numPr>
                <w:ilvl w:val="0"/>
                <w:numId w:val="15"/>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 xml:space="preserve">Perform a number of travelling </w:t>
            </w:r>
            <w:r>
              <w:rPr>
                <w:rFonts w:ascii="Segoe UI" w:hAnsi="Segoe UI" w:cs="Segoe UI"/>
                <w:color w:val="000000"/>
                <w:sz w:val="17"/>
                <w:szCs w:val="17"/>
              </w:rPr>
              <w:t xml:space="preserve">skills, i.e. </w:t>
            </w:r>
            <w:r w:rsidRPr="00EC19D6">
              <w:rPr>
                <w:rFonts w:ascii="Segoe UI" w:hAnsi="Segoe UI" w:cs="Segoe UI"/>
                <w:color w:val="000000"/>
                <w:sz w:val="17"/>
                <w:szCs w:val="17"/>
              </w:rPr>
              <w:t>with and without equipment, sending and receiving skills with consistency, accuracy, confidence, control and speed.</w:t>
            </w:r>
          </w:p>
          <w:p w:rsidR="004E6224" w:rsidRPr="00EC19D6" w:rsidRDefault="004E6224" w:rsidP="004E6224">
            <w:pPr>
              <w:pStyle w:val="ListParagraph"/>
              <w:numPr>
                <w:ilvl w:val="0"/>
                <w:numId w:val="15"/>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Perform dances fluently and with control and can perform to an accompaniment expressively and sensitively.</w:t>
            </w:r>
          </w:p>
          <w:p w:rsidR="004E6224" w:rsidRPr="00EC19D6" w:rsidRDefault="004E6224" w:rsidP="004E6224">
            <w:pPr>
              <w:pStyle w:val="ListParagraph"/>
              <w:numPr>
                <w:ilvl w:val="0"/>
                <w:numId w:val="15"/>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Follow a simple route on an OS map and keep it set and identify different features and successfully comple</w:t>
            </w:r>
            <w:r>
              <w:rPr>
                <w:rFonts w:ascii="Segoe UI" w:hAnsi="Segoe UI" w:cs="Segoe UI"/>
                <w:color w:val="000000"/>
                <w:sz w:val="17"/>
                <w:szCs w:val="17"/>
              </w:rPr>
              <w:t>te a timed orienteering course (</w:t>
            </w:r>
            <w:r w:rsidRPr="00EC19D6">
              <w:rPr>
                <w:rFonts w:ascii="Segoe UI" w:hAnsi="Segoe UI" w:cs="Segoe UI"/>
                <w:color w:val="000000"/>
                <w:sz w:val="17"/>
                <w:szCs w:val="17"/>
              </w:rPr>
              <w:t>competition</w:t>
            </w:r>
            <w:r>
              <w:rPr>
                <w:rFonts w:ascii="Segoe UI" w:hAnsi="Segoe UI" w:cs="Segoe UI"/>
                <w:color w:val="000000"/>
                <w:sz w:val="17"/>
                <w:szCs w:val="17"/>
              </w:rPr>
              <w:t>)</w:t>
            </w:r>
            <w:r w:rsidRPr="00EC19D6">
              <w:rPr>
                <w:rFonts w:ascii="Segoe UI" w:hAnsi="Segoe UI" w:cs="Segoe UI"/>
                <w:color w:val="000000"/>
                <w:sz w:val="17"/>
                <w:szCs w:val="17"/>
              </w:rPr>
              <w:t>.</w:t>
            </w:r>
          </w:p>
          <w:p w:rsidR="004E6224" w:rsidRPr="00EC19D6" w:rsidRDefault="004E6224" w:rsidP="004E6224">
            <w:pPr>
              <w:pStyle w:val="ListParagraph"/>
              <w:numPr>
                <w:ilvl w:val="0"/>
                <w:numId w:val="15"/>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Accept responsibility when working in a team.</w:t>
            </w:r>
          </w:p>
        </w:tc>
        <w:tc>
          <w:tcPr>
            <w:tcW w:w="832" w:type="pct"/>
            <w:shd w:val="clear" w:color="auto" w:fill="auto"/>
          </w:tcPr>
          <w:p w:rsidR="004E6224" w:rsidRPr="00EC19D6" w:rsidRDefault="004E6224" w:rsidP="004E6224">
            <w:pPr>
              <w:pStyle w:val="ListParagraph"/>
              <w:numPr>
                <w:ilvl w:val="0"/>
                <w:numId w:val="16"/>
              </w:numPr>
              <w:spacing w:after="0" w:line="240" w:lineRule="auto"/>
              <w:rPr>
                <w:rFonts w:ascii="Segoe UI" w:hAnsi="Segoe UI" w:cs="Segoe UI"/>
                <w:color w:val="000000"/>
                <w:sz w:val="17"/>
                <w:szCs w:val="17"/>
              </w:rPr>
            </w:pPr>
            <w:r w:rsidRPr="00EC19D6">
              <w:rPr>
                <w:rFonts w:ascii="Segoe UI" w:hAnsi="Segoe UI" w:cs="Segoe UI"/>
                <w:color w:val="000000"/>
                <w:sz w:val="17"/>
                <w:szCs w:val="17"/>
              </w:rPr>
              <w:t xml:space="preserve">Examples </w:t>
            </w:r>
            <w:proofErr w:type="gramStart"/>
            <w:r w:rsidRPr="00EC19D6">
              <w:rPr>
                <w:rFonts w:ascii="Segoe UI" w:hAnsi="Segoe UI" w:cs="Segoe UI"/>
                <w:color w:val="000000"/>
                <w:sz w:val="17"/>
                <w:szCs w:val="17"/>
              </w:rPr>
              <w:t>of  developing</w:t>
            </w:r>
            <w:proofErr w:type="gramEnd"/>
            <w:r w:rsidRPr="00EC19D6">
              <w:rPr>
                <w:rFonts w:ascii="Segoe UI" w:hAnsi="Segoe UI" w:cs="Segoe UI"/>
                <w:color w:val="000000"/>
                <w:sz w:val="17"/>
                <w:szCs w:val="17"/>
              </w:rPr>
              <w:t xml:space="preserve"> sport specific skills may include:</w:t>
            </w:r>
          </w:p>
          <w:p w:rsidR="004E6224" w:rsidRPr="00EC19D6" w:rsidRDefault="004E6224" w:rsidP="004E6224">
            <w:pPr>
              <w:pStyle w:val="ListParagraph"/>
              <w:numPr>
                <w:ilvl w:val="0"/>
                <w:numId w:val="17"/>
              </w:numPr>
              <w:autoSpaceDE w:val="0"/>
              <w:autoSpaceDN w:val="0"/>
              <w:adjustRightInd w:val="0"/>
              <w:spacing w:after="0" w:line="240" w:lineRule="auto"/>
              <w:rPr>
                <w:rFonts w:ascii="Segoe UI" w:hAnsi="Segoe UI" w:cs="Segoe UI"/>
                <w:color w:val="000000"/>
                <w:sz w:val="17"/>
                <w:szCs w:val="17"/>
              </w:rPr>
            </w:pPr>
            <w:r>
              <w:rPr>
                <w:rFonts w:ascii="Segoe UI" w:hAnsi="Segoe UI" w:cs="Segoe UI"/>
                <w:color w:val="000000"/>
                <w:sz w:val="17"/>
                <w:szCs w:val="17"/>
              </w:rPr>
              <w:t xml:space="preserve">Chest </w:t>
            </w:r>
            <w:r w:rsidRPr="00EC19D6">
              <w:rPr>
                <w:rFonts w:ascii="Segoe UI" w:hAnsi="Segoe UI" w:cs="Segoe UI"/>
                <w:color w:val="000000"/>
                <w:sz w:val="17"/>
                <w:szCs w:val="17"/>
              </w:rPr>
              <w:t>bounce, shoulder, swing pass, dribbling a ball, running with a ball</w:t>
            </w:r>
            <w:r>
              <w:rPr>
                <w:rFonts w:ascii="Segoe UI" w:hAnsi="Segoe UI" w:cs="Segoe UI"/>
                <w:color w:val="000000"/>
                <w:sz w:val="17"/>
                <w:szCs w:val="17"/>
              </w:rPr>
              <w:t>.</w:t>
            </w:r>
          </w:p>
          <w:p w:rsidR="004E6224" w:rsidRPr="00EC19D6" w:rsidRDefault="004E6224" w:rsidP="004E6224">
            <w:pPr>
              <w:pStyle w:val="ListParagraph"/>
              <w:numPr>
                <w:ilvl w:val="0"/>
                <w:numId w:val="17"/>
              </w:numPr>
              <w:autoSpaceDE w:val="0"/>
              <w:autoSpaceDN w:val="0"/>
              <w:adjustRightInd w:val="0"/>
              <w:spacing w:after="0" w:line="240" w:lineRule="auto"/>
              <w:rPr>
                <w:rFonts w:ascii="Segoe UI" w:hAnsi="Segoe UI" w:cs="Segoe UI"/>
                <w:color w:val="000000"/>
                <w:sz w:val="17"/>
                <w:szCs w:val="17"/>
              </w:rPr>
            </w:pPr>
            <w:r>
              <w:rPr>
                <w:rFonts w:ascii="Segoe UI" w:hAnsi="Segoe UI" w:cs="Segoe UI"/>
                <w:color w:val="000000"/>
                <w:sz w:val="17"/>
                <w:szCs w:val="17"/>
              </w:rPr>
              <w:t xml:space="preserve">Bowl, </w:t>
            </w:r>
            <w:r w:rsidRPr="00EC19D6">
              <w:rPr>
                <w:rFonts w:ascii="Segoe UI" w:hAnsi="Segoe UI" w:cs="Segoe UI"/>
                <w:color w:val="000000"/>
                <w:sz w:val="17"/>
                <w:szCs w:val="17"/>
              </w:rPr>
              <w:t>underarm</w:t>
            </w:r>
            <w:r>
              <w:rPr>
                <w:rFonts w:ascii="Segoe UI" w:hAnsi="Segoe UI" w:cs="Segoe UI"/>
                <w:color w:val="000000"/>
                <w:sz w:val="17"/>
                <w:szCs w:val="17"/>
              </w:rPr>
              <w:t xml:space="preserve"> </w:t>
            </w:r>
            <w:r w:rsidRPr="00EC19D6">
              <w:rPr>
                <w:rFonts w:ascii="Segoe UI" w:hAnsi="Segoe UI" w:cs="Segoe UI"/>
                <w:color w:val="000000"/>
                <w:sz w:val="17"/>
                <w:szCs w:val="17"/>
              </w:rPr>
              <w:t>/</w:t>
            </w:r>
            <w:r>
              <w:rPr>
                <w:rFonts w:ascii="Segoe UI" w:hAnsi="Segoe UI" w:cs="Segoe UI"/>
                <w:color w:val="000000"/>
                <w:sz w:val="17"/>
                <w:szCs w:val="17"/>
              </w:rPr>
              <w:t xml:space="preserve"> </w:t>
            </w:r>
            <w:r w:rsidRPr="00EC19D6">
              <w:rPr>
                <w:rFonts w:ascii="Segoe UI" w:hAnsi="Segoe UI" w:cs="Segoe UI"/>
                <w:color w:val="000000"/>
                <w:sz w:val="17"/>
                <w:szCs w:val="17"/>
              </w:rPr>
              <w:t>overarm</w:t>
            </w:r>
            <w:r>
              <w:rPr>
                <w:rFonts w:ascii="Segoe UI" w:hAnsi="Segoe UI" w:cs="Segoe UI"/>
                <w:color w:val="000000"/>
                <w:sz w:val="17"/>
                <w:szCs w:val="17"/>
              </w:rPr>
              <w:t>.</w:t>
            </w:r>
          </w:p>
          <w:p w:rsidR="004E6224" w:rsidRPr="00EC19D6" w:rsidRDefault="004E6224" w:rsidP="004E6224">
            <w:pPr>
              <w:pStyle w:val="ListParagraph"/>
              <w:numPr>
                <w:ilvl w:val="0"/>
                <w:numId w:val="17"/>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Catch a small ball</w:t>
            </w:r>
            <w:r>
              <w:rPr>
                <w:rFonts w:ascii="Segoe UI" w:hAnsi="Segoe UI" w:cs="Segoe UI"/>
                <w:color w:val="000000"/>
                <w:sz w:val="17"/>
                <w:szCs w:val="17"/>
              </w:rPr>
              <w:t>.</w:t>
            </w:r>
          </w:p>
          <w:p w:rsidR="004E6224" w:rsidRPr="00EC19D6" w:rsidRDefault="004E6224" w:rsidP="004E6224">
            <w:pPr>
              <w:pStyle w:val="ListParagraph"/>
              <w:numPr>
                <w:ilvl w:val="0"/>
                <w:numId w:val="17"/>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Counter balance and counter tension with a group.</w:t>
            </w:r>
          </w:p>
          <w:p w:rsidR="004E6224" w:rsidRPr="00EC19D6" w:rsidRDefault="004E6224" w:rsidP="004E6224">
            <w:pPr>
              <w:pStyle w:val="ListParagraph"/>
              <w:autoSpaceDE w:val="0"/>
              <w:autoSpaceDN w:val="0"/>
              <w:adjustRightInd w:val="0"/>
              <w:ind w:left="57"/>
              <w:rPr>
                <w:rFonts w:ascii="Segoe UI" w:hAnsi="Segoe UI" w:cs="Segoe UI"/>
                <w:color w:val="000000"/>
                <w:sz w:val="17"/>
                <w:szCs w:val="17"/>
              </w:rPr>
            </w:pPr>
          </w:p>
        </w:tc>
        <w:tc>
          <w:tcPr>
            <w:tcW w:w="849" w:type="pct"/>
            <w:shd w:val="clear" w:color="auto" w:fill="auto"/>
          </w:tcPr>
          <w:p w:rsidR="004E6224" w:rsidRPr="00EC19D6" w:rsidRDefault="004E6224" w:rsidP="004E6224">
            <w:pPr>
              <w:pStyle w:val="ListParagraph"/>
              <w:numPr>
                <w:ilvl w:val="0"/>
                <w:numId w:val="1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 xml:space="preserve">Collaborate as a team and apply attacking and defending skills through modified versions of 4V4 or 5V5 invasion games. </w:t>
            </w:r>
          </w:p>
          <w:p w:rsidR="004E6224" w:rsidRPr="00EC19D6" w:rsidRDefault="004E6224" w:rsidP="004E6224">
            <w:pPr>
              <w:pStyle w:val="ListParagraph"/>
              <w:numPr>
                <w:ilvl w:val="0"/>
                <w:numId w:val="1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Apply a range of skills and tactics in a range of other games such as net</w:t>
            </w:r>
            <w:r>
              <w:rPr>
                <w:rFonts w:ascii="Segoe UI" w:hAnsi="Segoe UI" w:cs="Segoe UI"/>
                <w:color w:val="000000"/>
                <w:sz w:val="17"/>
                <w:szCs w:val="17"/>
              </w:rPr>
              <w:t xml:space="preserve"> </w:t>
            </w:r>
            <w:r w:rsidRPr="00EC19D6">
              <w:rPr>
                <w:rFonts w:ascii="Segoe UI" w:hAnsi="Segoe UI" w:cs="Segoe UI"/>
                <w:color w:val="000000"/>
                <w:sz w:val="17"/>
                <w:szCs w:val="17"/>
              </w:rPr>
              <w:t>/</w:t>
            </w:r>
            <w:r>
              <w:rPr>
                <w:rFonts w:ascii="Segoe UI" w:hAnsi="Segoe UI" w:cs="Segoe UI"/>
                <w:color w:val="000000"/>
                <w:sz w:val="17"/>
                <w:szCs w:val="17"/>
              </w:rPr>
              <w:t xml:space="preserve"> </w:t>
            </w:r>
            <w:r w:rsidRPr="00EC19D6">
              <w:rPr>
                <w:rFonts w:ascii="Segoe UI" w:hAnsi="Segoe UI" w:cs="Segoe UI"/>
                <w:color w:val="000000"/>
                <w:sz w:val="17"/>
                <w:szCs w:val="17"/>
              </w:rPr>
              <w:t>wall or striking</w:t>
            </w:r>
            <w:r>
              <w:rPr>
                <w:rFonts w:ascii="Segoe UI" w:hAnsi="Segoe UI" w:cs="Segoe UI"/>
                <w:color w:val="000000"/>
                <w:sz w:val="17"/>
                <w:szCs w:val="17"/>
              </w:rPr>
              <w:t xml:space="preserve"> </w:t>
            </w:r>
            <w:r w:rsidRPr="00EC19D6">
              <w:rPr>
                <w:rFonts w:ascii="Segoe UI" w:hAnsi="Segoe UI" w:cs="Segoe UI"/>
                <w:color w:val="000000"/>
                <w:sz w:val="17"/>
                <w:szCs w:val="17"/>
              </w:rPr>
              <w:t>/</w:t>
            </w:r>
            <w:r>
              <w:rPr>
                <w:rFonts w:ascii="Segoe UI" w:hAnsi="Segoe UI" w:cs="Segoe UI"/>
                <w:color w:val="000000"/>
                <w:sz w:val="17"/>
                <w:szCs w:val="17"/>
              </w:rPr>
              <w:t xml:space="preserve"> </w:t>
            </w:r>
            <w:r w:rsidRPr="00EC19D6">
              <w:rPr>
                <w:rFonts w:ascii="Segoe UI" w:hAnsi="Segoe UI" w:cs="Segoe UI"/>
                <w:color w:val="000000"/>
                <w:sz w:val="17"/>
                <w:szCs w:val="17"/>
              </w:rPr>
              <w:t>fielding type activities.</w:t>
            </w:r>
          </w:p>
        </w:tc>
        <w:tc>
          <w:tcPr>
            <w:tcW w:w="828" w:type="pct"/>
            <w:shd w:val="clear" w:color="auto" w:fill="auto"/>
          </w:tcPr>
          <w:p w:rsidR="004E6224" w:rsidRPr="00EC19D6" w:rsidRDefault="004E6224" w:rsidP="004E6224">
            <w:pPr>
              <w:pStyle w:val="ListParagraph"/>
              <w:numPr>
                <w:ilvl w:val="0"/>
                <w:numId w:val="1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 xml:space="preserve">Create and perform longer sequences of actions </w:t>
            </w:r>
            <w:r>
              <w:rPr>
                <w:rFonts w:ascii="Segoe UI" w:hAnsi="Segoe UI" w:cs="Segoe UI"/>
                <w:color w:val="000000"/>
                <w:sz w:val="17"/>
                <w:szCs w:val="17"/>
              </w:rPr>
              <w:br/>
            </w:r>
            <w:r w:rsidRPr="00EC19D6">
              <w:rPr>
                <w:rFonts w:ascii="Segoe UI" w:hAnsi="Segoe UI" w:cs="Segoe UI"/>
                <w:color w:val="000000"/>
                <w:sz w:val="17"/>
                <w:szCs w:val="17"/>
              </w:rPr>
              <w:t>(8-10) with a partner that show an awareness of their audience in a range of activities such as gymnastic activities.</w:t>
            </w:r>
          </w:p>
          <w:p w:rsidR="004E6224" w:rsidRPr="00EC19D6" w:rsidRDefault="004E6224" w:rsidP="004E6224">
            <w:pPr>
              <w:pStyle w:val="ListParagraph"/>
              <w:numPr>
                <w:ilvl w:val="0"/>
                <w:numId w:val="1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Work creatively and imaginatively on their own, with a partner and in a group to compose motifs and structure simple dances and dance.</w:t>
            </w:r>
          </w:p>
        </w:tc>
        <w:tc>
          <w:tcPr>
            <w:tcW w:w="833" w:type="pct"/>
          </w:tcPr>
          <w:p w:rsidR="004E6224" w:rsidRPr="00EC19D6" w:rsidRDefault="004E6224" w:rsidP="004E6224">
            <w:pPr>
              <w:pStyle w:val="ListParagraph"/>
              <w:numPr>
                <w:ilvl w:val="0"/>
                <w:numId w:val="1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Identify aspects of their own and others</w:t>
            </w:r>
            <w:r>
              <w:rPr>
                <w:rFonts w:ascii="Segoe UI" w:hAnsi="Segoe UI" w:cs="Segoe UI"/>
                <w:color w:val="000000"/>
                <w:sz w:val="17"/>
                <w:szCs w:val="17"/>
              </w:rPr>
              <w:t>'</w:t>
            </w:r>
            <w:r w:rsidRPr="00EC19D6">
              <w:rPr>
                <w:rFonts w:ascii="Segoe UI" w:hAnsi="Segoe UI" w:cs="Segoe UI"/>
                <w:color w:val="000000"/>
                <w:sz w:val="17"/>
                <w:szCs w:val="17"/>
              </w:rPr>
              <w:t xml:space="preserve"> performances that need improvement and suggest how to improve them, i.e. which aspects were performed consistently, accurately, fluently and clearly. </w:t>
            </w:r>
          </w:p>
          <w:p w:rsidR="004E6224" w:rsidRPr="00EC19D6" w:rsidRDefault="004E6224" w:rsidP="004E6224">
            <w:pPr>
              <w:pStyle w:val="ListParagraph"/>
              <w:numPr>
                <w:ilvl w:val="0"/>
                <w:numId w:val="16"/>
              </w:numPr>
              <w:autoSpaceDE w:val="0"/>
              <w:autoSpaceDN w:val="0"/>
              <w:adjustRightInd w:val="0"/>
              <w:spacing w:after="0" w:line="240" w:lineRule="auto"/>
              <w:rPr>
                <w:rFonts w:ascii="Segoe UI" w:hAnsi="Segoe UI" w:cs="Segoe UI"/>
                <w:color w:val="000000"/>
                <w:sz w:val="17"/>
                <w:szCs w:val="17"/>
              </w:rPr>
            </w:pPr>
            <w:r w:rsidRPr="00EC19D6">
              <w:rPr>
                <w:rFonts w:ascii="Segoe UI" w:hAnsi="Segoe UI" w:cs="Segoe UI"/>
                <w:color w:val="000000"/>
                <w:sz w:val="17"/>
                <w:szCs w:val="17"/>
              </w:rPr>
              <w:t xml:space="preserve">Watch performances and games and use criteria to make judgements and suggest improvements. </w:t>
            </w:r>
          </w:p>
        </w:tc>
      </w:tr>
    </w:tbl>
    <w:p w:rsidR="00C26ED6" w:rsidRPr="00C26ED6" w:rsidRDefault="00C26ED6" w:rsidP="00C26ED6">
      <w:pPr>
        <w:spacing w:line="256" w:lineRule="auto"/>
      </w:pPr>
    </w:p>
    <w:p w:rsidR="00BF4AB5" w:rsidRDefault="00BF4AB5" w:rsidP="00C26ED6">
      <w:pPr>
        <w:spacing w:line="256" w:lineRule="auto"/>
        <w:rPr>
          <w:rFonts w:ascii="Comic Sans MS" w:hAnsi="Comic Sans MS"/>
          <w:b/>
          <w:sz w:val="28"/>
          <w:szCs w:val="28"/>
        </w:rPr>
      </w:pPr>
    </w:p>
    <w:p w:rsidR="00BF4AB5" w:rsidRDefault="00BF4AB5" w:rsidP="00C26ED6">
      <w:pPr>
        <w:spacing w:line="256" w:lineRule="auto"/>
        <w:rPr>
          <w:rFonts w:ascii="Comic Sans MS" w:hAnsi="Comic Sans MS"/>
          <w:b/>
          <w:sz w:val="28"/>
          <w:szCs w:val="28"/>
        </w:rPr>
      </w:pPr>
    </w:p>
    <w:p w:rsidR="00BF4AB5" w:rsidRDefault="00BF4AB5" w:rsidP="00C26ED6">
      <w:pPr>
        <w:spacing w:line="256" w:lineRule="auto"/>
        <w:rPr>
          <w:rFonts w:ascii="Comic Sans MS" w:hAnsi="Comic Sans MS"/>
          <w:b/>
          <w:sz w:val="28"/>
          <w:szCs w:val="28"/>
        </w:rPr>
      </w:pPr>
    </w:p>
    <w:p w:rsidR="00C26ED6" w:rsidRPr="00C26ED6" w:rsidRDefault="00C26ED6" w:rsidP="00C26ED6">
      <w:pPr>
        <w:spacing w:line="256" w:lineRule="auto"/>
        <w:rPr>
          <w:rFonts w:ascii="Comic Sans MS" w:hAnsi="Comic Sans MS"/>
          <w:b/>
          <w:sz w:val="28"/>
          <w:szCs w:val="28"/>
        </w:rPr>
      </w:pPr>
      <w:r w:rsidRPr="00C26ED6">
        <w:rPr>
          <w:rFonts w:ascii="Comic Sans MS" w:hAnsi="Comic Sans MS"/>
          <w:b/>
          <w:sz w:val="28"/>
          <w:szCs w:val="28"/>
        </w:rPr>
        <w:t xml:space="preserve">MFL Long Term Plan </w:t>
      </w:r>
      <w:r w:rsidR="003530AE">
        <w:rPr>
          <w:rFonts w:ascii="Comic Sans MS" w:hAnsi="Comic Sans MS"/>
          <w:b/>
          <w:sz w:val="28"/>
          <w:szCs w:val="28"/>
        </w:rPr>
        <w:t xml:space="preserve">French </w:t>
      </w:r>
    </w:p>
    <w:tbl>
      <w:tblPr>
        <w:tblStyle w:val="TableGrid"/>
        <w:tblW w:w="5000" w:type="pct"/>
        <w:tblInd w:w="0" w:type="dxa"/>
        <w:tblLook w:val="04A0" w:firstRow="1" w:lastRow="0" w:firstColumn="1" w:lastColumn="0" w:noHBand="0" w:noVBand="1"/>
      </w:tblPr>
      <w:tblGrid>
        <w:gridCol w:w="2455"/>
        <w:gridCol w:w="2647"/>
        <w:gridCol w:w="2561"/>
        <w:gridCol w:w="2613"/>
        <w:gridCol w:w="2548"/>
        <w:gridCol w:w="2564"/>
      </w:tblGrid>
      <w:tr w:rsidR="003530AE" w:rsidRPr="00C26ED6" w:rsidTr="003530AE">
        <w:tc>
          <w:tcPr>
            <w:tcW w:w="7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30AE" w:rsidRPr="00C26ED6" w:rsidRDefault="004B5079" w:rsidP="004B5079">
            <w:pPr>
              <w:jc w:val="center"/>
              <w:rPr>
                <w:rFonts w:ascii="Comic Sans MS" w:hAnsi="Comic Sans MS"/>
                <w:color w:val="FFFFFF" w:themeColor="background1"/>
                <w:sz w:val="16"/>
                <w:szCs w:val="16"/>
              </w:rPr>
            </w:pPr>
            <w:r>
              <w:rPr>
                <w:rFonts w:ascii="Comic Sans MS" w:hAnsi="Comic Sans MS"/>
                <w:noProof/>
                <w:sz w:val="16"/>
                <w:szCs w:val="16"/>
                <w:lang w:eastAsia="en-GB"/>
              </w:rPr>
              <w:drawing>
                <wp:inline distT="0" distB="0" distL="0" distR="0" wp14:anchorId="6B1F86E4" wp14:editId="3386C83F">
                  <wp:extent cx="651022" cy="711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6">
                            <a:extLst>
                              <a:ext uri="{28A0092B-C50C-407E-A947-70E740481C1C}">
                                <a14:useLocalDpi xmlns:a14="http://schemas.microsoft.com/office/drawing/2010/main" val="0"/>
                              </a:ext>
                            </a:extLst>
                          </a:blip>
                          <a:stretch>
                            <a:fillRect/>
                          </a:stretch>
                        </pic:blipFill>
                        <pic:spPr>
                          <a:xfrm>
                            <a:off x="0" y="0"/>
                            <a:ext cx="659920" cy="720921"/>
                          </a:xfrm>
                          <a:prstGeom prst="rect">
                            <a:avLst/>
                          </a:prstGeom>
                        </pic:spPr>
                      </pic:pic>
                    </a:graphicData>
                  </a:graphic>
                </wp:inline>
              </w:drawing>
            </w:r>
          </w:p>
        </w:tc>
        <w:tc>
          <w:tcPr>
            <w:tcW w:w="860" w:type="pct"/>
            <w:shd w:val="clear" w:color="auto" w:fill="BFBFBF" w:themeFill="background1" w:themeFillShade="BF"/>
            <w:vAlign w:val="center"/>
          </w:tcPr>
          <w:p w:rsidR="003530AE" w:rsidRPr="00A22D28" w:rsidRDefault="003530AE" w:rsidP="003530AE">
            <w:pPr>
              <w:widowControl w:val="0"/>
              <w:tabs>
                <w:tab w:val="left" w:pos="220"/>
                <w:tab w:val="left" w:pos="720"/>
              </w:tabs>
              <w:autoSpaceDE w:val="0"/>
              <w:autoSpaceDN w:val="0"/>
              <w:adjustRightInd w:val="0"/>
              <w:ind w:left="220"/>
              <w:jc w:val="center"/>
              <w:rPr>
                <w:rFonts w:ascii="Segoe UI" w:hAnsi="Segoe UI" w:cs="Segoe UI"/>
                <w:b/>
                <w:color w:val="FFFFFF" w:themeColor="background1"/>
                <w:sz w:val="16"/>
                <w:szCs w:val="17"/>
              </w:rPr>
            </w:pPr>
            <w:r w:rsidRPr="00A22D28">
              <w:rPr>
                <w:rFonts w:ascii="Segoe UI" w:hAnsi="Segoe UI" w:cs="Segoe UI"/>
                <w:b/>
                <w:color w:val="FFFFFF" w:themeColor="background1"/>
                <w:sz w:val="16"/>
                <w:szCs w:val="17"/>
                <w:lang w:val="en-US"/>
              </w:rPr>
              <w:t>Understand and respond to spoken language from a variety of resources  (Listening)</w:t>
            </w:r>
          </w:p>
        </w:tc>
        <w:tc>
          <w:tcPr>
            <w:tcW w:w="832" w:type="pct"/>
            <w:shd w:val="clear" w:color="auto" w:fill="BFBFBF" w:themeFill="background1" w:themeFillShade="BF"/>
            <w:vAlign w:val="center"/>
          </w:tcPr>
          <w:p w:rsidR="003530AE" w:rsidRPr="00A22D28" w:rsidRDefault="003530AE" w:rsidP="003530AE">
            <w:pPr>
              <w:jc w:val="center"/>
              <w:rPr>
                <w:rFonts w:ascii="Segoe UI" w:hAnsi="Segoe UI" w:cs="Segoe UI"/>
                <w:b/>
                <w:color w:val="FFFFFF" w:themeColor="background1"/>
                <w:sz w:val="16"/>
                <w:szCs w:val="17"/>
              </w:rPr>
            </w:pPr>
            <w:r w:rsidRPr="00A22D28">
              <w:rPr>
                <w:rFonts w:ascii="Segoe UI" w:hAnsi="Segoe UI" w:cs="Segoe UI"/>
                <w:b/>
                <w:color w:val="FFFFFF" w:themeColor="background1"/>
                <w:sz w:val="16"/>
                <w:szCs w:val="17"/>
              </w:rPr>
              <w:t>Speak with increasing fluency, confidence and spontaneity continually improving the accuracy of their pronunciation and intonation (speaking)</w:t>
            </w:r>
          </w:p>
        </w:tc>
        <w:tc>
          <w:tcPr>
            <w:tcW w:w="849" w:type="pct"/>
            <w:shd w:val="clear" w:color="auto" w:fill="BFBFBF" w:themeFill="background1" w:themeFillShade="BF"/>
            <w:vAlign w:val="center"/>
          </w:tcPr>
          <w:p w:rsidR="003530AE" w:rsidRPr="00A22D28" w:rsidRDefault="003530AE" w:rsidP="003530AE">
            <w:pPr>
              <w:jc w:val="center"/>
              <w:rPr>
                <w:rFonts w:ascii="Segoe UI" w:hAnsi="Segoe UI" w:cs="Segoe UI"/>
                <w:b/>
                <w:color w:val="FFFFFF" w:themeColor="background1"/>
                <w:sz w:val="16"/>
                <w:szCs w:val="17"/>
              </w:rPr>
            </w:pPr>
            <w:r w:rsidRPr="00A22D28">
              <w:rPr>
                <w:rFonts w:ascii="Segoe UI" w:hAnsi="Segoe UI" w:cs="Segoe UI"/>
                <w:b/>
                <w:color w:val="FFFFFF" w:themeColor="background1"/>
                <w:sz w:val="16"/>
                <w:szCs w:val="17"/>
              </w:rPr>
              <w:t>Understand and respond to written language from a variety of authentic resources and develop an appreciation of a range of writing (reading)</w:t>
            </w:r>
          </w:p>
        </w:tc>
        <w:tc>
          <w:tcPr>
            <w:tcW w:w="828" w:type="pct"/>
            <w:shd w:val="clear" w:color="auto" w:fill="BFBFBF" w:themeFill="background1" w:themeFillShade="BF"/>
            <w:vAlign w:val="center"/>
          </w:tcPr>
          <w:p w:rsidR="003530AE" w:rsidRPr="00A22D28" w:rsidRDefault="003530AE" w:rsidP="003530AE">
            <w:pPr>
              <w:jc w:val="center"/>
              <w:rPr>
                <w:rFonts w:ascii="Segoe UI" w:hAnsi="Segoe UI" w:cs="Segoe UI"/>
                <w:b/>
                <w:color w:val="FFFFFF" w:themeColor="background1"/>
                <w:sz w:val="16"/>
                <w:szCs w:val="17"/>
              </w:rPr>
            </w:pPr>
            <w:r w:rsidRPr="00A22D28">
              <w:rPr>
                <w:rFonts w:ascii="Segoe UI" w:hAnsi="Segoe UI" w:cs="Segoe UI"/>
                <w:b/>
                <w:color w:val="FFFFFF" w:themeColor="background1"/>
                <w:sz w:val="16"/>
                <w:szCs w:val="17"/>
              </w:rPr>
              <w:t>Write at varying length for different purposes and audiences (writing)</w:t>
            </w:r>
          </w:p>
        </w:tc>
        <w:tc>
          <w:tcPr>
            <w:tcW w:w="833" w:type="pct"/>
            <w:shd w:val="clear" w:color="auto" w:fill="BFBFBF" w:themeFill="background1" w:themeFillShade="BF"/>
            <w:vAlign w:val="center"/>
          </w:tcPr>
          <w:p w:rsidR="003530AE" w:rsidRPr="00A22D28" w:rsidRDefault="003530AE" w:rsidP="003530AE">
            <w:pPr>
              <w:jc w:val="center"/>
              <w:rPr>
                <w:rFonts w:ascii="Segoe UI" w:hAnsi="Segoe UI" w:cs="Segoe UI"/>
                <w:b/>
                <w:color w:val="FFFFFF" w:themeColor="background1"/>
                <w:sz w:val="16"/>
                <w:szCs w:val="17"/>
              </w:rPr>
            </w:pPr>
            <w:r w:rsidRPr="00A22D28">
              <w:rPr>
                <w:rFonts w:ascii="Segoe UI" w:hAnsi="Segoe UI" w:cs="Segoe UI"/>
                <w:b/>
                <w:color w:val="FFFFFF" w:themeColor="background1"/>
                <w:sz w:val="16"/>
                <w:szCs w:val="17"/>
              </w:rPr>
              <w:t>Use a variety of grammatical structures</w:t>
            </w:r>
          </w:p>
        </w:tc>
      </w:tr>
      <w:tr w:rsidR="003530AE" w:rsidRPr="00C26ED6" w:rsidTr="003530AE">
        <w:tc>
          <w:tcPr>
            <w:tcW w:w="798" w:type="pct"/>
            <w:tcBorders>
              <w:top w:val="single" w:sz="4" w:space="0" w:color="auto"/>
              <w:left w:val="single" w:sz="4" w:space="0" w:color="auto"/>
              <w:bottom w:val="single" w:sz="4" w:space="0" w:color="auto"/>
              <w:right w:val="single" w:sz="4" w:space="0" w:color="auto"/>
            </w:tcBorders>
          </w:tcPr>
          <w:p w:rsidR="003530AE" w:rsidRPr="00C26ED6" w:rsidRDefault="003530AE" w:rsidP="003530AE">
            <w:pPr>
              <w:pStyle w:val="NoSpacing"/>
              <w:rPr>
                <w:rFonts w:ascii="Comic Sans MS" w:hAnsi="Comic Sans MS"/>
                <w:sz w:val="16"/>
                <w:szCs w:val="16"/>
              </w:rPr>
            </w:pPr>
            <w:r>
              <w:rPr>
                <w:rFonts w:ascii="Comic Sans MS" w:hAnsi="Comic Sans MS"/>
                <w:sz w:val="16"/>
                <w:szCs w:val="16"/>
              </w:rPr>
              <w:lastRenderedPageBreak/>
              <w:t>Year 3</w:t>
            </w:r>
          </w:p>
        </w:tc>
        <w:tc>
          <w:tcPr>
            <w:tcW w:w="860" w:type="pct"/>
            <w:tcBorders>
              <w:bottom w:val="single" w:sz="4" w:space="0" w:color="A6A6A6" w:themeColor="background1" w:themeShade="A6"/>
            </w:tcBorders>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Identify the meanings of simple words and phrases they hear by matching to</w:t>
            </w:r>
            <w:r>
              <w:rPr>
                <w:rFonts w:ascii="Segoe UI" w:hAnsi="Segoe UI" w:cs="Segoe UI"/>
                <w:sz w:val="17"/>
                <w:szCs w:val="17"/>
              </w:rPr>
              <w:t xml:space="preserve"> an object / picture/ person etc.</w:t>
            </w:r>
          </w:p>
        </w:tc>
        <w:tc>
          <w:tcPr>
            <w:tcW w:w="832" w:type="pct"/>
            <w:tcBorders>
              <w:bottom w:val="single" w:sz="4" w:space="0" w:color="A6A6A6" w:themeColor="background1" w:themeShade="A6"/>
            </w:tcBorders>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sz w:val="17"/>
                <w:szCs w:val="17"/>
              </w:rPr>
            </w:pPr>
            <w:r w:rsidRPr="00F94FF1">
              <w:rPr>
                <w:rFonts w:ascii="Segoe UI" w:hAnsi="Segoe UI" w:cs="Segoe UI"/>
                <w:sz w:val="17"/>
                <w:szCs w:val="17"/>
              </w:rPr>
              <w:t xml:space="preserve">Understand a few familiar spoken words and phrases and respond to simple questions </w:t>
            </w:r>
            <w:r>
              <w:rPr>
                <w:rFonts w:ascii="Segoe UI" w:hAnsi="Segoe UI" w:cs="Segoe UI"/>
                <w:sz w:val="17"/>
                <w:szCs w:val="17"/>
              </w:rPr>
              <w:t>e.g.</w:t>
            </w:r>
            <w:r w:rsidRPr="00F94FF1">
              <w:rPr>
                <w:rFonts w:ascii="Segoe UI" w:hAnsi="Segoe UI" w:cs="Segoe UI"/>
                <w:sz w:val="17"/>
                <w:szCs w:val="17"/>
              </w:rPr>
              <w:t xml:space="preserve"> </w:t>
            </w:r>
            <w:r>
              <w:rPr>
                <w:rFonts w:ascii="Segoe UI" w:hAnsi="Segoe UI" w:cs="Segoe UI"/>
                <w:sz w:val="17"/>
                <w:szCs w:val="17"/>
              </w:rPr>
              <w:t>What’s your name? How are you? e</w:t>
            </w:r>
            <w:r w:rsidRPr="00F94FF1">
              <w:rPr>
                <w:rFonts w:ascii="Segoe UI" w:hAnsi="Segoe UI" w:cs="Segoe UI"/>
                <w:sz w:val="17"/>
                <w:szCs w:val="17"/>
              </w:rPr>
              <w:t>tc</w:t>
            </w:r>
            <w:r>
              <w:rPr>
                <w:rFonts w:ascii="Segoe UI" w:hAnsi="Segoe UI" w:cs="Segoe UI"/>
                <w:sz w:val="17"/>
                <w:szCs w:val="17"/>
              </w:rPr>
              <w:t>.</w:t>
            </w:r>
            <w:r w:rsidRPr="00F94FF1">
              <w:rPr>
                <w:rFonts w:ascii="Segoe UI" w:hAnsi="Segoe UI" w:cs="Segoe UI"/>
                <w:sz w:val="17"/>
                <w:szCs w:val="17"/>
              </w:rPr>
              <w:t xml:space="preserve"> and other</w:t>
            </w:r>
            <w:r>
              <w:rPr>
                <w:rFonts w:ascii="Segoe UI" w:hAnsi="Segoe UI" w:cs="Segoe UI"/>
                <w:sz w:val="17"/>
                <w:szCs w:val="17"/>
              </w:rPr>
              <w:t>s depending on topics covered</w:t>
            </w:r>
            <w:r w:rsidRPr="00F94FF1">
              <w:rPr>
                <w:rFonts w:ascii="Segoe UI" w:hAnsi="Segoe UI" w:cs="Segoe UI"/>
                <w:sz w:val="17"/>
                <w:szCs w:val="17"/>
              </w:rPr>
              <w:t>.</w:t>
            </w:r>
          </w:p>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Pr>
                <w:rFonts w:ascii="Segoe UI" w:hAnsi="Segoe UI" w:cs="Segoe UI"/>
                <w:sz w:val="17"/>
                <w:szCs w:val="17"/>
              </w:rPr>
              <w:t>S</w:t>
            </w:r>
            <w:r w:rsidRPr="00F94FF1">
              <w:rPr>
                <w:rFonts w:ascii="Segoe UI" w:hAnsi="Segoe UI" w:cs="Segoe UI"/>
                <w:sz w:val="17"/>
                <w:szCs w:val="17"/>
              </w:rPr>
              <w:t>ay or repeat some familiar words and short simple phrases Year 3.</w:t>
            </w:r>
          </w:p>
        </w:tc>
        <w:tc>
          <w:tcPr>
            <w:tcW w:w="849" w:type="pct"/>
            <w:tcBorders>
              <w:bottom w:val="single" w:sz="4" w:space="0" w:color="A6A6A6" w:themeColor="background1" w:themeShade="A6"/>
            </w:tcBorders>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sz w:val="17"/>
                <w:szCs w:val="17"/>
              </w:rPr>
            </w:pPr>
            <w:r w:rsidRPr="00F94FF1">
              <w:rPr>
                <w:rFonts w:ascii="Segoe UI" w:hAnsi="Segoe UI" w:cs="Segoe UI"/>
                <w:sz w:val="17"/>
                <w:szCs w:val="17"/>
              </w:rPr>
              <w:t>Identify the meanings of simple words and phrases they see by matching to an object / picture/ person etc</w:t>
            </w:r>
            <w:r>
              <w:rPr>
                <w:rFonts w:ascii="Segoe UI" w:hAnsi="Segoe UI" w:cs="Segoe UI"/>
                <w:sz w:val="17"/>
                <w:szCs w:val="17"/>
              </w:rPr>
              <w:t>.</w:t>
            </w:r>
          </w:p>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sz w:val="17"/>
                <w:szCs w:val="17"/>
              </w:rPr>
            </w:pPr>
            <w:r w:rsidRPr="00F94FF1">
              <w:rPr>
                <w:rFonts w:ascii="Segoe UI" w:hAnsi="Segoe UI" w:cs="Segoe UI"/>
                <w:sz w:val="17"/>
                <w:szCs w:val="17"/>
              </w:rPr>
              <w:t>Recognise and read out a few familiar words and phrases and are starting to notice the sound spelling patterns.</w:t>
            </w:r>
          </w:p>
        </w:tc>
        <w:tc>
          <w:tcPr>
            <w:tcW w:w="828" w:type="pct"/>
            <w:tcBorders>
              <w:bottom w:val="single" w:sz="4" w:space="0" w:color="A6A6A6" w:themeColor="background1" w:themeShade="A6"/>
            </w:tcBorders>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Write or copy a few simple words or symbols accurately</w:t>
            </w:r>
            <w:r>
              <w:rPr>
                <w:rFonts w:ascii="Segoe UI" w:hAnsi="Segoe UI" w:cs="Segoe UI"/>
                <w:sz w:val="17"/>
                <w:szCs w:val="17"/>
              </w:rPr>
              <w:t>.</w:t>
            </w:r>
          </w:p>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Pr>
                <w:rFonts w:ascii="Segoe UI" w:hAnsi="Segoe UI" w:cs="Segoe UI"/>
                <w:sz w:val="17"/>
                <w:szCs w:val="17"/>
              </w:rPr>
              <w:t>Be a</w:t>
            </w:r>
            <w:r w:rsidRPr="00F94FF1">
              <w:rPr>
                <w:rFonts w:ascii="Segoe UI" w:hAnsi="Segoe UI" w:cs="Segoe UI"/>
                <w:sz w:val="17"/>
                <w:szCs w:val="17"/>
              </w:rPr>
              <w:t>ware that symbols</w:t>
            </w:r>
            <w:r>
              <w:rPr>
                <w:rFonts w:ascii="Segoe UI" w:hAnsi="Segoe UI" w:cs="Segoe UI"/>
                <w:sz w:val="17"/>
                <w:szCs w:val="17"/>
              </w:rPr>
              <w:t xml:space="preserve"> e.g.</w:t>
            </w:r>
            <w:r w:rsidRPr="00F94FF1">
              <w:rPr>
                <w:rFonts w:ascii="Segoe UI" w:hAnsi="Segoe UI" w:cs="Segoe UI"/>
                <w:sz w:val="17"/>
                <w:szCs w:val="17"/>
              </w:rPr>
              <w:t xml:space="preserve"> accents, umlauts exist and what they do (also capital letters in German).</w:t>
            </w:r>
          </w:p>
        </w:tc>
        <w:tc>
          <w:tcPr>
            <w:tcW w:w="833" w:type="pct"/>
            <w:tcBorders>
              <w:bottom w:val="single" w:sz="4" w:space="0" w:color="A6A6A6" w:themeColor="background1" w:themeShade="A6"/>
            </w:tcBorders>
            <w:shd w:val="clear" w:color="auto" w:fill="FFFFFF" w:themeFill="background1"/>
          </w:tcPr>
          <w:p w:rsidR="003530AE" w:rsidRPr="00F94FF1" w:rsidRDefault="003530AE" w:rsidP="003530AE">
            <w:pPr>
              <w:pStyle w:val="ListParagraph"/>
              <w:numPr>
                <w:ilvl w:val="0"/>
                <w:numId w:val="11"/>
              </w:numPr>
              <w:spacing w:after="0" w:line="240" w:lineRule="auto"/>
              <w:rPr>
                <w:rFonts w:ascii="Segoe UI" w:hAnsi="Segoe UI" w:cs="Segoe UI"/>
                <w:sz w:val="17"/>
                <w:szCs w:val="17"/>
              </w:rPr>
            </w:pPr>
            <w:r w:rsidRPr="00F94FF1">
              <w:rPr>
                <w:rFonts w:ascii="Segoe UI" w:hAnsi="Segoe UI" w:cs="Segoe UI"/>
                <w:sz w:val="17"/>
                <w:szCs w:val="17"/>
              </w:rPr>
              <w:t xml:space="preserve">Understand some basic aspects of language structure </w:t>
            </w:r>
            <w:r>
              <w:rPr>
                <w:rFonts w:ascii="Segoe UI" w:hAnsi="Segoe UI" w:cs="Segoe UI"/>
                <w:sz w:val="17"/>
                <w:szCs w:val="17"/>
              </w:rPr>
              <w:t>e.g.</w:t>
            </w:r>
            <w:r w:rsidRPr="00F94FF1">
              <w:rPr>
                <w:rFonts w:ascii="Segoe UI" w:hAnsi="Segoe UI" w:cs="Segoe UI"/>
                <w:sz w:val="17"/>
                <w:szCs w:val="17"/>
              </w:rPr>
              <w:t xml:space="preserve"> gender, definite and indefinite articles, singular and plural, nouns, adjectives.</w:t>
            </w:r>
          </w:p>
          <w:p w:rsidR="003530AE" w:rsidRPr="00F94FF1" w:rsidRDefault="003530AE" w:rsidP="003530AE">
            <w:pPr>
              <w:pStyle w:val="ListParagraph"/>
              <w:autoSpaceDE w:val="0"/>
              <w:autoSpaceDN w:val="0"/>
              <w:adjustRightInd w:val="0"/>
              <w:spacing w:after="0" w:line="240" w:lineRule="auto"/>
              <w:ind w:left="360"/>
              <w:rPr>
                <w:rFonts w:ascii="Segoe UI" w:hAnsi="Segoe UI" w:cs="Segoe UI"/>
                <w:color w:val="000000"/>
                <w:sz w:val="17"/>
                <w:szCs w:val="17"/>
              </w:rPr>
            </w:pPr>
          </w:p>
        </w:tc>
      </w:tr>
      <w:tr w:rsidR="003530AE" w:rsidRPr="00C26ED6" w:rsidTr="003530AE">
        <w:tc>
          <w:tcPr>
            <w:tcW w:w="798" w:type="pct"/>
            <w:tcBorders>
              <w:top w:val="single" w:sz="4" w:space="0" w:color="auto"/>
              <w:left w:val="single" w:sz="4" w:space="0" w:color="auto"/>
              <w:bottom w:val="single" w:sz="4" w:space="0" w:color="auto"/>
              <w:right w:val="single" w:sz="4" w:space="0" w:color="auto"/>
            </w:tcBorders>
          </w:tcPr>
          <w:p w:rsidR="003530AE" w:rsidRPr="00C26ED6" w:rsidRDefault="003530AE" w:rsidP="003530AE">
            <w:pPr>
              <w:pStyle w:val="NoSpacing"/>
              <w:rPr>
                <w:rFonts w:ascii="Comic Sans MS" w:hAnsi="Comic Sans MS"/>
                <w:sz w:val="16"/>
                <w:szCs w:val="16"/>
              </w:rPr>
            </w:pPr>
            <w:r>
              <w:rPr>
                <w:rFonts w:ascii="Comic Sans MS" w:hAnsi="Comic Sans MS"/>
                <w:sz w:val="16"/>
                <w:szCs w:val="16"/>
              </w:rPr>
              <w:t>Year 4</w:t>
            </w:r>
          </w:p>
        </w:tc>
        <w:tc>
          <w:tcPr>
            <w:tcW w:w="860" w:type="pct"/>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sz w:val="17"/>
                <w:szCs w:val="17"/>
              </w:rPr>
            </w:pPr>
            <w:r w:rsidRPr="00F94FF1">
              <w:rPr>
                <w:rFonts w:ascii="Segoe UI" w:hAnsi="Segoe UI" w:cs="Segoe UI"/>
                <w:sz w:val="17"/>
                <w:szCs w:val="17"/>
              </w:rPr>
              <w:t xml:space="preserve">Understand a range of familiar spoken phrases </w:t>
            </w:r>
            <w:r>
              <w:rPr>
                <w:rFonts w:ascii="Segoe UI" w:hAnsi="Segoe UI" w:cs="Segoe UI"/>
                <w:sz w:val="17"/>
                <w:szCs w:val="17"/>
              </w:rPr>
              <w:t>e.g.</w:t>
            </w:r>
            <w:r w:rsidRPr="00F94FF1">
              <w:rPr>
                <w:rFonts w:ascii="Segoe UI" w:hAnsi="Segoe UI" w:cs="Segoe UI"/>
                <w:sz w:val="17"/>
                <w:szCs w:val="17"/>
              </w:rPr>
              <w:t xml:space="preserve"> classroom instructions.</w:t>
            </w:r>
          </w:p>
          <w:p w:rsidR="003530AE" w:rsidRPr="00F94FF1" w:rsidRDefault="003530AE" w:rsidP="003530AE">
            <w:pPr>
              <w:autoSpaceDE w:val="0"/>
              <w:autoSpaceDN w:val="0"/>
              <w:adjustRightInd w:val="0"/>
              <w:rPr>
                <w:rFonts w:ascii="Segoe UI" w:hAnsi="Segoe UI" w:cs="Segoe UI"/>
                <w:color w:val="000000"/>
                <w:sz w:val="17"/>
                <w:szCs w:val="17"/>
              </w:rPr>
            </w:pPr>
          </w:p>
          <w:p w:rsidR="003530AE" w:rsidRPr="00F94FF1" w:rsidRDefault="003530AE" w:rsidP="003530AE">
            <w:pPr>
              <w:autoSpaceDE w:val="0"/>
              <w:autoSpaceDN w:val="0"/>
              <w:adjustRightInd w:val="0"/>
              <w:rPr>
                <w:rFonts w:ascii="Segoe UI" w:hAnsi="Segoe UI" w:cs="Segoe UI"/>
                <w:color w:val="000000"/>
                <w:sz w:val="17"/>
                <w:szCs w:val="17"/>
              </w:rPr>
            </w:pPr>
          </w:p>
        </w:tc>
        <w:tc>
          <w:tcPr>
            <w:tcW w:w="832" w:type="pct"/>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sz w:val="17"/>
                <w:szCs w:val="17"/>
              </w:rPr>
            </w:pPr>
            <w:r w:rsidRPr="00F94FF1">
              <w:rPr>
                <w:rFonts w:ascii="Segoe UI" w:hAnsi="Segoe UI" w:cs="Segoe UI"/>
                <w:sz w:val="17"/>
                <w:szCs w:val="17"/>
              </w:rPr>
              <w:t xml:space="preserve">Ask and answer simple questions and give basic information (including a simple negative statement) </w:t>
            </w:r>
            <w:r>
              <w:rPr>
                <w:rFonts w:ascii="Segoe UI" w:hAnsi="Segoe UI" w:cs="Segoe UI"/>
                <w:sz w:val="17"/>
                <w:szCs w:val="17"/>
              </w:rPr>
              <w:t>based on topics covered in Y</w:t>
            </w:r>
            <w:r w:rsidRPr="00F94FF1">
              <w:rPr>
                <w:rFonts w:ascii="Segoe UI" w:hAnsi="Segoe UI" w:cs="Segoe UI"/>
                <w:sz w:val="17"/>
                <w:szCs w:val="17"/>
              </w:rPr>
              <w:t xml:space="preserve">4. </w:t>
            </w:r>
          </w:p>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 xml:space="preserve">Take part in a simple conversation and their pronunciation and confidence is improving. </w:t>
            </w:r>
          </w:p>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Observe social conventions when speaking to someone</w:t>
            </w:r>
            <w:r>
              <w:rPr>
                <w:rFonts w:ascii="Segoe UI" w:hAnsi="Segoe UI" w:cs="Segoe UI"/>
                <w:sz w:val="17"/>
                <w:szCs w:val="17"/>
              </w:rPr>
              <w:t xml:space="preserve"> </w:t>
            </w:r>
            <w:r w:rsidRPr="00F94FF1">
              <w:rPr>
                <w:rFonts w:ascii="Segoe UI" w:hAnsi="Segoe UI" w:cs="Segoe UI"/>
                <w:sz w:val="17"/>
                <w:szCs w:val="17"/>
              </w:rPr>
              <w:t>i</w:t>
            </w:r>
            <w:r>
              <w:rPr>
                <w:rFonts w:ascii="Segoe UI" w:hAnsi="Segoe UI" w:cs="Segoe UI"/>
                <w:sz w:val="17"/>
                <w:szCs w:val="17"/>
              </w:rPr>
              <w:t>.</w:t>
            </w:r>
            <w:r w:rsidRPr="00F94FF1">
              <w:rPr>
                <w:rFonts w:ascii="Segoe UI" w:hAnsi="Segoe UI" w:cs="Segoe UI"/>
                <w:sz w:val="17"/>
                <w:szCs w:val="17"/>
              </w:rPr>
              <w:t>e</w:t>
            </w:r>
            <w:r>
              <w:rPr>
                <w:rFonts w:ascii="Segoe UI" w:hAnsi="Segoe UI" w:cs="Segoe UI"/>
                <w:sz w:val="17"/>
                <w:szCs w:val="17"/>
              </w:rPr>
              <w:t>.</w:t>
            </w:r>
            <w:r w:rsidRPr="00F94FF1">
              <w:rPr>
                <w:rFonts w:ascii="Segoe UI" w:hAnsi="Segoe UI" w:cs="Segoe UI"/>
                <w:sz w:val="17"/>
                <w:szCs w:val="17"/>
              </w:rPr>
              <w:t xml:space="preserve"> formal and informal greetings and use of ‘you’).</w:t>
            </w:r>
          </w:p>
        </w:tc>
        <w:tc>
          <w:tcPr>
            <w:tcW w:w="849" w:type="pct"/>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 xml:space="preserve">Understand simple written phrases and match sounds </w:t>
            </w:r>
            <w:proofErr w:type="spellStart"/>
            <w:r w:rsidRPr="00F94FF1">
              <w:rPr>
                <w:rFonts w:ascii="Segoe UI" w:hAnsi="Segoe UI" w:cs="Segoe UI"/>
                <w:sz w:val="17"/>
                <w:szCs w:val="17"/>
              </w:rPr>
              <w:t>to</w:t>
            </w:r>
            <w:proofErr w:type="spellEnd"/>
            <w:r w:rsidRPr="00F94FF1">
              <w:rPr>
                <w:rFonts w:ascii="Segoe UI" w:hAnsi="Segoe UI" w:cs="Segoe UI"/>
                <w:sz w:val="17"/>
                <w:szCs w:val="17"/>
              </w:rPr>
              <w:t xml:space="preserve"> familiar written words as they become more aware of spelling patterns.  </w:t>
            </w:r>
          </w:p>
        </w:tc>
        <w:tc>
          <w:tcPr>
            <w:tcW w:w="828" w:type="pct"/>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Write simple, familiar phrases accurately using a writing frame or scaffold.</w:t>
            </w:r>
          </w:p>
        </w:tc>
        <w:tc>
          <w:tcPr>
            <w:tcW w:w="833" w:type="pct"/>
            <w:shd w:val="clear" w:color="auto" w:fill="FFFFFF" w:themeFill="background1"/>
          </w:tcPr>
          <w:p w:rsidR="003530AE" w:rsidRPr="00F94FF1" w:rsidRDefault="003530AE" w:rsidP="003530AE">
            <w:pPr>
              <w:pStyle w:val="ListParagraph"/>
              <w:numPr>
                <w:ilvl w:val="0"/>
                <w:numId w:val="11"/>
              </w:numPr>
              <w:spacing w:after="0" w:line="240" w:lineRule="auto"/>
              <w:rPr>
                <w:rFonts w:ascii="Segoe UI" w:hAnsi="Segoe UI" w:cs="Segoe UI"/>
                <w:sz w:val="17"/>
                <w:szCs w:val="17"/>
              </w:rPr>
            </w:pPr>
            <w:r w:rsidRPr="00F94FF1">
              <w:rPr>
                <w:rFonts w:ascii="Segoe UI" w:hAnsi="Segoe UI" w:cs="Segoe UI"/>
                <w:sz w:val="17"/>
                <w:szCs w:val="17"/>
              </w:rPr>
              <w:t xml:space="preserve">Understand some basic aspects of language structure </w:t>
            </w:r>
            <w:r>
              <w:rPr>
                <w:rFonts w:ascii="Segoe UI" w:hAnsi="Segoe UI" w:cs="Segoe UI"/>
                <w:sz w:val="17"/>
                <w:szCs w:val="17"/>
              </w:rPr>
              <w:t>e.g.</w:t>
            </w:r>
            <w:r w:rsidRPr="00F94FF1">
              <w:rPr>
                <w:rFonts w:ascii="Segoe UI" w:hAnsi="Segoe UI" w:cs="Segoe UI"/>
                <w:sz w:val="17"/>
                <w:szCs w:val="17"/>
              </w:rPr>
              <w:t xml:space="preserve"> question words, how to use the negative, the position of the adjective in a sentence and an awareness of word order.</w:t>
            </w:r>
          </w:p>
          <w:p w:rsidR="003530AE" w:rsidRPr="00F94FF1" w:rsidRDefault="003530AE" w:rsidP="003530AE">
            <w:pPr>
              <w:pStyle w:val="ListParagraph"/>
              <w:autoSpaceDE w:val="0"/>
              <w:autoSpaceDN w:val="0"/>
              <w:adjustRightInd w:val="0"/>
              <w:spacing w:after="0" w:line="240" w:lineRule="auto"/>
              <w:ind w:left="360"/>
              <w:rPr>
                <w:rFonts w:ascii="Segoe UI" w:hAnsi="Segoe UI" w:cs="Segoe UI"/>
                <w:color w:val="000000"/>
                <w:sz w:val="17"/>
                <w:szCs w:val="17"/>
              </w:rPr>
            </w:pPr>
          </w:p>
        </w:tc>
      </w:tr>
      <w:tr w:rsidR="003530AE" w:rsidRPr="00C26ED6" w:rsidTr="003530AE">
        <w:tc>
          <w:tcPr>
            <w:tcW w:w="798" w:type="pct"/>
            <w:tcBorders>
              <w:top w:val="single" w:sz="4" w:space="0" w:color="auto"/>
              <w:left w:val="single" w:sz="4" w:space="0" w:color="auto"/>
              <w:bottom w:val="single" w:sz="4" w:space="0" w:color="auto"/>
              <w:right w:val="single" w:sz="4" w:space="0" w:color="auto"/>
            </w:tcBorders>
          </w:tcPr>
          <w:p w:rsidR="003530AE" w:rsidRPr="00C26ED6" w:rsidRDefault="003530AE" w:rsidP="003530AE">
            <w:pPr>
              <w:pStyle w:val="NoSpacing"/>
              <w:rPr>
                <w:rFonts w:ascii="Comic Sans MS" w:hAnsi="Comic Sans MS"/>
                <w:sz w:val="16"/>
                <w:szCs w:val="16"/>
              </w:rPr>
            </w:pPr>
            <w:r>
              <w:rPr>
                <w:rFonts w:ascii="Comic Sans MS" w:hAnsi="Comic Sans MS"/>
                <w:sz w:val="16"/>
                <w:szCs w:val="16"/>
              </w:rPr>
              <w:t>Year 5</w:t>
            </w:r>
          </w:p>
        </w:tc>
        <w:tc>
          <w:tcPr>
            <w:tcW w:w="860" w:type="pct"/>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 xml:space="preserve">Understand the main points from a spoken passage with some repetition </w:t>
            </w:r>
            <w:r>
              <w:rPr>
                <w:rFonts w:ascii="Segoe UI" w:hAnsi="Segoe UI" w:cs="Segoe UI"/>
                <w:sz w:val="17"/>
                <w:szCs w:val="17"/>
              </w:rPr>
              <w:t>e.g.</w:t>
            </w:r>
            <w:r w:rsidRPr="00F94FF1">
              <w:rPr>
                <w:rFonts w:ascii="Segoe UI" w:hAnsi="Segoe UI" w:cs="Segoe UI"/>
                <w:sz w:val="17"/>
                <w:szCs w:val="17"/>
              </w:rPr>
              <w:t xml:space="preserve"> items from a shopping list, simple opinions about school dep</w:t>
            </w:r>
            <w:r>
              <w:rPr>
                <w:rFonts w:ascii="Segoe UI" w:hAnsi="Segoe UI" w:cs="Segoe UI"/>
                <w:sz w:val="17"/>
                <w:szCs w:val="17"/>
              </w:rPr>
              <w:t>ending on topics taught in Y</w:t>
            </w:r>
            <w:r w:rsidRPr="00F94FF1">
              <w:rPr>
                <w:rFonts w:ascii="Segoe UI" w:hAnsi="Segoe UI" w:cs="Segoe UI"/>
                <w:sz w:val="17"/>
                <w:szCs w:val="17"/>
              </w:rPr>
              <w:t>5.</w:t>
            </w:r>
          </w:p>
        </w:tc>
        <w:tc>
          <w:tcPr>
            <w:tcW w:w="832" w:type="pct"/>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sz w:val="17"/>
                <w:szCs w:val="17"/>
              </w:rPr>
            </w:pPr>
            <w:r w:rsidRPr="00F94FF1">
              <w:rPr>
                <w:rFonts w:ascii="Segoe UI" w:hAnsi="Segoe UI" w:cs="Segoe UI"/>
                <w:sz w:val="17"/>
                <w:szCs w:val="17"/>
              </w:rPr>
              <w:t xml:space="preserve">Ask and answer simple questions and use a negative. </w:t>
            </w:r>
          </w:p>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Pr>
                <w:rFonts w:ascii="Segoe UI" w:hAnsi="Segoe UI" w:cs="Segoe UI"/>
                <w:sz w:val="17"/>
                <w:szCs w:val="17"/>
              </w:rPr>
              <w:t>T</w:t>
            </w:r>
            <w:r w:rsidRPr="00F94FF1">
              <w:rPr>
                <w:rFonts w:ascii="Segoe UI" w:hAnsi="Segoe UI" w:cs="Segoe UI"/>
                <w:sz w:val="17"/>
                <w:szCs w:val="17"/>
              </w:rPr>
              <w:t xml:space="preserve">ake part in brief pre-prepared tasks </w:t>
            </w:r>
            <w:r>
              <w:rPr>
                <w:rFonts w:ascii="Segoe UI" w:hAnsi="Segoe UI" w:cs="Segoe UI"/>
                <w:sz w:val="17"/>
                <w:szCs w:val="17"/>
              </w:rPr>
              <w:t>e.g.</w:t>
            </w:r>
            <w:r w:rsidRPr="00F94FF1">
              <w:rPr>
                <w:rFonts w:ascii="Segoe UI" w:hAnsi="Segoe UI" w:cs="Segoe UI"/>
                <w:sz w:val="17"/>
                <w:szCs w:val="17"/>
              </w:rPr>
              <w:t xml:space="preserve"> a weather forecast, a short interview about school, interests</w:t>
            </w:r>
            <w:r>
              <w:rPr>
                <w:rFonts w:ascii="Segoe UI" w:hAnsi="Segoe UI" w:cs="Segoe UI"/>
                <w:sz w:val="17"/>
                <w:szCs w:val="17"/>
              </w:rPr>
              <w:t xml:space="preserve"> </w:t>
            </w:r>
            <w:r w:rsidRPr="00F94FF1">
              <w:rPr>
                <w:rFonts w:ascii="Segoe UI" w:hAnsi="Segoe UI" w:cs="Segoe UI"/>
                <w:sz w:val="17"/>
                <w:szCs w:val="17"/>
              </w:rPr>
              <w:t>/</w:t>
            </w:r>
            <w:r>
              <w:rPr>
                <w:rFonts w:ascii="Segoe UI" w:hAnsi="Segoe UI" w:cs="Segoe UI"/>
                <w:sz w:val="17"/>
                <w:szCs w:val="17"/>
              </w:rPr>
              <w:t xml:space="preserve"> </w:t>
            </w:r>
            <w:r w:rsidRPr="00F94FF1">
              <w:rPr>
                <w:rFonts w:ascii="Segoe UI" w:hAnsi="Segoe UI" w:cs="Segoe UI"/>
                <w:sz w:val="17"/>
                <w:szCs w:val="17"/>
              </w:rPr>
              <w:t>transactional role play with increasing confidence and fluency.</w:t>
            </w:r>
          </w:p>
        </w:tc>
        <w:tc>
          <w:tcPr>
            <w:tcW w:w="849" w:type="pct"/>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sz w:val="17"/>
                <w:szCs w:val="17"/>
              </w:rPr>
            </w:pPr>
            <w:r w:rsidRPr="00F94FF1">
              <w:rPr>
                <w:rFonts w:ascii="Segoe UI" w:hAnsi="Segoe UI" w:cs="Segoe UI"/>
                <w:sz w:val="17"/>
                <w:szCs w:val="17"/>
              </w:rPr>
              <w:t xml:space="preserve">Understand the main points from a short written passage in clear printed script. </w:t>
            </w:r>
          </w:p>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 xml:space="preserve">Are beginning to use a bilingual dictionary independently with some success.  </w:t>
            </w:r>
          </w:p>
        </w:tc>
        <w:tc>
          <w:tcPr>
            <w:tcW w:w="828" w:type="pct"/>
            <w:shd w:val="clear" w:color="auto" w:fill="FFFFFF" w:themeFill="background1"/>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Write two or three short sentences as a personal response accurately an</w:t>
            </w:r>
            <w:r>
              <w:rPr>
                <w:rFonts w:ascii="Segoe UI" w:hAnsi="Segoe UI" w:cs="Segoe UI"/>
                <w:sz w:val="17"/>
                <w:szCs w:val="17"/>
              </w:rPr>
              <w:t xml:space="preserve">d can use reference materials / </w:t>
            </w:r>
            <w:r w:rsidRPr="00F94FF1">
              <w:rPr>
                <w:rFonts w:ascii="Segoe UI" w:hAnsi="Segoe UI" w:cs="Segoe UI"/>
                <w:sz w:val="17"/>
                <w:szCs w:val="17"/>
              </w:rPr>
              <w:t xml:space="preserve">support.  </w:t>
            </w:r>
          </w:p>
        </w:tc>
        <w:tc>
          <w:tcPr>
            <w:tcW w:w="833" w:type="pct"/>
            <w:shd w:val="clear" w:color="auto" w:fill="FFFFFF" w:themeFill="background1"/>
          </w:tcPr>
          <w:p w:rsidR="003530AE" w:rsidRPr="00F94FF1" w:rsidRDefault="003530AE" w:rsidP="003530AE">
            <w:pPr>
              <w:pStyle w:val="ListParagraph"/>
              <w:numPr>
                <w:ilvl w:val="0"/>
                <w:numId w:val="11"/>
              </w:numPr>
              <w:spacing w:after="0" w:line="240" w:lineRule="auto"/>
              <w:rPr>
                <w:rFonts w:ascii="Segoe UI" w:hAnsi="Segoe UI" w:cs="Segoe UI"/>
                <w:color w:val="000000"/>
                <w:sz w:val="17"/>
                <w:szCs w:val="17"/>
              </w:rPr>
            </w:pPr>
            <w:r w:rsidRPr="00F94FF1">
              <w:rPr>
                <w:rFonts w:ascii="Segoe UI" w:hAnsi="Segoe UI" w:cs="Segoe UI"/>
                <w:sz w:val="17"/>
                <w:szCs w:val="17"/>
              </w:rPr>
              <w:t xml:space="preserve">Understand some basic aspects of language structure </w:t>
            </w:r>
            <w:r>
              <w:rPr>
                <w:rFonts w:ascii="Segoe UI" w:hAnsi="Segoe UI" w:cs="Segoe UI"/>
                <w:sz w:val="17"/>
                <w:szCs w:val="17"/>
              </w:rPr>
              <w:t>e.g.</w:t>
            </w:r>
            <w:r w:rsidRPr="00F94FF1">
              <w:rPr>
                <w:rFonts w:ascii="Segoe UI" w:hAnsi="Segoe UI" w:cs="Segoe UI"/>
                <w:sz w:val="17"/>
                <w:szCs w:val="17"/>
              </w:rPr>
              <w:t xml:space="preserve"> how to use personal pronouns, an awareness of verb patterns, word order, use of adjectival agreement with accuracy and the conjugation of some regular high frequency verbs </w:t>
            </w:r>
            <w:r>
              <w:rPr>
                <w:rFonts w:ascii="Segoe UI" w:hAnsi="Segoe UI" w:cs="Segoe UI"/>
                <w:sz w:val="17"/>
                <w:szCs w:val="17"/>
              </w:rPr>
              <w:t>e.g.</w:t>
            </w:r>
            <w:r w:rsidRPr="00F94FF1">
              <w:rPr>
                <w:rFonts w:ascii="Segoe UI" w:hAnsi="Segoe UI" w:cs="Segoe UI"/>
                <w:sz w:val="17"/>
                <w:szCs w:val="17"/>
              </w:rPr>
              <w:t xml:space="preserve"> aimer, </w:t>
            </w:r>
            <w:proofErr w:type="spellStart"/>
            <w:r w:rsidRPr="00F94FF1">
              <w:rPr>
                <w:rFonts w:ascii="Segoe UI" w:hAnsi="Segoe UI" w:cs="Segoe UI"/>
                <w:sz w:val="17"/>
                <w:szCs w:val="17"/>
              </w:rPr>
              <w:t>jouer</w:t>
            </w:r>
            <w:proofErr w:type="spellEnd"/>
            <w:r w:rsidRPr="00F94FF1">
              <w:rPr>
                <w:rFonts w:ascii="Segoe UI" w:hAnsi="Segoe UI" w:cs="Segoe UI"/>
                <w:sz w:val="17"/>
                <w:szCs w:val="17"/>
              </w:rPr>
              <w:t>, porter etc.</w:t>
            </w:r>
          </w:p>
        </w:tc>
      </w:tr>
      <w:tr w:rsidR="003530AE" w:rsidRPr="00C26ED6" w:rsidTr="003530AE">
        <w:tc>
          <w:tcPr>
            <w:tcW w:w="798" w:type="pct"/>
            <w:tcBorders>
              <w:top w:val="single" w:sz="4" w:space="0" w:color="auto"/>
              <w:left w:val="single" w:sz="4" w:space="0" w:color="auto"/>
              <w:bottom w:val="single" w:sz="4" w:space="0" w:color="auto"/>
              <w:right w:val="single" w:sz="4" w:space="0" w:color="auto"/>
            </w:tcBorders>
          </w:tcPr>
          <w:p w:rsidR="003530AE" w:rsidRPr="00C26ED6" w:rsidRDefault="003530AE" w:rsidP="003530AE">
            <w:pPr>
              <w:pStyle w:val="NoSpacing"/>
              <w:rPr>
                <w:rFonts w:ascii="Comic Sans MS" w:hAnsi="Comic Sans MS"/>
                <w:sz w:val="16"/>
                <w:szCs w:val="16"/>
              </w:rPr>
            </w:pPr>
            <w:r>
              <w:rPr>
                <w:rFonts w:ascii="Comic Sans MS" w:hAnsi="Comic Sans MS"/>
                <w:sz w:val="16"/>
                <w:szCs w:val="16"/>
              </w:rPr>
              <w:t>Year 6</w:t>
            </w:r>
          </w:p>
        </w:tc>
        <w:tc>
          <w:tcPr>
            <w:tcW w:w="860" w:type="pct"/>
            <w:shd w:val="clear" w:color="auto" w:fill="auto"/>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 xml:space="preserve">Understand the main points and some detail from a short spoken passage </w:t>
            </w:r>
            <w:r>
              <w:rPr>
                <w:rFonts w:ascii="Segoe UI" w:hAnsi="Segoe UI" w:cs="Segoe UI"/>
                <w:sz w:val="17"/>
                <w:szCs w:val="17"/>
              </w:rPr>
              <w:t>e.g.</w:t>
            </w:r>
            <w:r w:rsidRPr="00F94FF1">
              <w:rPr>
                <w:rFonts w:ascii="Segoe UI" w:hAnsi="Segoe UI" w:cs="Segoe UI"/>
                <w:sz w:val="17"/>
                <w:szCs w:val="17"/>
              </w:rPr>
              <w:t xml:space="preserve"> someone talking about their friends, their home town, school, likes and dislikes etc.</w:t>
            </w:r>
          </w:p>
        </w:tc>
        <w:tc>
          <w:tcPr>
            <w:tcW w:w="832" w:type="pct"/>
            <w:shd w:val="clear" w:color="auto" w:fill="auto"/>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sz w:val="17"/>
                <w:szCs w:val="17"/>
              </w:rPr>
            </w:pPr>
            <w:r w:rsidRPr="00F94FF1">
              <w:rPr>
                <w:rFonts w:ascii="Segoe UI" w:hAnsi="Segoe UI" w:cs="Segoe UI"/>
                <w:sz w:val="17"/>
                <w:szCs w:val="17"/>
              </w:rPr>
              <w:t xml:space="preserve">Take part in longer conversations with increasing spontaneity and fluency. </w:t>
            </w:r>
          </w:p>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Can express simple opinions and their pronunciation is generally confident and accurate.</w:t>
            </w:r>
          </w:p>
        </w:tc>
        <w:tc>
          <w:tcPr>
            <w:tcW w:w="849" w:type="pct"/>
            <w:shd w:val="clear" w:color="auto" w:fill="auto"/>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 xml:space="preserve">Understand the main points and some detail including simple opinions of a longer written passage </w:t>
            </w:r>
            <w:r>
              <w:rPr>
                <w:rFonts w:ascii="Segoe UI" w:hAnsi="Segoe UI" w:cs="Segoe UI"/>
                <w:sz w:val="17"/>
                <w:szCs w:val="17"/>
              </w:rPr>
              <w:t>e.g.</w:t>
            </w:r>
            <w:r w:rsidRPr="00F94FF1">
              <w:rPr>
                <w:rFonts w:ascii="Segoe UI" w:hAnsi="Segoe UI" w:cs="Segoe UI"/>
                <w:sz w:val="17"/>
                <w:szCs w:val="17"/>
              </w:rPr>
              <w:t xml:space="preserve"> email, postcard, story, poem, recipe, advert etc.</w:t>
            </w:r>
          </w:p>
        </w:tc>
        <w:tc>
          <w:tcPr>
            <w:tcW w:w="828" w:type="pct"/>
            <w:shd w:val="clear" w:color="auto" w:fill="auto"/>
          </w:tcPr>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sz w:val="17"/>
                <w:szCs w:val="17"/>
              </w:rPr>
            </w:pPr>
            <w:r w:rsidRPr="00F94FF1">
              <w:rPr>
                <w:rFonts w:ascii="Segoe UI" w:hAnsi="Segoe UI" w:cs="Segoe UI"/>
                <w:sz w:val="17"/>
                <w:szCs w:val="17"/>
              </w:rPr>
              <w:t>Write a short text on a familiar topic using reference materials / support.</w:t>
            </w:r>
          </w:p>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sz w:val="17"/>
                <w:szCs w:val="17"/>
              </w:rPr>
            </w:pPr>
            <w:r w:rsidRPr="00F94FF1">
              <w:rPr>
                <w:rFonts w:ascii="Segoe UI" w:hAnsi="Segoe UI" w:cs="Segoe UI"/>
                <w:sz w:val="17"/>
                <w:szCs w:val="17"/>
              </w:rPr>
              <w:t>Write for a range of audiences and purpose.</w:t>
            </w:r>
          </w:p>
          <w:p w:rsidR="003530AE" w:rsidRPr="00F94FF1" w:rsidRDefault="003530AE" w:rsidP="003530AE">
            <w:pPr>
              <w:pStyle w:val="ListParagraph"/>
              <w:numPr>
                <w:ilvl w:val="0"/>
                <w:numId w:val="11"/>
              </w:numPr>
              <w:autoSpaceDE w:val="0"/>
              <w:autoSpaceDN w:val="0"/>
              <w:adjustRightInd w:val="0"/>
              <w:spacing w:after="0" w:line="240" w:lineRule="auto"/>
              <w:rPr>
                <w:rFonts w:ascii="Segoe UI" w:hAnsi="Segoe UI" w:cs="Segoe UI"/>
                <w:color w:val="000000"/>
                <w:sz w:val="17"/>
                <w:szCs w:val="17"/>
              </w:rPr>
            </w:pPr>
            <w:r w:rsidRPr="00F94FF1">
              <w:rPr>
                <w:rFonts w:ascii="Segoe UI" w:hAnsi="Segoe UI" w:cs="Segoe UI"/>
                <w:sz w:val="17"/>
                <w:szCs w:val="17"/>
              </w:rPr>
              <w:t>Use formal and informal ‘you’</w:t>
            </w:r>
            <w:r>
              <w:rPr>
                <w:rFonts w:ascii="Segoe UI" w:hAnsi="Segoe UI" w:cs="Segoe UI"/>
                <w:sz w:val="17"/>
                <w:szCs w:val="17"/>
              </w:rPr>
              <w:t>.</w:t>
            </w:r>
          </w:p>
        </w:tc>
        <w:tc>
          <w:tcPr>
            <w:tcW w:w="833" w:type="pct"/>
            <w:shd w:val="clear" w:color="auto" w:fill="auto"/>
          </w:tcPr>
          <w:p w:rsidR="003530AE" w:rsidRPr="00F94FF1" w:rsidRDefault="003530AE" w:rsidP="003530AE">
            <w:pPr>
              <w:pStyle w:val="ListParagraph"/>
              <w:numPr>
                <w:ilvl w:val="0"/>
                <w:numId w:val="11"/>
              </w:numPr>
              <w:spacing w:after="0" w:line="240" w:lineRule="auto"/>
              <w:rPr>
                <w:rFonts w:ascii="Segoe UI" w:hAnsi="Segoe UI" w:cs="Segoe UI"/>
                <w:sz w:val="17"/>
                <w:szCs w:val="17"/>
              </w:rPr>
            </w:pPr>
            <w:r w:rsidRPr="00F94FF1">
              <w:rPr>
                <w:rFonts w:ascii="Segoe UI" w:hAnsi="Segoe UI" w:cs="Segoe UI"/>
                <w:sz w:val="17"/>
                <w:szCs w:val="17"/>
              </w:rPr>
              <w:t xml:space="preserve">Use basic language structures accurately and with confidence </w:t>
            </w:r>
            <w:r>
              <w:rPr>
                <w:rFonts w:ascii="Segoe UI" w:hAnsi="Segoe UI" w:cs="Segoe UI"/>
                <w:sz w:val="17"/>
                <w:szCs w:val="17"/>
              </w:rPr>
              <w:t>e.g.</w:t>
            </w:r>
            <w:r w:rsidRPr="00F94FF1">
              <w:rPr>
                <w:rFonts w:ascii="Segoe UI" w:hAnsi="Segoe UI" w:cs="Segoe UI"/>
                <w:sz w:val="17"/>
                <w:szCs w:val="17"/>
              </w:rPr>
              <w:t xml:space="preserve"> apply correct verb endings to regular and some high frequency irregular ver</w:t>
            </w:r>
            <w:r>
              <w:rPr>
                <w:rFonts w:ascii="Segoe UI" w:hAnsi="Segoe UI" w:cs="Segoe UI"/>
                <w:sz w:val="17"/>
                <w:szCs w:val="17"/>
              </w:rPr>
              <w:t xml:space="preserve">bs (faire, </w:t>
            </w:r>
            <w:proofErr w:type="spellStart"/>
            <w:r>
              <w:rPr>
                <w:rFonts w:ascii="Segoe UI" w:hAnsi="Segoe UI" w:cs="Segoe UI"/>
                <w:sz w:val="17"/>
                <w:szCs w:val="17"/>
              </w:rPr>
              <w:t>aller</w:t>
            </w:r>
            <w:proofErr w:type="spellEnd"/>
            <w:r>
              <w:rPr>
                <w:rFonts w:ascii="Segoe UI" w:hAnsi="Segoe UI" w:cs="Segoe UI"/>
                <w:sz w:val="17"/>
                <w:szCs w:val="17"/>
              </w:rPr>
              <w:t xml:space="preserve">, </w:t>
            </w:r>
            <w:proofErr w:type="spellStart"/>
            <w:r>
              <w:rPr>
                <w:rFonts w:ascii="Segoe UI" w:hAnsi="Segoe UI" w:cs="Segoe UI"/>
                <w:sz w:val="17"/>
                <w:szCs w:val="17"/>
              </w:rPr>
              <w:t>avoir</w:t>
            </w:r>
            <w:proofErr w:type="spellEnd"/>
            <w:r>
              <w:rPr>
                <w:rFonts w:ascii="Segoe UI" w:hAnsi="Segoe UI" w:cs="Segoe UI"/>
                <w:sz w:val="17"/>
                <w:szCs w:val="17"/>
              </w:rPr>
              <w:t xml:space="preserve">, </w:t>
            </w:r>
            <w:proofErr w:type="spellStart"/>
            <w:r>
              <w:rPr>
                <w:rFonts w:ascii="Segoe UI" w:hAnsi="Segoe UI" w:cs="Segoe UI"/>
                <w:sz w:val="17"/>
                <w:szCs w:val="17"/>
              </w:rPr>
              <w:t>etre</w:t>
            </w:r>
            <w:proofErr w:type="spellEnd"/>
            <w:r>
              <w:rPr>
                <w:rFonts w:ascii="Segoe UI" w:hAnsi="Segoe UI" w:cs="Segoe UI"/>
                <w:sz w:val="17"/>
                <w:szCs w:val="17"/>
              </w:rPr>
              <w:t>).</w:t>
            </w:r>
          </w:p>
          <w:p w:rsidR="003530AE" w:rsidRPr="00F94FF1" w:rsidRDefault="003530AE" w:rsidP="003530AE">
            <w:pPr>
              <w:pStyle w:val="ListParagraph"/>
              <w:numPr>
                <w:ilvl w:val="0"/>
                <w:numId w:val="11"/>
              </w:numPr>
              <w:spacing w:after="0" w:line="240" w:lineRule="auto"/>
              <w:rPr>
                <w:rFonts w:ascii="Segoe UI" w:hAnsi="Segoe UI" w:cs="Segoe UI"/>
                <w:sz w:val="17"/>
                <w:szCs w:val="17"/>
              </w:rPr>
            </w:pPr>
            <w:r w:rsidRPr="00F94FF1">
              <w:rPr>
                <w:rFonts w:ascii="Segoe UI" w:hAnsi="Segoe UI" w:cs="Segoe UI"/>
                <w:sz w:val="17"/>
                <w:szCs w:val="17"/>
              </w:rPr>
              <w:t xml:space="preserve">Use prepositions and use some adverbial phrases to </w:t>
            </w:r>
            <w:r w:rsidRPr="00F94FF1">
              <w:rPr>
                <w:rFonts w:ascii="Segoe UI" w:hAnsi="Segoe UI" w:cs="Segoe UI"/>
                <w:sz w:val="17"/>
                <w:szCs w:val="17"/>
              </w:rPr>
              <w:lastRenderedPageBreak/>
              <w:t xml:space="preserve">talk about the past or future in a simple way </w:t>
            </w:r>
            <w:r>
              <w:rPr>
                <w:rFonts w:ascii="Segoe UI" w:hAnsi="Segoe UI" w:cs="Segoe UI"/>
                <w:sz w:val="17"/>
                <w:szCs w:val="17"/>
              </w:rPr>
              <w:t xml:space="preserve">e.g. there was / </w:t>
            </w:r>
            <w:r w:rsidRPr="00F94FF1">
              <w:rPr>
                <w:rFonts w:ascii="Segoe UI" w:hAnsi="Segoe UI" w:cs="Segoe UI"/>
                <w:sz w:val="17"/>
                <w:szCs w:val="17"/>
              </w:rPr>
              <w:t>there will be.</w:t>
            </w:r>
          </w:p>
          <w:p w:rsidR="003530AE" w:rsidRPr="00F94FF1" w:rsidRDefault="003530AE" w:rsidP="003530AE">
            <w:pPr>
              <w:pStyle w:val="ListParagraph"/>
              <w:numPr>
                <w:ilvl w:val="0"/>
                <w:numId w:val="11"/>
              </w:numPr>
              <w:spacing w:after="0" w:line="240" w:lineRule="auto"/>
              <w:rPr>
                <w:rFonts w:ascii="Segoe UI" w:hAnsi="Segoe UI" w:cs="Segoe UI"/>
                <w:sz w:val="17"/>
                <w:szCs w:val="17"/>
              </w:rPr>
            </w:pPr>
            <w:r w:rsidRPr="00F94FF1">
              <w:rPr>
                <w:rFonts w:ascii="Segoe UI" w:hAnsi="Segoe UI" w:cs="Segoe UI"/>
                <w:sz w:val="17"/>
                <w:szCs w:val="17"/>
              </w:rPr>
              <w:t>Understand the word tense and have an</w:t>
            </w:r>
            <w:r>
              <w:rPr>
                <w:rFonts w:ascii="Segoe UI" w:hAnsi="Segoe UI" w:cs="Segoe UI"/>
                <w:sz w:val="17"/>
                <w:szCs w:val="17"/>
              </w:rPr>
              <w:t xml:space="preserve"> </w:t>
            </w:r>
            <w:r w:rsidRPr="00F94FF1">
              <w:rPr>
                <w:rFonts w:ascii="Segoe UI" w:hAnsi="Segoe UI" w:cs="Segoe UI"/>
                <w:sz w:val="17"/>
                <w:szCs w:val="17"/>
              </w:rPr>
              <w:t>awareness that whether an event is ongoing or finished can be expressed differently in a FL compared to English.</w:t>
            </w:r>
          </w:p>
        </w:tc>
      </w:tr>
    </w:tbl>
    <w:p w:rsidR="0058088B" w:rsidRDefault="0058088B" w:rsidP="00C26ED6">
      <w:pPr>
        <w:spacing w:line="256" w:lineRule="auto"/>
        <w:rPr>
          <w:rFonts w:ascii="Comic Sans MS" w:hAnsi="Comic Sans MS"/>
          <w:b/>
          <w:sz w:val="24"/>
          <w:szCs w:val="24"/>
        </w:rPr>
      </w:pPr>
    </w:p>
    <w:sectPr w:rsidR="0058088B" w:rsidSect="00F9638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12D"/>
    <w:multiLevelType w:val="hybridMultilevel"/>
    <w:tmpl w:val="FC34157A"/>
    <w:lvl w:ilvl="0" w:tplc="AB4C1ABC">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0519F"/>
    <w:multiLevelType w:val="hybridMultilevel"/>
    <w:tmpl w:val="38EE6A9E"/>
    <w:lvl w:ilvl="0" w:tplc="06EA9982">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164DD"/>
    <w:multiLevelType w:val="hybridMultilevel"/>
    <w:tmpl w:val="43EC3FDC"/>
    <w:lvl w:ilvl="0" w:tplc="A62A22C4">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311CA"/>
    <w:multiLevelType w:val="hybridMultilevel"/>
    <w:tmpl w:val="3880F166"/>
    <w:lvl w:ilvl="0" w:tplc="7D4C5C2E">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5A6B15A">
      <w:numFmt w:val="bullet"/>
      <w:lvlText w:val="•"/>
      <w:lvlJc w:val="left"/>
      <w:pPr>
        <w:ind w:left="834" w:hanging="171"/>
      </w:pPr>
      <w:rPr>
        <w:rFonts w:hint="default"/>
        <w:lang w:val="en-GB" w:eastAsia="en-GB" w:bidi="en-GB"/>
      </w:rPr>
    </w:lvl>
    <w:lvl w:ilvl="2" w:tplc="4C50EF54">
      <w:numFmt w:val="bullet"/>
      <w:lvlText w:val="•"/>
      <w:lvlJc w:val="left"/>
      <w:pPr>
        <w:ind w:left="1388" w:hanging="171"/>
      </w:pPr>
      <w:rPr>
        <w:rFonts w:hint="default"/>
        <w:lang w:val="en-GB" w:eastAsia="en-GB" w:bidi="en-GB"/>
      </w:rPr>
    </w:lvl>
    <w:lvl w:ilvl="3" w:tplc="25300388">
      <w:numFmt w:val="bullet"/>
      <w:lvlText w:val="•"/>
      <w:lvlJc w:val="left"/>
      <w:pPr>
        <w:ind w:left="1942" w:hanging="171"/>
      </w:pPr>
      <w:rPr>
        <w:rFonts w:hint="default"/>
        <w:lang w:val="en-GB" w:eastAsia="en-GB" w:bidi="en-GB"/>
      </w:rPr>
    </w:lvl>
    <w:lvl w:ilvl="4" w:tplc="C5D4FA46">
      <w:numFmt w:val="bullet"/>
      <w:lvlText w:val="•"/>
      <w:lvlJc w:val="left"/>
      <w:pPr>
        <w:ind w:left="2496" w:hanging="171"/>
      </w:pPr>
      <w:rPr>
        <w:rFonts w:hint="default"/>
        <w:lang w:val="en-GB" w:eastAsia="en-GB" w:bidi="en-GB"/>
      </w:rPr>
    </w:lvl>
    <w:lvl w:ilvl="5" w:tplc="DECE2724">
      <w:numFmt w:val="bullet"/>
      <w:lvlText w:val="•"/>
      <w:lvlJc w:val="left"/>
      <w:pPr>
        <w:ind w:left="3050" w:hanging="171"/>
      </w:pPr>
      <w:rPr>
        <w:rFonts w:hint="default"/>
        <w:lang w:val="en-GB" w:eastAsia="en-GB" w:bidi="en-GB"/>
      </w:rPr>
    </w:lvl>
    <w:lvl w:ilvl="6" w:tplc="FE384582">
      <w:numFmt w:val="bullet"/>
      <w:lvlText w:val="•"/>
      <w:lvlJc w:val="left"/>
      <w:pPr>
        <w:ind w:left="3604" w:hanging="171"/>
      </w:pPr>
      <w:rPr>
        <w:rFonts w:hint="default"/>
        <w:lang w:val="en-GB" w:eastAsia="en-GB" w:bidi="en-GB"/>
      </w:rPr>
    </w:lvl>
    <w:lvl w:ilvl="7" w:tplc="D76ABCD2">
      <w:numFmt w:val="bullet"/>
      <w:lvlText w:val="•"/>
      <w:lvlJc w:val="left"/>
      <w:pPr>
        <w:ind w:left="4158" w:hanging="171"/>
      </w:pPr>
      <w:rPr>
        <w:rFonts w:hint="default"/>
        <w:lang w:val="en-GB" w:eastAsia="en-GB" w:bidi="en-GB"/>
      </w:rPr>
    </w:lvl>
    <w:lvl w:ilvl="8" w:tplc="4C140A86">
      <w:numFmt w:val="bullet"/>
      <w:lvlText w:val="•"/>
      <w:lvlJc w:val="left"/>
      <w:pPr>
        <w:ind w:left="4712" w:hanging="171"/>
      </w:pPr>
      <w:rPr>
        <w:rFonts w:hint="default"/>
        <w:lang w:val="en-GB" w:eastAsia="en-GB" w:bidi="en-GB"/>
      </w:rPr>
    </w:lvl>
  </w:abstractNum>
  <w:abstractNum w:abstractNumId="4" w15:restartNumberingAfterBreak="0">
    <w:nsid w:val="104730EB"/>
    <w:multiLevelType w:val="hybridMultilevel"/>
    <w:tmpl w:val="C7C201AA"/>
    <w:lvl w:ilvl="0" w:tplc="05C4A18A">
      <w:start w:val="1"/>
      <w:numFmt w:val="bullet"/>
      <w:lvlText w:val=""/>
      <w:lvlJc w:val="left"/>
      <w:pPr>
        <w:ind w:left="284" w:hanging="284"/>
      </w:pPr>
      <w:rPr>
        <w:rFonts w:ascii="Wingdings 3" w:hAnsi="Wingdings 3" w:hint="default"/>
        <w:color w:val="E345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26973"/>
    <w:multiLevelType w:val="hybridMultilevel"/>
    <w:tmpl w:val="84902C8A"/>
    <w:lvl w:ilvl="0" w:tplc="AFECA432">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244F2"/>
    <w:multiLevelType w:val="hybridMultilevel"/>
    <w:tmpl w:val="21A6680C"/>
    <w:lvl w:ilvl="0" w:tplc="5F0E13E2">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1B092F"/>
    <w:multiLevelType w:val="hybridMultilevel"/>
    <w:tmpl w:val="E4E0F530"/>
    <w:lvl w:ilvl="0" w:tplc="8F868596">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31B40"/>
    <w:multiLevelType w:val="hybridMultilevel"/>
    <w:tmpl w:val="4FBEA96E"/>
    <w:lvl w:ilvl="0" w:tplc="D46E3F3C">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B1681F"/>
    <w:multiLevelType w:val="hybridMultilevel"/>
    <w:tmpl w:val="088AEC62"/>
    <w:lvl w:ilvl="0" w:tplc="AC607FCA">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DB0DE2"/>
    <w:multiLevelType w:val="hybridMultilevel"/>
    <w:tmpl w:val="F3F20ED8"/>
    <w:lvl w:ilvl="0" w:tplc="C4604442">
      <w:start w:val="1"/>
      <w:numFmt w:val="bullet"/>
      <w:lvlText w:val=""/>
      <w:lvlJc w:val="left"/>
      <w:pPr>
        <w:ind w:left="284" w:hanging="284"/>
      </w:pPr>
      <w:rPr>
        <w:rFonts w:ascii="Wingdings 3" w:hAnsi="Wingdings 3" w:hint="default"/>
        <w:color w:val="8064A2"/>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F91C54"/>
    <w:multiLevelType w:val="hybridMultilevel"/>
    <w:tmpl w:val="09348428"/>
    <w:lvl w:ilvl="0" w:tplc="8CB2FC9C">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D07C5"/>
    <w:multiLevelType w:val="hybridMultilevel"/>
    <w:tmpl w:val="A42A80E0"/>
    <w:lvl w:ilvl="0" w:tplc="AC607FCA">
      <w:start w:val="1"/>
      <w:numFmt w:val="bullet"/>
      <w:lvlText w:val=""/>
      <w:lvlJc w:val="left"/>
      <w:pPr>
        <w:ind w:left="360" w:hanging="360"/>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916E5B"/>
    <w:multiLevelType w:val="hybridMultilevel"/>
    <w:tmpl w:val="EC2E3674"/>
    <w:lvl w:ilvl="0" w:tplc="8530E838">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4" w15:restartNumberingAfterBreak="0">
    <w:nsid w:val="22E43A93"/>
    <w:multiLevelType w:val="hybridMultilevel"/>
    <w:tmpl w:val="1850187C"/>
    <w:lvl w:ilvl="0" w:tplc="44920F74">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BB7BB0"/>
    <w:multiLevelType w:val="hybridMultilevel"/>
    <w:tmpl w:val="FEF0D31C"/>
    <w:lvl w:ilvl="0" w:tplc="1EAE54DC">
      <w:start w:val="1"/>
      <w:numFmt w:val="bullet"/>
      <w:lvlText w:val=""/>
      <w:lvlJc w:val="left"/>
      <w:pPr>
        <w:ind w:left="284" w:hanging="284"/>
      </w:pPr>
      <w:rPr>
        <w:rFonts w:ascii="Wingdings 3" w:hAnsi="Wingdings 3" w:hint="default"/>
        <w:color w:val="8064A2"/>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E114C6"/>
    <w:multiLevelType w:val="hybridMultilevel"/>
    <w:tmpl w:val="C6BA6AF6"/>
    <w:lvl w:ilvl="0" w:tplc="68804CB8">
      <w:start w:val="1"/>
      <w:numFmt w:val="bullet"/>
      <w:lvlText w:val="o"/>
      <w:lvlJc w:val="left"/>
      <w:pPr>
        <w:ind w:left="568" w:hanging="284"/>
      </w:pPr>
      <w:rPr>
        <w:rFonts w:ascii="Courier New" w:hAnsi="Courier New" w:hint="default"/>
        <w:color w:val="5B97B1"/>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28690685"/>
    <w:multiLevelType w:val="hybridMultilevel"/>
    <w:tmpl w:val="C02A9136"/>
    <w:lvl w:ilvl="0" w:tplc="38B254A6">
      <w:start w:val="1"/>
      <w:numFmt w:val="bullet"/>
      <w:lvlText w:val="o"/>
      <w:lvlJc w:val="left"/>
      <w:pPr>
        <w:ind w:left="568" w:hanging="284"/>
      </w:pPr>
      <w:rPr>
        <w:rFonts w:ascii="Courier New" w:hAnsi="Courier New"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7051FD"/>
    <w:multiLevelType w:val="hybridMultilevel"/>
    <w:tmpl w:val="38D0FD56"/>
    <w:lvl w:ilvl="0" w:tplc="BC407050">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B143D0"/>
    <w:multiLevelType w:val="hybridMultilevel"/>
    <w:tmpl w:val="0E6A5AB8"/>
    <w:lvl w:ilvl="0" w:tplc="2752C166">
      <w:start w:val="1"/>
      <w:numFmt w:val="bullet"/>
      <w:lvlText w:val=""/>
      <w:lvlJc w:val="left"/>
      <w:pPr>
        <w:ind w:left="284" w:hanging="284"/>
      </w:pPr>
      <w:rPr>
        <w:rFonts w:ascii="Wingdings 3" w:hAnsi="Wingdings 3" w:hint="default"/>
        <w:color w:val="759259"/>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8E191A"/>
    <w:multiLevelType w:val="hybridMultilevel"/>
    <w:tmpl w:val="CBA053BC"/>
    <w:lvl w:ilvl="0" w:tplc="A8AAF948">
      <w:start w:val="1"/>
      <w:numFmt w:val="bullet"/>
      <w:lvlText w:val=""/>
      <w:lvlJc w:val="left"/>
      <w:pPr>
        <w:ind w:left="227" w:hanging="227"/>
      </w:pPr>
      <w:rPr>
        <w:rFonts w:ascii="Wingdings 3" w:hAnsi="Wingdings 3" w:hint="default"/>
        <w:color w:val="9BBB59"/>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DB7EEC"/>
    <w:multiLevelType w:val="hybridMultilevel"/>
    <w:tmpl w:val="E50C9F3A"/>
    <w:lvl w:ilvl="0" w:tplc="8CB2FC9C">
      <w:start w:val="1"/>
      <w:numFmt w:val="bullet"/>
      <w:lvlText w:val=""/>
      <w:lvlJc w:val="left"/>
      <w:pPr>
        <w:ind w:left="360" w:hanging="360"/>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051D82"/>
    <w:multiLevelType w:val="hybridMultilevel"/>
    <w:tmpl w:val="8D184B64"/>
    <w:lvl w:ilvl="0" w:tplc="3EE2B306">
      <w:start w:val="1"/>
      <w:numFmt w:val="bullet"/>
      <w:lvlText w:val="o"/>
      <w:lvlJc w:val="left"/>
      <w:pPr>
        <w:ind w:left="567" w:hanging="283"/>
      </w:pPr>
      <w:rPr>
        <w:rFonts w:ascii="Courier New" w:hAnsi="Courier New" w:hint="default"/>
        <w:color w:val="5B97B1"/>
        <w:sz w:val="17"/>
        <w:szCs w:val="17"/>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457B3A68"/>
    <w:multiLevelType w:val="hybridMultilevel"/>
    <w:tmpl w:val="4C1C3E3C"/>
    <w:lvl w:ilvl="0" w:tplc="D6286320">
      <w:start w:val="1"/>
      <w:numFmt w:val="bullet"/>
      <w:lvlText w:val=""/>
      <w:lvlJc w:val="left"/>
      <w:pPr>
        <w:ind w:left="284" w:hanging="284"/>
      </w:pPr>
      <w:rPr>
        <w:rFonts w:ascii="Wingdings 3" w:hAnsi="Wingdings 3" w:hint="default"/>
        <w:color w:val="ED9B4F"/>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12176"/>
    <w:multiLevelType w:val="hybridMultilevel"/>
    <w:tmpl w:val="9F20322A"/>
    <w:lvl w:ilvl="0" w:tplc="A76A13CC">
      <w:start w:val="1"/>
      <w:numFmt w:val="bullet"/>
      <w:lvlText w:val=""/>
      <w:lvlJc w:val="left"/>
      <w:pPr>
        <w:ind w:left="284" w:hanging="284"/>
      </w:pPr>
      <w:rPr>
        <w:rFonts w:ascii="Wingdings 3" w:hAnsi="Wingdings 3" w:hint="default"/>
        <w:color w:val="C0504D"/>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50540"/>
    <w:multiLevelType w:val="hybridMultilevel"/>
    <w:tmpl w:val="289AF7C4"/>
    <w:lvl w:ilvl="0" w:tplc="D46E3F3C">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DC71D2"/>
    <w:multiLevelType w:val="hybridMultilevel"/>
    <w:tmpl w:val="C66EEEFC"/>
    <w:lvl w:ilvl="0" w:tplc="8CB2FC9C">
      <w:start w:val="1"/>
      <w:numFmt w:val="bullet"/>
      <w:lvlText w:val=""/>
      <w:lvlJc w:val="left"/>
      <w:pPr>
        <w:ind w:left="360" w:hanging="360"/>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7F6200"/>
    <w:multiLevelType w:val="hybridMultilevel"/>
    <w:tmpl w:val="99502C6E"/>
    <w:lvl w:ilvl="0" w:tplc="F2228CA8">
      <w:start w:val="1"/>
      <w:numFmt w:val="bullet"/>
      <w:lvlText w:val=""/>
      <w:lvlJc w:val="left"/>
      <w:pPr>
        <w:ind w:left="284" w:hanging="284"/>
      </w:pPr>
      <w:rPr>
        <w:rFonts w:ascii="Wingdings 3" w:hAnsi="Wingdings 3" w:hint="default"/>
        <w:color w:val="759259"/>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124FF3"/>
    <w:multiLevelType w:val="hybridMultilevel"/>
    <w:tmpl w:val="7BD8A9B6"/>
    <w:lvl w:ilvl="0" w:tplc="3FFC2C2C">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347A5B"/>
    <w:multiLevelType w:val="hybridMultilevel"/>
    <w:tmpl w:val="BC221EE8"/>
    <w:lvl w:ilvl="0" w:tplc="A9BE7D48">
      <w:start w:val="1"/>
      <w:numFmt w:val="bullet"/>
      <w:lvlText w:val="o"/>
      <w:lvlJc w:val="left"/>
      <w:pPr>
        <w:ind w:left="568" w:hanging="284"/>
      </w:pPr>
      <w:rPr>
        <w:rFonts w:ascii="Courier New" w:hAnsi="Courier New" w:hint="default"/>
        <w:color w:val="5B97B1"/>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F0A03B0"/>
    <w:multiLevelType w:val="hybridMultilevel"/>
    <w:tmpl w:val="580C1AB0"/>
    <w:lvl w:ilvl="0" w:tplc="8F868596">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AF453C"/>
    <w:multiLevelType w:val="hybridMultilevel"/>
    <w:tmpl w:val="C4E2ADE8"/>
    <w:lvl w:ilvl="0" w:tplc="17384866">
      <w:start w:val="1"/>
      <w:numFmt w:val="bullet"/>
      <w:lvlText w:val="o"/>
      <w:lvlJc w:val="left"/>
      <w:pPr>
        <w:ind w:left="568" w:hanging="284"/>
      </w:pPr>
      <w:rPr>
        <w:rFonts w:ascii="Courier New" w:hAnsi="Courier New" w:hint="default"/>
        <w:color w:val="5B97B1"/>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2" w15:restartNumberingAfterBreak="0">
    <w:nsid w:val="568E3C8E"/>
    <w:multiLevelType w:val="hybridMultilevel"/>
    <w:tmpl w:val="5770BCA2"/>
    <w:lvl w:ilvl="0" w:tplc="574085BE">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71F1B60"/>
    <w:multiLevelType w:val="hybridMultilevel"/>
    <w:tmpl w:val="B7747B6C"/>
    <w:lvl w:ilvl="0" w:tplc="0D2CBF5C">
      <w:start w:val="1"/>
      <w:numFmt w:val="bullet"/>
      <w:lvlText w:val="o"/>
      <w:lvlJc w:val="left"/>
      <w:pPr>
        <w:ind w:left="568" w:hanging="284"/>
      </w:pPr>
      <w:rPr>
        <w:rFonts w:ascii="Courier New" w:hAnsi="Courier New" w:hint="default"/>
        <w:color w:val="5B97B1"/>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4" w15:restartNumberingAfterBreak="0">
    <w:nsid w:val="590F52C7"/>
    <w:multiLevelType w:val="hybridMultilevel"/>
    <w:tmpl w:val="7A9AD68C"/>
    <w:lvl w:ilvl="0" w:tplc="9A0C4632">
      <w:start w:val="1"/>
      <w:numFmt w:val="bullet"/>
      <w:lvlText w:val="o"/>
      <w:lvlJc w:val="left"/>
      <w:pPr>
        <w:ind w:left="568" w:hanging="284"/>
      </w:pPr>
      <w:rPr>
        <w:rFonts w:ascii="Courier New" w:hAnsi="Courier New" w:hint="default"/>
        <w:color w:val="5B97B1"/>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5" w15:restartNumberingAfterBreak="0">
    <w:nsid w:val="5B5516DE"/>
    <w:multiLevelType w:val="hybridMultilevel"/>
    <w:tmpl w:val="5DACF2CA"/>
    <w:lvl w:ilvl="0" w:tplc="D9A87B0E">
      <w:start w:val="1"/>
      <w:numFmt w:val="bullet"/>
      <w:lvlText w:val=""/>
      <w:lvlJc w:val="left"/>
      <w:pPr>
        <w:ind w:left="284" w:hanging="284"/>
      </w:pPr>
      <w:rPr>
        <w:rFonts w:ascii="Wingdings 3" w:hAnsi="Wingdings 3" w:hint="default"/>
        <w:color w:val="E3458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B31BDF"/>
    <w:multiLevelType w:val="hybridMultilevel"/>
    <w:tmpl w:val="6CC09AE0"/>
    <w:lvl w:ilvl="0" w:tplc="75F6E270">
      <w:start w:val="1"/>
      <w:numFmt w:val="bullet"/>
      <w:lvlText w:val=""/>
      <w:lvlJc w:val="left"/>
      <w:pPr>
        <w:ind w:left="284" w:hanging="284"/>
      </w:pPr>
      <w:rPr>
        <w:rFonts w:ascii="Wingdings 3" w:hAnsi="Wingdings 3" w:hint="default"/>
        <w:color w:val="759259"/>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E65B88"/>
    <w:multiLevelType w:val="hybridMultilevel"/>
    <w:tmpl w:val="37C01164"/>
    <w:lvl w:ilvl="0" w:tplc="17384866">
      <w:start w:val="1"/>
      <w:numFmt w:val="bullet"/>
      <w:lvlText w:val="o"/>
      <w:lvlJc w:val="left"/>
      <w:pPr>
        <w:ind w:left="568" w:hanging="284"/>
      </w:pPr>
      <w:rPr>
        <w:rFonts w:ascii="Courier New" w:hAnsi="Courier New" w:hint="default"/>
        <w:color w:val="5B97B1"/>
        <w:sz w:val="17"/>
        <w:szCs w:val="17"/>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6435218A"/>
    <w:multiLevelType w:val="hybridMultilevel"/>
    <w:tmpl w:val="8A8ED76E"/>
    <w:lvl w:ilvl="0" w:tplc="ACE8C1D4">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9916C6"/>
    <w:multiLevelType w:val="hybridMultilevel"/>
    <w:tmpl w:val="9CAA93B0"/>
    <w:lvl w:ilvl="0" w:tplc="A76A13CC">
      <w:start w:val="1"/>
      <w:numFmt w:val="bullet"/>
      <w:lvlText w:val=""/>
      <w:lvlJc w:val="left"/>
      <w:pPr>
        <w:ind w:left="284" w:hanging="284"/>
      </w:pPr>
      <w:rPr>
        <w:rFonts w:ascii="Wingdings 3" w:hAnsi="Wingdings 3" w:hint="default"/>
        <w:color w:val="C0504D"/>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8108CC"/>
    <w:multiLevelType w:val="hybridMultilevel"/>
    <w:tmpl w:val="A3F8FBB4"/>
    <w:lvl w:ilvl="0" w:tplc="567644B8">
      <w:start w:val="1"/>
      <w:numFmt w:val="bullet"/>
      <w:lvlText w:val=""/>
      <w:lvlJc w:val="left"/>
      <w:pPr>
        <w:ind w:left="284" w:hanging="284"/>
      </w:pPr>
      <w:rPr>
        <w:rFonts w:ascii="Wingdings 3" w:hAnsi="Wingdings 3" w:hint="default"/>
        <w:color w:val="8064A2"/>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211018"/>
    <w:multiLevelType w:val="hybridMultilevel"/>
    <w:tmpl w:val="13B2E8AA"/>
    <w:lvl w:ilvl="0" w:tplc="7F9056CA">
      <w:numFmt w:val="bullet"/>
      <w:lvlText w:val="•"/>
      <w:lvlJc w:val="left"/>
      <w:pPr>
        <w:ind w:left="282" w:hanging="171"/>
      </w:pPr>
      <w:rPr>
        <w:rFonts w:ascii="Roboto" w:eastAsia="Roboto" w:hAnsi="Roboto" w:cs="Roboto" w:hint="default"/>
        <w:color w:val="231F20"/>
        <w:spacing w:val="-11"/>
        <w:w w:val="99"/>
        <w:sz w:val="20"/>
        <w:szCs w:val="20"/>
        <w:lang w:val="en-GB" w:eastAsia="en-GB" w:bidi="en-GB"/>
      </w:rPr>
    </w:lvl>
    <w:lvl w:ilvl="1" w:tplc="02ACDC4C">
      <w:numFmt w:val="bullet"/>
      <w:lvlText w:val="•"/>
      <w:lvlJc w:val="left"/>
      <w:pPr>
        <w:ind w:left="834" w:hanging="171"/>
      </w:pPr>
      <w:rPr>
        <w:rFonts w:hint="default"/>
        <w:lang w:val="en-GB" w:eastAsia="en-GB" w:bidi="en-GB"/>
      </w:rPr>
    </w:lvl>
    <w:lvl w:ilvl="2" w:tplc="D39A3C52">
      <w:numFmt w:val="bullet"/>
      <w:lvlText w:val="•"/>
      <w:lvlJc w:val="left"/>
      <w:pPr>
        <w:ind w:left="1388" w:hanging="171"/>
      </w:pPr>
      <w:rPr>
        <w:rFonts w:hint="default"/>
        <w:lang w:val="en-GB" w:eastAsia="en-GB" w:bidi="en-GB"/>
      </w:rPr>
    </w:lvl>
    <w:lvl w:ilvl="3" w:tplc="922E76A6">
      <w:numFmt w:val="bullet"/>
      <w:lvlText w:val="•"/>
      <w:lvlJc w:val="left"/>
      <w:pPr>
        <w:ind w:left="1942" w:hanging="171"/>
      </w:pPr>
      <w:rPr>
        <w:rFonts w:hint="default"/>
        <w:lang w:val="en-GB" w:eastAsia="en-GB" w:bidi="en-GB"/>
      </w:rPr>
    </w:lvl>
    <w:lvl w:ilvl="4" w:tplc="23BE8C40">
      <w:numFmt w:val="bullet"/>
      <w:lvlText w:val="•"/>
      <w:lvlJc w:val="left"/>
      <w:pPr>
        <w:ind w:left="2496" w:hanging="171"/>
      </w:pPr>
      <w:rPr>
        <w:rFonts w:hint="default"/>
        <w:lang w:val="en-GB" w:eastAsia="en-GB" w:bidi="en-GB"/>
      </w:rPr>
    </w:lvl>
    <w:lvl w:ilvl="5" w:tplc="0EF673E0">
      <w:numFmt w:val="bullet"/>
      <w:lvlText w:val="•"/>
      <w:lvlJc w:val="left"/>
      <w:pPr>
        <w:ind w:left="3050" w:hanging="171"/>
      </w:pPr>
      <w:rPr>
        <w:rFonts w:hint="default"/>
        <w:lang w:val="en-GB" w:eastAsia="en-GB" w:bidi="en-GB"/>
      </w:rPr>
    </w:lvl>
    <w:lvl w:ilvl="6" w:tplc="C97642B0">
      <w:numFmt w:val="bullet"/>
      <w:lvlText w:val="•"/>
      <w:lvlJc w:val="left"/>
      <w:pPr>
        <w:ind w:left="3604" w:hanging="171"/>
      </w:pPr>
      <w:rPr>
        <w:rFonts w:hint="default"/>
        <w:lang w:val="en-GB" w:eastAsia="en-GB" w:bidi="en-GB"/>
      </w:rPr>
    </w:lvl>
    <w:lvl w:ilvl="7" w:tplc="EE327E08">
      <w:numFmt w:val="bullet"/>
      <w:lvlText w:val="•"/>
      <w:lvlJc w:val="left"/>
      <w:pPr>
        <w:ind w:left="4158" w:hanging="171"/>
      </w:pPr>
      <w:rPr>
        <w:rFonts w:hint="default"/>
        <w:lang w:val="en-GB" w:eastAsia="en-GB" w:bidi="en-GB"/>
      </w:rPr>
    </w:lvl>
    <w:lvl w:ilvl="8" w:tplc="617A1044">
      <w:numFmt w:val="bullet"/>
      <w:lvlText w:val="•"/>
      <w:lvlJc w:val="left"/>
      <w:pPr>
        <w:ind w:left="4712" w:hanging="171"/>
      </w:pPr>
      <w:rPr>
        <w:rFonts w:hint="default"/>
        <w:lang w:val="en-GB" w:eastAsia="en-GB" w:bidi="en-GB"/>
      </w:rPr>
    </w:lvl>
  </w:abstractNum>
  <w:abstractNum w:abstractNumId="42" w15:restartNumberingAfterBreak="0">
    <w:nsid w:val="6D7B5370"/>
    <w:multiLevelType w:val="hybridMultilevel"/>
    <w:tmpl w:val="F5766AF2"/>
    <w:lvl w:ilvl="0" w:tplc="D012FB8C">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1056E"/>
    <w:multiLevelType w:val="hybridMultilevel"/>
    <w:tmpl w:val="2C4A7634"/>
    <w:lvl w:ilvl="0" w:tplc="06EA9982">
      <w:start w:val="1"/>
      <w:numFmt w:val="bullet"/>
      <w:lvlText w:val=""/>
      <w:lvlJc w:val="left"/>
      <w:pPr>
        <w:ind w:left="284" w:hanging="284"/>
      </w:pPr>
      <w:rPr>
        <w:rFonts w:ascii="Wingdings 3" w:hAnsi="Wingdings 3" w:hint="default"/>
        <w:color w:val="5B97B1"/>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90404E"/>
    <w:multiLevelType w:val="hybridMultilevel"/>
    <w:tmpl w:val="059C9A92"/>
    <w:lvl w:ilvl="0" w:tplc="3FC6EEF0">
      <w:start w:val="1"/>
      <w:numFmt w:val="bullet"/>
      <w:lvlText w:val=""/>
      <w:lvlJc w:val="left"/>
      <w:pPr>
        <w:ind w:left="284" w:hanging="284"/>
      </w:pPr>
      <w:rPr>
        <w:rFonts w:ascii="Wingdings 3" w:hAnsi="Wingdings 3" w:hint="default"/>
        <w:color w:val="C2510F"/>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9AF7F74"/>
    <w:multiLevelType w:val="hybridMultilevel"/>
    <w:tmpl w:val="3640C18E"/>
    <w:lvl w:ilvl="0" w:tplc="459CC190">
      <w:start w:val="1"/>
      <w:numFmt w:val="bullet"/>
      <w:lvlText w:val=""/>
      <w:lvlJc w:val="left"/>
      <w:pPr>
        <w:ind w:left="284" w:hanging="284"/>
      </w:pPr>
      <w:rPr>
        <w:rFonts w:ascii="Wingdings 3" w:hAnsi="Wingdings 3" w:hint="default"/>
        <w:color w:val="E3458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39"/>
  </w:num>
  <w:num w:numId="4">
    <w:abstractNumId w:val="19"/>
  </w:num>
  <w:num w:numId="5">
    <w:abstractNumId w:val="27"/>
  </w:num>
  <w:num w:numId="6">
    <w:abstractNumId w:val="36"/>
  </w:num>
  <w:num w:numId="7">
    <w:abstractNumId w:val="44"/>
  </w:num>
  <w:num w:numId="8">
    <w:abstractNumId w:val="40"/>
  </w:num>
  <w:num w:numId="9">
    <w:abstractNumId w:val="15"/>
  </w:num>
  <w:num w:numId="10">
    <w:abstractNumId w:val="10"/>
  </w:num>
  <w:num w:numId="11">
    <w:abstractNumId w:val="20"/>
  </w:num>
  <w:num w:numId="12">
    <w:abstractNumId w:val="4"/>
  </w:num>
  <w:num w:numId="13">
    <w:abstractNumId w:val="45"/>
  </w:num>
  <w:num w:numId="14">
    <w:abstractNumId w:val="35"/>
  </w:num>
  <w:num w:numId="15">
    <w:abstractNumId w:val="9"/>
  </w:num>
  <w:num w:numId="16">
    <w:abstractNumId w:val="30"/>
  </w:num>
  <w:num w:numId="17">
    <w:abstractNumId w:val="31"/>
  </w:num>
  <w:num w:numId="18">
    <w:abstractNumId w:val="7"/>
  </w:num>
  <w:num w:numId="19">
    <w:abstractNumId w:val="2"/>
  </w:num>
  <w:num w:numId="20">
    <w:abstractNumId w:val="11"/>
  </w:num>
  <w:num w:numId="21">
    <w:abstractNumId w:val="18"/>
  </w:num>
  <w:num w:numId="22">
    <w:abstractNumId w:val="33"/>
  </w:num>
  <w:num w:numId="23">
    <w:abstractNumId w:val="6"/>
  </w:num>
  <w:num w:numId="24">
    <w:abstractNumId w:val="5"/>
  </w:num>
  <w:num w:numId="25">
    <w:abstractNumId w:val="26"/>
  </w:num>
  <w:num w:numId="26">
    <w:abstractNumId w:val="16"/>
  </w:num>
  <w:num w:numId="27">
    <w:abstractNumId w:val="0"/>
  </w:num>
  <w:num w:numId="28">
    <w:abstractNumId w:val="13"/>
  </w:num>
  <w:num w:numId="29">
    <w:abstractNumId w:val="34"/>
  </w:num>
  <w:num w:numId="30">
    <w:abstractNumId w:val="21"/>
  </w:num>
  <w:num w:numId="31">
    <w:abstractNumId w:val="14"/>
  </w:num>
  <w:num w:numId="32">
    <w:abstractNumId w:val="29"/>
  </w:num>
  <w:num w:numId="33">
    <w:abstractNumId w:val="28"/>
  </w:num>
  <w:num w:numId="34">
    <w:abstractNumId w:val="37"/>
  </w:num>
  <w:num w:numId="35">
    <w:abstractNumId w:val="8"/>
  </w:num>
  <w:num w:numId="36">
    <w:abstractNumId w:val="1"/>
  </w:num>
  <w:num w:numId="37">
    <w:abstractNumId w:val="25"/>
  </w:num>
  <w:num w:numId="38">
    <w:abstractNumId w:val="42"/>
  </w:num>
  <w:num w:numId="39">
    <w:abstractNumId w:val="22"/>
  </w:num>
  <w:num w:numId="40">
    <w:abstractNumId w:val="32"/>
  </w:num>
  <w:num w:numId="41">
    <w:abstractNumId w:val="38"/>
  </w:num>
  <w:num w:numId="42">
    <w:abstractNumId w:val="17"/>
  </w:num>
  <w:num w:numId="43">
    <w:abstractNumId w:val="12"/>
  </w:num>
  <w:num w:numId="44">
    <w:abstractNumId w:val="43"/>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D6"/>
    <w:rsid w:val="000C7A78"/>
    <w:rsid w:val="002E5BB3"/>
    <w:rsid w:val="003530AE"/>
    <w:rsid w:val="004B5079"/>
    <w:rsid w:val="004E6224"/>
    <w:rsid w:val="0058088B"/>
    <w:rsid w:val="005D0106"/>
    <w:rsid w:val="0064743F"/>
    <w:rsid w:val="00726A60"/>
    <w:rsid w:val="007A0905"/>
    <w:rsid w:val="007C0550"/>
    <w:rsid w:val="00BF4AB5"/>
    <w:rsid w:val="00C26ED6"/>
    <w:rsid w:val="00D12736"/>
    <w:rsid w:val="00E46D23"/>
    <w:rsid w:val="00E82B72"/>
    <w:rsid w:val="00F96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1765"/>
  <w15:chartTrackingRefBased/>
  <w15:docId w15:val="{C67C4720-7960-49E4-B26F-17F8460E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26ED6"/>
  </w:style>
  <w:style w:type="table" w:styleId="TableGrid">
    <w:name w:val="Table Grid"/>
    <w:basedOn w:val="TableNormal"/>
    <w:uiPriority w:val="39"/>
    <w:rsid w:val="00C26E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6ED6"/>
    <w:pPr>
      <w:autoSpaceDE w:val="0"/>
      <w:autoSpaceDN w:val="0"/>
      <w:adjustRightInd w:val="0"/>
      <w:spacing w:after="0" w:line="240" w:lineRule="auto"/>
    </w:pPr>
    <w:rPr>
      <w:rFonts w:ascii="Segoe UI" w:hAnsi="Segoe UI" w:cs="Segoe UI"/>
      <w:color w:val="000000"/>
      <w:sz w:val="24"/>
      <w:szCs w:val="24"/>
    </w:rPr>
  </w:style>
  <w:style w:type="character" w:customStyle="1" w:styleId="normaltextrun">
    <w:name w:val="normaltextrun"/>
    <w:basedOn w:val="DefaultParagraphFont"/>
    <w:rsid w:val="00C26ED6"/>
  </w:style>
  <w:style w:type="character" w:customStyle="1" w:styleId="eop">
    <w:name w:val="eop"/>
    <w:basedOn w:val="DefaultParagraphFont"/>
    <w:rsid w:val="00C26ED6"/>
  </w:style>
  <w:style w:type="paragraph" w:styleId="NormalWeb">
    <w:name w:val="Normal (Web)"/>
    <w:basedOn w:val="Normal"/>
    <w:uiPriority w:val="99"/>
    <w:unhideWhenUsed/>
    <w:rsid w:val="00C26E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26ED6"/>
    <w:pPr>
      <w:spacing w:after="0" w:line="240" w:lineRule="auto"/>
    </w:pPr>
  </w:style>
  <w:style w:type="paragraph" w:styleId="ListParagraph">
    <w:name w:val="List Paragraph"/>
    <w:basedOn w:val="Normal"/>
    <w:uiPriority w:val="34"/>
    <w:qFormat/>
    <w:rsid w:val="000C7A78"/>
    <w:pPr>
      <w:spacing w:after="200" w:line="276" w:lineRule="auto"/>
      <w:ind w:left="720"/>
      <w:contextualSpacing/>
    </w:pPr>
  </w:style>
  <w:style w:type="character" w:customStyle="1" w:styleId="A7">
    <w:name w:val="A7"/>
    <w:uiPriority w:val="99"/>
    <w:rsid w:val="000C7A78"/>
    <w:rPr>
      <w:rFonts w:cs="Myriad Pro"/>
      <w:color w:val="000000"/>
      <w:sz w:val="18"/>
      <w:szCs w:val="18"/>
    </w:rPr>
  </w:style>
  <w:style w:type="paragraph" w:customStyle="1" w:styleId="TableParagraph">
    <w:name w:val="Table Paragraph"/>
    <w:basedOn w:val="Normal"/>
    <w:uiPriority w:val="1"/>
    <w:qFormat/>
    <w:rsid w:val="005D0106"/>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Dedman</dc:creator>
  <cp:keywords/>
  <dc:description/>
  <cp:lastModifiedBy>N Bailey</cp:lastModifiedBy>
  <cp:revision>2</cp:revision>
  <dcterms:created xsi:type="dcterms:W3CDTF">2021-11-29T19:13:00Z</dcterms:created>
  <dcterms:modified xsi:type="dcterms:W3CDTF">2021-11-29T19:13:00Z</dcterms:modified>
</cp:coreProperties>
</file>