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9"/>
        <w:gridCol w:w="2247"/>
        <w:gridCol w:w="2248"/>
        <w:gridCol w:w="2247"/>
        <w:gridCol w:w="2248"/>
        <w:gridCol w:w="2247"/>
        <w:gridCol w:w="2248"/>
      </w:tblGrid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color w:val="000000" w:themeColor="text1"/>
                <w:sz w:val="16"/>
                <w:szCs w:val="16"/>
              </w:rPr>
              <w:t>Art Long Term Plan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Topic 1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Topic 2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Topic 3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Topic 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color w:val="000000" w:themeColor="text1"/>
                <w:sz w:val="16"/>
                <w:szCs w:val="16"/>
              </w:rPr>
              <w:t>Topic 5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 w:rsidRPr="0051613C"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Ongoing </w:t>
            </w:r>
          </w:p>
        </w:tc>
      </w:tr>
      <w:tr w:rsidR="0051613C" w:rsidRPr="00584A61" w:rsidTr="00463B4F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463B4F">
            <w:pPr>
              <w:spacing w:line="240" w:lineRule="auto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>Nursery</w:t>
            </w:r>
          </w:p>
        </w:tc>
        <w:tc>
          <w:tcPr>
            <w:tcW w:w="13485" w:type="dxa"/>
            <w:gridSpan w:val="6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Sing nursery rhymes to an audience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Experiment with colours and materials</w:t>
            </w: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r w:rsidRPr="0051613C">
              <w:rPr>
                <w:rFonts w:ascii="Comic Sans MS" w:hAnsi="Comic Sans MS"/>
                <w:b/>
                <w:sz w:val="16"/>
              </w:rPr>
              <w:t>Reception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</w:rPr>
            </w:pPr>
            <w:r w:rsidRPr="0051613C">
              <w:rPr>
                <w:rFonts w:ascii="Comic Sans MS" w:hAnsi="Comic Sans MS"/>
                <w:sz w:val="16"/>
              </w:rPr>
              <w:t xml:space="preserve">Physical Development </w:t>
            </w:r>
          </w:p>
        </w:tc>
        <w:tc>
          <w:tcPr>
            <w:tcW w:w="2247" w:type="dxa"/>
            <w:shd w:val="clear" w:color="auto" w:fill="auto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Threading, cutting, weaving, playdough, Fine Motor activities.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Manipulate objects with good fine motor skills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Draw lines and circles using gross motor movements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Hold pencil/paint brush beyond whole hand grasp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Pencil Grip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Taking shoes off and putting them on</w:t>
            </w:r>
          </w:p>
        </w:tc>
        <w:tc>
          <w:tcPr>
            <w:tcW w:w="2248" w:type="dxa"/>
            <w:shd w:val="clear" w:color="auto" w:fill="auto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Threading, cutting, weaving, playdough, Fine Motor activities.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Develop muscle tone to put pencil pressure on paper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Use tools to effect changes to materials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Show preference for dominant hand.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Putting on coat independently</w:t>
            </w:r>
          </w:p>
        </w:tc>
        <w:tc>
          <w:tcPr>
            <w:tcW w:w="2247" w:type="dxa"/>
            <w:shd w:val="clear" w:color="auto" w:fill="auto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Threading, cutting, weaving, playdough, Fine Motor activities.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Begin to form letters correctly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Handle tools, objects, construction and malleable materials with increasing control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FFFFFF" w:themeColor="light1"/>
                <w:kern w:val="24"/>
                <w:sz w:val="16"/>
                <w:szCs w:val="16"/>
                <w:lang w:val="en-US"/>
              </w:rPr>
              <w:t>Encourage children to draw freely.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Zipping up coat independently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Cutting with Scissors</w:t>
            </w:r>
          </w:p>
        </w:tc>
        <w:tc>
          <w:tcPr>
            <w:tcW w:w="2248" w:type="dxa"/>
            <w:shd w:val="clear" w:color="auto" w:fill="auto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Threading, cutting, weaving, playdough, Fine Motor activities.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Hold pencil effectively with comfortable grip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Forms </w:t>
            </w:r>
            <w:proofErr w:type="spellStart"/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recognisable</w:t>
            </w:r>
            <w:proofErr w:type="spellEnd"/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 letters most correctly formed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Developing control to do up buttons</w:t>
            </w:r>
          </w:p>
        </w:tc>
        <w:tc>
          <w:tcPr>
            <w:tcW w:w="2247" w:type="dxa"/>
            <w:shd w:val="clear" w:color="auto" w:fill="auto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Threading, cutting, weaving, playdough, Fine Motor activities.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>Develop pencil grip and letter formation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Use one hand consistently for fine motor tasks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Cut along a straight line with scissors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 xml:space="preserve">Start to cut along a curved line, like a circle </w:t>
            </w:r>
          </w:p>
        </w:tc>
        <w:tc>
          <w:tcPr>
            <w:tcW w:w="2248" w:type="dxa"/>
            <w:shd w:val="clear" w:color="auto" w:fill="auto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hAnsi="Comic Sans MS" w:cs="Amatic SC"/>
                <w:bCs/>
                <w:color w:val="000000" w:themeColor="text1"/>
                <w:kern w:val="24"/>
                <w:sz w:val="16"/>
                <w:szCs w:val="16"/>
                <w:lang w:val="en-US"/>
              </w:rPr>
              <w:t xml:space="preserve">Threading, cutting, weaving, playdough, Fine Motor activities.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</w:rPr>
            </w:pPr>
            <w:r w:rsidRPr="0051613C">
              <w:rPr>
                <w:rFonts w:ascii="Comic Sans MS" w:hAnsi="Comic Sans MS" w:cs="Calibri"/>
                <w:bCs/>
                <w:color w:val="000000" w:themeColor="text1"/>
                <w:kern w:val="24"/>
                <w:sz w:val="16"/>
                <w:szCs w:val="16"/>
              </w:rPr>
              <w:t>Form letters correctly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Cut a shape out using scissors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 xml:space="preserve">Begin to draw diagonal lines, like in a triangle / Start to </w:t>
            </w:r>
            <w:proofErr w:type="spellStart"/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colour</w:t>
            </w:r>
            <w:proofErr w:type="spellEnd"/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 xml:space="preserve"> inside the lines of a picture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 xml:space="preserve">Draw pictures that are </w:t>
            </w:r>
            <w:proofErr w:type="spellStart"/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recognisable</w:t>
            </w:r>
            <w:proofErr w:type="spellEnd"/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 xml:space="preserve">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 w:cs="Arial"/>
                <w:sz w:val="16"/>
                <w:szCs w:val="16"/>
              </w:rPr>
            </w:pPr>
            <w:r w:rsidRPr="0051613C">
              <w:rPr>
                <w:rFonts w:ascii="Comic Sans MS" w:eastAsiaTheme="minorEastAsia" w:hAnsi="Comic Sans MS"/>
                <w:color w:val="000000" w:themeColor="dark1"/>
                <w:kern w:val="24"/>
                <w:sz w:val="16"/>
                <w:szCs w:val="16"/>
                <w:lang w:val="en-US"/>
              </w:rPr>
              <w:t>Build things with smaller linking blocks, such as Duplo or Lego</w:t>
            </w: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</w:rPr>
            </w:pPr>
            <w:bookmarkStart w:id="0" w:name="_GoBack"/>
            <w:r w:rsidRPr="0051613C">
              <w:rPr>
                <w:rFonts w:ascii="Comic Sans MS" w:hAnsi="Comic Sans MS"/>
                <w:b/>
                <w:sz w:val="16"/>
              </w:rPr>
              <w:t>Reception</w:t>
            </w:r>
            <w:r w:rsidRPr="0051613C">
              <w:rPr>
                <w:rFonts w:ascii="Comic Sans MS" w:hAnsi="Comic Sans MS"/>
                <w:b/>
                <w:sz w:val="16"/>
              </w:rPr>
              <w:t xml:space="preserve"> </w:t>
            </w:r>
          </w:p>
          <w:bookmarkEnd w:id="0"/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</w:rPr>
            </w:pPr>
            <w:r w:rsidRPr="0051613C">
              <w:rPr>
                <w:rFonts w:ascii="Comic Sans MS" w:hAnsi="Comic Sans MS"/>
                <w:sz w:val="16"/>
              </w:rPr>
              <w:t xml:space="preserve">Expressive Arts </w:t>
            </w:r>
          </w:p>
        </w:tc>
        <w:tc>
          <w:tcPr>
            <w:tcW w:w="2247" w:type="dxa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Explore a wide range of media and experiment with making different marks.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Self portraits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Creating family artwork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Colour mixing autumn colours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Firework pictures and songs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Creating </w:t>
            </w:r>
            <w:proofErr w:type="spellStart"/>
            <w:r w:rsidRPr="0051613C">
              <w:rPr>
                <w:rFonts w:ascii="Comic Sans MS" w:hAnsi="Comic Sans MS"/>
                <w:sz w:val="16"/>
                <w:szCs w:val="16"/>
              </w:rPr>
              <w:t>Rangoli</w:t>
            </w:r>
            <w:proofErr w:type="spellEnd"/>
            <w:r w:rsidRPr="0051613C">
              <w:rPr>
                <w:rFonts w:ascii="Comic Sans MS" w:hAnsi="Comic Sans MS"/>
                <w:sz w:val="16"/>
                <w:szCs w:val="16"/>
              </w:rPr>
              <w:t xml:space="preserve"> patterns for Diwali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Making Christmas Cards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Making Christmas decorations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Decorating home corner for Christmas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Nativity performance</w:t>
            </w:r>
          </w:p>
        </w:tc>
        <w:tc>
          <w:tcPr>
            <w:tcW w:w="2247" w:type="dxa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Exploring cold colours and hot colours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Marbling</w:t>
            </w:r>
          </w:p>
        </w:tc>
        <w:tc>
          <w:tcPr>
            <w:tcW w:w="2248" w:type="dxa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Observational drawings of flowers.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Animal collages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Junk modelling animals</w:t>
            </w:r>
          </w:p>
        </w:tc>
        <w:tc>
          <w:tcPr>
            <w:tcW w:w="2248" w:type="dxa"/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Explore a wide range of media and experiment with making different marks.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Self portraits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Creating family artwork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Year 1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Robots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Fire </w:t>
            </w:r>
            <w:proofErr w:type="spellStart"/>
            <w:r w:rsidRPr="0051613C">
              <w:rPr>
                <w:rFonts w:ascii="Comic Sans MS" w:hAnsi="Comic Sans MS"/>
                <w:sz w:val="16"/>
                <w:szCs w:val="16"/>
              </w:rPr>
              <w:t>Fire</w:t>
            </w:r>
            <w:proofErr w:type="spellEnd"/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Growth and Green Fingers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Family Album </w:t>
            </w:r>
          </w:p>
          <w:p w:rsidR="0051613C" w:rsidRPr="0051613C" w:rsidRDefault="0051613C" w:rsidP="0051613C">
            <w:pPr>
              <w:pStyle w:val="NoSpacing"/>
              <w:rPr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The Great Outdoors</w:t>
            </w:r>
            <w:r w:rsidRPr="0051613C">
              <w:rPr>
                <w:sz w:val="16"/>
                <w:szCs w:val="16"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tabs>
                <w:tab w:val="left" w:pos="37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Observational drawings and paintings developed into printmaking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Self-portraits - drawing and painting in charcoal, chalk, pastels and watercolours developed into digital art</w:t>
            </w:r>
          </w:p>
          <w:p w:rsidR="0051613C" w:rsidRPr="00584A61" w:rsidRDefault="0051613C" w:rsidP="00463B4F">
            <w:pPr>
              <w:tabs>
                <w:tab w:val="left" w:pos="492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 xml:space="preserve">Year 1/2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The Place where I live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Penguins, Pigs and </w:t>
            </w:r>
            <w:proofErr w:type="spellStart"/>
            <w:r w:rsidRPr="0051613C">
              <w:rPr>
                <w:rFonts w:ascii="Comic Sans MS" w:hAnsi="Comic Sans MS"/>
                <w:sz w:val="16"/>
                <w:szCs w:val="16"/>
              </w:rPr>
              <w:t>Posums</w:t>
            </w:r>
            <w:proofErr w:type="spellEnd"/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Explorers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Growth and Green Fingers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Buckets and Spades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Drawings and Paintings of local area developed into printmaking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Drawing in pastel developed into 3D using clay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Segoe UI"/>
                <w:sz w:val="16"/>
                <w:szCs w:val="16"/>
              </w:rPr>
              <w:t xml:space="preserve">Observational drawings </w:t>
            </w:r>
            <w:r w:rsidRPr="00584A61">
              <w:rPr>
                <w:rFonts w:ascii="Comic Sans MS" w:hAnsi="Comic Sans MS" w:cs="Segoe UI"/>
                <w:sz w:val="16"/>
                <w:szCs w:val="16"/>
              </w:rPr>
              <w:t>and paintings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Collage using papers, fabric, materials and driftwood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>Year 2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The place Where I Live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Fighting Fit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Explorers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The Far Shop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Wind in the Wil</w:t>
            </w:r>
            <w:r w:rsidRPr="0051613C">
              <w:rPr>
                <w:rFonts w:ascii="Comic Sans MS" w:hAnsi="Comic Sans MS"/>
                <w:sz w:val="16"/>
                <w:szCs w:val="16"/>
              </w:rPr>
              <w:t>l</w:t>
            </w:r>
            <w:r w:rsidRPr="0051613C">
              <w:rPr>
                <w:rFonts w:ascii="Comic Sans MS" w:hAnsi="Comic Sans MS"/>
                <w:sz w:val="16"/>
                <w:szCs w:val="16"/>
              </w:rPr>
              <w:t xml:space="preserve">ows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Drawings and paintings of local area developed into printmaking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Figure drawing with proportions using wooden figures developed into clay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>Year 3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There’s No place like home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Healthy Humans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Rock and Roll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The Iron Man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What the Romans did for us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3D clay or textile sculpture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Observational drawing of fossils developed into print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tabs>
                <w:tab w:val="left" w:pos="360"/>
              </w:tabs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/>
                <w:sz w:val="16"/>
                <w:szCs w:val="16"/>
              </w:rPr>
              <w:tab/>
            </w:r>
            <w:r w:rsidRPr="00584A61">
              <w:rPr>
                <w:rFonts w:ascii="Comic Sans MS" w:hAnsi="Comic Sans MS" w:cs="Segoe UI"/>
                <w:sz w:val="16"/>
                <w:szCs w:val="16"/>
              </w:rPr>
              <w:t>Painting on plaster, mosaics and digital mosaics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>Year 3/4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Sparks Might Fly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The Great Plague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How does your garden </w:t>
            </w:r>
            <w:proofErr w:type="gramStart"/>
            <w:r w:rsidRPr="0051613C">
              <w:rPr>
                <w:rFonts w:ascii="Comic Sans MS" w:hAnsi="Comic Sans MS"/>
                <w:sz w:val="16"/>
                <w:szCs w:val="16"/>
              </w:rPr>
              <w:t>grow</w:t>
            </w:r>
            <w:proofErr w:type="gramEnd"/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Water </w:t>
            </w:r>
            <w:proofErr w:type="spellStart"/>
            <w:r w:rsidRPr="0051613C">
              <w:rPr>
                <w:rFonts w:ascii="Comic Sans MS" w:hAnsi="Comic Sans MS"/>
                <w:sz w:val="16"/>
                <w:szCs w:val="16"/>
              </w:rPr>
              <w:t>Water</w:t>
            </w:r>
            <w:proofErr w:type="spellEnd"/>
            <w:r w:rsidRPr="0051613C">
              <w:rPr>
                <w:rFonts w:ascii="Comic Sans MS" w:hAnsi="Comic Sans MS"/>
                <w:sz w:val="16"/>
                <w:szCs w:val="16"/>
              </w:rPr>
              <w:t xml:space="preserve"> Everywhere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lastRenderedPageBreak/>
              <w:t>Passport to E</w:t>
            </w:r>
            <w:r w:rsidRPr="0051613C">
              <w:rPr>
                <w:rFonts w:ascii="Comic Sans MS" w:hAnsi="Comic Sans MS"/>
                <w:sz w:val="16"/>
                <w:szCs w:val="16"/>
              </w:rPr>
              <w:t xml:space="preserve">urope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Drawing developed into printmaking, rotating and translating images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Abstract painting; relief paintings, large and small scale with texture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lastRenderedPageBreak/>
              <w:t>Year 4/5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Faster, Higher, Stronger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Hunted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Passport to Europe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The Art of Food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A kingdom United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Figure drawing developed into 3D sculpture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Style w:val="normaltextrun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Drawing and painting of still life into 3D sculpture</w:t>
            </w:r>
            <w:r w:rsidRPr="00584A61">
              <w:rPr>
                <w:rStyle w:val="eop"/>
                <w:rFonts w:ascii="Comic Sans MS" w:hAnsi="Comic Sans MS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>Year 5/6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A Kingdom United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Food Glorious Food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51613C">
              <w:rPr>
                <w:rFonts w:ascii="Comic Sans MS" w:hAnsi="Comic Sans MS"/>
                <w:sz w:val="16"/>
                <w:szCs w:val="16"/>
              </w:rPr>
              <w:t>Earthings</w:t>
            </w:r>
            <w:proofErr w:type="spellEnd"/>
            <w:r w:rsidRPr="0051613C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Inventors and Inventions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Amazon Adventure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Drawing and painting developed into abstract textured paintings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:rsidR="0051613C" w:rsidRPr="00584A61" w:rsidRDefault="0051613C" w:rsidP="00463B4F">
            <w:pPr>
              <w:rPr>
                <w:rFonts w:ascii="Comic Sans MS" w:hAnsi="Comic Sans MS" w:cs="Segoe UI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Painting developed into printmaking/collage and digital art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1613C" w:rsidRPr="00584A61" w:rsidTr="0051613C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b/>
                <w:sz w:val="16"/>
                <w:szCs w:val="16"/>
              </w:rPr>
            </w:pPr>
            <w:r w:rsidRPr="0051613C">
              <w:rPr>
                <w:rFonts w:ascii="Comic Sans MS" w:hAnsi="Comic Sans MS"/>
                <w:b/>
                <w:sz w:val="16"/>
                <w:szCs w:val="16"/>
              </w:rPr>
              <w:t>Year 6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Survival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Britten’s got talent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>Heroes and Villains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Super Sleuth </w:t>
            </w:r>
          </w:p>
          <w:p w:rsidR="0051613C" w:rsidRPr="0051613C" w:rsidRDefault="0051613C" w:rsidP="0051613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51613C">
              <w:rPr>
                <w:rFonts w:ascii="Comic Sans MS" w:hAnsi="Comic Sans MS"/>
                <w:sz w:val="16"/>
                <w:szCs w:val="16"/>
              </w:rPr>
              <w:t xml:space="preserve">Oh I do like to be beside the seaside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Drawing and painting developed into digital art; developing sketchbook ideas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Painting inspired by music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  <w:r w:rsidRPr="00584A61">
              <w:rPr>
                <w:rFonts w:ascii="Comic Sans MS" w:hAnsi="Comic Sans MS" w:cs="Segoe UI"/>
                <w:sz w:val="16"/>
                <w:szCs w:val="16"/>
              </w:rPr>
              <w:t>Drawing and painting developed into collage / batik / felt making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3C" w:rsidRPr="00584A61" w:rsidRDefault="0051613C" w:rsidP="00463B4F">
            <w:pPr>
              <w:spacing w:line="240" w:lineRule="auto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:rsidR="00015001" w:rsidRPr="00015001" w:rsidRDefault="00015001" w:rsidP="00015001">
      <w:pPr>
        <w:rPr>
          <w:rFonts w:ascii="Calibri" w:eastAsia="Calibri" w:hAnsi="Calibri" w:cs="Calibri"/>
        </w:rPr>
      </w:pPr>
    </w:p>
    <w:sectPr w:rsidR="00015001" w:rsidRPr="00015001" w:rsidSect="0051613C">
      <w:headerReference w:type="default" r:id="rId8"/>
      <w:type w:val="continuous"/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E9" w:rsidRDefault="001B20E9" w:rsidP="000E2AE7">
      <w:pPr>
        <w:spacing w:after="0" w:line="240" w:lineRule="auto"/>
      </w:pPr>
      <w:r>
        <w:separator/>
      </w:r>
    </w:p>
  </w:endnote>
  <w:endnote w:type="continuationSeparator" w:id="0">
    <w:p w:rsidR="001B20E9" w:rsidRDefault="001B20E9" w:rsidP="000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matic S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E9" w:rsidRDefault="001B20E9" w:rsidP="000E2AE7">
      <w:pPr>
        <w:spacing w:after="0" w:line="240" w:lineRule="auto"/>
      </w:pPr>
      <w:r>
        <w:separator/>
      </w:r>
    </w:p>
  </w:footnote>
  <w:footnote w:type="continuationSeparator" w:id="0">
    <w:p w:rsidR="001B20E9" w:rsidRDefault="001B20E9" w:rsidP="000E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AE7" w:rsidRDefault="000E2AE7" w:rsidP="0051613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04825" cy="551180"/>
          <wp:effectExtent l="0" t="0" r="9525" b="1270"/>
          <wp:wrapTight wrapText="bothSides">
            <wp:wrapPolygon edited="0">
              <wp:start x="7336" y="0"/>
              <wp:lineTo x="0" y="747"/>
              <wp:lineTo x="0" y="6719"/>
              <wp:lineTo x="815" y="14184"/>
              <wp:lineTo x="8151" y="20903"/>
              <wp:lineTo x="9781" y="20903"/>
              <wp:lineTo x="13857" y="20903"/>
              <wp:lineTo x="14672" y="20903"/>
              <wp:lineTo x="21192" y="13438"/>
              <wp:lineTo x="21192" y="1493"/>
              <wp:lineTo x="20377" y="747"/>
              <wp:lineTo x="13042" y="0"/>
              <wp:lineTo x="7336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5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613C">
      <w:rPr>
        <w:sz w:val="36"/>
        <w:szCs w:val="36"/>
      </w:rPr>
      <w:t xml:space="preserve">                                                </w:t>
    </w:r>
    <w:r w:rsidRPr="00B60C6A">
      <w:rPr>
        <w:sz w:val="36"/>
        <w:szCs w:val="36"/>
      </w:rPr>
      <w:t xml:space="preserve">St Joseph’s Catholic Voluntary Academy </w:t>
    </w:r>
    <w:r>
      <w:ptab w:relativeTo="margin" w:alignment="right" w:leader="none"/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8448675</wp:posOffset>
          </wp:positionH>
          <wp:positionV relativeFrom="paragraph">
            <wp:posOffset>-1905</wp:posOffset>
          </wp:positionV>
          <wp:extent cx="1333500" cy="513715"/>
          <wp:effectExtent l="0" t="0" r="0" b="635"/>
          <wp:wrapTight wrapText="bothSides">
            <wp:wrapPolygon edited="0">
              <wp:start x="0" y="0"/>
              <wp:lineTo x="0" y="20826"/>
              <wp:lineTo x="21291" y="20826"/>
              <wp:lineTo x="21291" y="0"/>
              <wp:lineTo x="0" y="0"/>
            </wp:wrapPolygon>
          </wp:wrapTight>
          <wp:docPr id="10" name="Picture 10" descr="https://835369.smushcdn.com/1905211/wp-content/themes/madebycoda-trust/logo.jpg?lossy=1&amp;strip=1&amp;webp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835369.smushcdn.com/1905211/wp-content/themes/madebycoda-trust/logo.jpg?lossy=1&amp;strip=1&amp;webp=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D0B41" w:rsidRDefault="00BD0B41" w:rsidP="00BD0B41">
    <w:pPr>
      <w:pStyle w:val="Header"/>
    </w:pPr>
  </w:p>
  <w:p w:rsidR="000E2AE7" w:rsidRDefault="00BD0B41" w:rsidP="0051613C">
    <w:pPr>
      <w:pStyle w:val="Header"/>
      <w:jc w:val="center"/>
    </w:pPr>
    <w:r>
      <w:rPr>
        <w:rStyle w:val="Strong"/>
        <w:rFonts w:ascii="Comic Sans MS" w:hAnsi="Comic Sans MS"/>
        <w:color w:val="292929"/>
        <w:sz w:val="26"/>
        <w:szCs w:val="26"/>
        <w:shd w:val="clear" w:color="auto" w:fill="DAE9F7"/>
      </w:rPr>
      <w:t>“At St Joseph’s Academy with God’s guidance, we love, learn, respect and forgive”.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0152"/>
    <w:multiLevelType w:val="hybridMultilevel"/>
    <w:tmpl w:val="A314A6F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492A"/>
    <w:multiLevelType w:val="hybridMultilevel"/>
    <w:tmpl w:val="061A59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C6C40"/>
    <w:multiLevelType w:val="hybridMultilevel"/>
    <w:tmpl w:val="1F2E6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40449"/>
    <w:multiLevelType w:val="hybridMultilevel"/>
    <w:tmpl w:val="2F588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93BAD"/>
    <w:multiLevelType w:val="hybridMultilevel"/>
    <w:tmpl w:val="4EAC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04C5C"/>
    <w:multiLevelType w:val="hybridMultilevel"/>
    <w:tmpl w:val="5E545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74C1B"/>
    <w:multiLevelType w:val="hybridMultilevel"/>
    <w:tmpl w:val="6E8EB09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00AC6"/>
    <w:multiLevelType w:val="hybridMultilevel"/>
    <w:tmpl w:val="DA00D7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FC00A7"/>
    <w:multiLevelType w:val="hybridMultilevel"/>
    <w:tmpl w:val="456828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03174"/>
    <w:multiLevelType w:val="hybridMultilevel"/>
    <w:tmpl w:val="FE247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E70BD"/>
    <w:multiLevelType w:val="hybridMultilevel"/>
    <w:tmpl w:val="BF885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0329C"/>
    <w:multiLevelType w:val="hybridMultilevel"/>
    <w:tmpl w:val="8D44E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6"/>
  </w:num>
  <w:num w:numId="10">
    <w:abstractNumId w:val="2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E7"/>
    <w:rsid w:val="00010B82"/>
    <w:rsid w:val="00015001"/>
    <w:rsid w:val="00071055"/>
    <w:rsid w:val="000E2AE7"/>
    <w:rsid w:val="00131528"/>
    <w:rsid w:val="0015243F"/>
    <w:rsid w:val="00175FE8"/>
    <w:rsid w:val="001B20E9"/>
    <w:rsid w:val="001E431B"/>
    <w:rsid w:val="001F02E4"/>
    <w:rsid w:val="0020417B"/>
    <w:rsid w:val="002051FB"/>
    <w:rsid w:val="002171D0"/>
    <w:rsid w:val="002353A3"/>
    <w:rsid w:val="0023773F"/>
    <w:rsid w:val="00243D77"/>
    <w:rsid w:val="00264339"/>
    <w:rsid w:val="002C1340"/>
    <w:rsid w:val="002C6CFE"/>
    <w:rsid w:val="00333593"/>
    <w:rsid w:val="0036559B"/>
    <w:rsid w:val="00391168"/>
    <w:rsid w:val="003939AE"/>
    <w:rsid w:val="003D461E"/>
    <w:rsid w:val="00426621"/>
    <w:rsid w:val="0043628F"/>
    <w:rsid w:val="00443CB3"/>
    <w:rsid w:val="00450645"/>
    <w:rsid w:val="00456933"/>
    <w:rsid w:val="00464A92"/>
    <w:rsid w:val="004708E2"/>
    <w:rsid w:val="004824D8"/>
    <w:rsid w:val="004A198B"/>
    <w:rsid w:val="004C6C5E"/>
    <w:rsid w:val="004D37DB"/>
    <w:rsid w:val="004D682A"/>
    <w:rsid w:val="0051613C"/>
    <w:rsid w:val="005227A0"/>
    <w:rsid w:val="005772FC"/>
    <w:rsid w:val="00586A9E"/>
    <w:rsid w:val="005A47CD"/>
    <w:rsid w:val="005A77C4"/>
    <w:rsid w:val="005E1521"/>
    <w:rsid w:val="005E1D1B"/>
    <w:rsid w:val="006039DB"/>
    <w:rsid w:val="006078E3"/>
    <w:rsid w:val="0061285D"/>
    <w:rsid w:val="006372C6"/>
    <w:rsid w:val="00684535"/>
    <w:rsid w:val="006A5D30"/>
    <w:rsid w:val="006A5DE3"/>
    <w:rsid w:val="006B7BEE"/>
    <w:rsid w:val="00717816"/>
    <w:rsid w:val="00750902"/>
    <w:rsid w:val="00773AC7"/>
    <w:rsid w:val="00782EBF"/>
    <w:rsid w:val="007853B2"/>
    <w:rsid w:val="007A7123"/>
    <w:rsid w:val="007C19B3"/>
    <w:rsid w:val="0081358A"/>
    <w:rsid w:val="00832B5C"/>
    <w:rsid w:val="00833832"/>
    <w:rsid w:val="0084712F"/>
    <w:rsid w:val="0086636C"/>
    <w:rsid w:val="00871D35"/>
    <w:rsid w:val="00885B91"/>
    <w:rsid w:val="008E1882"/>
    <w:rsid w:val="0093126C"/>
    <w:rsid w:val="00931BF0"/>
    <w:rsid w:val="00942E23"/>
    <w:rsid w:val="00951413"/>
    <w:rsid w:val="0096762C"/>
    <w:rsid w:val="009C0B57"/>
    <w:rsid w:val="00A0163A"/>
    <w:rsid w:val="00A158FC"/>
    <w:rsid w:val="00AF5FC9"/>
    <w:rsid w:val="00B94C82"/>
    <w:rsid w:val="00BD0B41"/>
    <w:rsid w:val="00BD610B"/>
    <w:rsid w:val="00BE388D"/>
    <w:rsid w:val="00C14DA5"/>
    <w:rsid w:val="00C233A8"/>
    <w:rsid w:val="00C37E9A"/>
    <w:rsid w:val="00C427C4"/>
    <w:rsid w:val="00C42E4E"/>
    <w:rsid w:val="00CB73FD"/>
    <w:rsid w:val="00CC2FB2"/>
    <w:rsid w:val="00CD1B76"/>
    <w:rsid w:val="00CE0846"/>
    <w:rsid w:val="00CF5B8D"/>
    <w:rsid w:val="00D07923"/>
    <w:rsid w:val="00D61413"/>
    <w:rsid w:val="00D8385C"/>
    <w:rsid w:val="00D95CD3"/>
    <w:rsid w:val="00DA074C"/>
    <w:rsid w:val="00DD1B4D"/>
    <w:rsid w:val="00DE5157"/>
    <w:rsid w:val="00E16FAB"/>
    <w:rsid w:val="00E41223"/>
    <w:rsid w:val="00E74BC3"/>
    <w:rsid w:val="00EE712A"/>
    <w:rsid w:val="00EF04EA"/>
    <w:rsid w:val="00F0368C"/>
    <w:rsid w:val="00F119AE"/>
    <w:rsid w:val="00F11C34"/>
    <w:rsid w:val="00F22237"/>
    <w:rsid w:val="00F3437D"/>
    <w:rsid w:val="00F45816"/>
    <w:rsid w:val="00F45FF0"/>
    <w:rsid w:val="00F54251"/>
    <w:rsid w:val="00F568A6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667BD11"/>
  <w15:chartTrackingRefBased/>
  <w15:docId w15:val="{7829798B-4729-4C30-B44A-51C15267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C5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AE7"/>
  </w:style>
  <w:style w:type="paragraph" w:styleId="Footer">
    <w:name w:val="footer"/>
    <w:basedOn w:val="Normal"/>
    <w:link w:val="FooterChar"/>
    <w:uiPriority w:val="99"/>
    <w:unhideWhenUsed/>
    <w:rsid w:val="000E2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AE7"/>
  </w:style>
  <w:style w:type="paragraph" w:styleId="ListParagraph">
    <w:name w:val="List Paragraph"/>
    <w:basedOn w:val="Normal"/>
    <w:uiPriority w:val="34"/>
    <w:qFormat/>
    <w:rsid w:val="000E2AE7"/>
    <w:pPr>
      <w:ind w:left="720"/>
      <w:contextualSpacing/>
    </w:pPr>
  </w:style>
  <w:style w:type="table" w:styleId="TableGrid">
    <w:name w:val="Table Grid"/>
    <w:basedOn w:val="TableNormal"/>
    <w:uiPriority w:val="39"/>
    <w:rsid w:val="000E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24D8"/>
    <w:rPr>
      <w:color w:val="9454C3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8A6"/>
    <w:rPr>
      <w:color w:val="3EBBF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84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C6CFE"/>
    <w:rPr>
      <w:i/>
      <w:iCs/>
    </w:rPr>
  </w:style>
  <w:style w:type="character" w:styleId="Strong">
    <w:name w:val="Strong"/>
    <w:basedOn w:val="DefaultParagraphFont"/>
    <w:uiPriority w:val="22"/>
    <w:qFormat/>
    <w:rsid w:val="004C6C5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15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51613C"/>
  </w:style>
  <w:style w:type="character" w:customStyle="1" w:styleId="eop">
    <w:name w:val="eop"/>
    <w:basedOn w:val="DefaultParagraphFont"/>
    <w:rsid w:val="0051613C"/>
  </w:style>
  <w:style w:type="paragraph" w:styleId="NoSpacing">
    <w:name w:val="No Spacing"/>
    <w:uiPriority w:val="1"/>
    <w:qFormat/>
    <w:rsid w:val="00516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8544-0BB8-4C1B-8838-DD2A0264A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 Dedman</dc:creator>
  <cp:keywords/>
  <dc:description/>
  <cp:lastModifiedBy>N Bailey</cp:lastModifiedBy>
  <cp:revision>3</cp:revision>
  <dcterms:created xsi:type="dcterms:W3CDTF">2021-11-27T17:39:00Z</dcterms:created>
  <dcterms:modified xsi:type="dcterms:W3CDTF">2021-11-27T17:48:00Z</dcterms:modified>
</cp:coreProperties>
</file>