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C691" w14:textId="77777777" w:rsidR="00A30EF5" w:rsidRPr="00D138FA" w:rsidRDefault="00A30EF5" w:rsidP="00D138FA">
      <w:pPr>
        <w:rPr>
          <w:rFonts w:cstheme="minorHAnsi"/>
        </w:rPr>
      </w:pPr>
      <w:r w:rsidRPr="00D138FA">
        <w:rPr>
          <w:rFonts w:cstheme="minorHAnsi"/>
          <w:noProof/>
          <w:lang w:eastAsia="en-GB"/>
        </w:rPr>
        <w:drawing>
          <wp:inline distT="0" distB="0" distL="0" distR="0" wp14:anchorId="701665F4" wp14:editId="2652297E">
            <wp:extent cx="323756" cy="353683"/>
            <wp:effectExtent l="0" t="0" r="635" b="8890"/>
            <wp:docPr id="4" name="Picture 4" descr="https://img.cdn.schooljotter2.com/sampled/6532879/130/13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6532879/130/130/nocrop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6" cy="39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</w:r>
      <w:r w:rsidR="00D138FA">
        <w:rPr>
          <w:rFonts w:cstheme="minorHAnsi"/>
        </w:rPr>
        <w:tab/>
        <w:t xml:space="preserve">          </w:t>
      </w:r>
      <w:r w:rsidR="00CE40CB" w:rsidRPr="00D138FA">
        <w:rPr>
          <w:rFonts w:cstheme="minorHAnsi"/>
        </w:rPr>
        <w:t>Year 1</w:t>
      </w:r>
      <w:r w:rsidRPr="00D138FA">
        <w:rPr>
          <w:rFonts w:cstheme="minorHAnsi"/>
        </w:rPr>
        <w:t xml:space="preserve"> Long Term Plan –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30EF5" w:rsidRPr="00D138FA" w14:paraId="0AF59053" w14:textId="77777777" w:rsidTr="00AD3417">
        <w:tc>
          <w:tcPr>
            <w:tcW w:w="15388" w:type="dxa"/>
            <w:gridSpan w:val="5"/>
          </w:tcPr>
          <w:p w14:paraId="77DD96F8" w14:textId="77777777" w:rsidR="00A30EF5" w:rsidRPr="00D138FA" w:rsidRDefault="00A30EF5" w:rsidP="000B42DB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Topic</w:t>
            </w:r>
          </w:p>
        </w:tc>
      </w:tr>
      <w:tr w:rsidR="00A30EF5" w:rsidRPr="00D138FA" w14:paraId="46F9C494" w14:textId="77777777" w:rsidTr="00AD3417">
        <w:tc>
          <w:tcPr>
            <w:tcW w:w="3077" w:type="dxa"/>
          </w:tcPr>
          <w:p w14:paraId="09AE66BE" w14:textId="77777777" w:rsidR="001A2296" w:rsidRPr="00D138FA" w:rsidRDefault="00284734" w:rsidP="000B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Robots</w:t>
            </w:r>
          </w:p>
          <w:p w14:paraId="02A84F69" w14:textId="77777777" w:rsidR="00A30EF5" w:rsidRPr="00D138FA" w:rsidRDefault="00A30EF5" w:rsidP="000B42DB">
            <w:pPr>
              <w:jc w:val="center"/>
              <w:rPr>
                <w:rFonts w:cstheme="minorHAnsi"/>
              </w:rPr>
            </w:pPr>
          </w:p>
        </w:tc>
        <w:tc>
          <w:tcPr>
            <w:tcW w:w="3077" w:type="dxa"/>
          </w:tcPr>
          <w:p w14:paraId="0DFB0E18" w14:textId="77777777" w:rsidR="00A30EF5" w:rsidRPr="00D138FA" w:rsidRDefault="0034362D" w:rsidP="000B42DB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Fire! Fire!</w:t>
            </w:r>
          </w:p>
        </w:tc>
        <w:tc>
          <w:tcPr>
            <w:tcW w:w="3078" w:type="dxa"/>
          </w:tcPr>
          <w:p w14:paraId="735862DE" w14:textId="06D7ACAC" w:rsidR="00A30EF5" w:rsidRPr="00D138FA" w:rsidRDefault="00C25573" w:rsidP="000B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Album</w:t>
            </w:r>
          </w:p>
        </w:tc>
        <w:tc>
          <w:tcPr>
            <w:tcW w:w="3078" w:type="dxa"/>
          </w:tcPr>
          <w:p w14:paraId="20D5DFAD" w14:textId="36AB09A7" w:rsidR="00A30EF5" w:rsidRPr="00D138FA" w:rsidRDefault="00C25573" w:rsidP="000B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Penguins Possums and Pigs</w:t>
            </w:r>
          </w:p>
        </w:tc>
        <w:tc>
          <w:tcPr>
            <w:tcW w:w="3078" w:type="dxa"/>
          </w:tcPr>
          <w:p w14:paraId="47F2C198" w14:textId="77777777" w:rsidR="00A30EF5" w:rsidRPr="00D138FA" w:rsidRDefault="001A2296" w:rsidP="000B42DB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The Great Outdoors</w:t>
            </w:r>
          </w:p>
        </w:tc>
      </w:tr>
      <w:tr w:rsidR="00A30EF5" w:rsidRPr="00D138FA" w14:paraId="035AD625" w14:textId="77777777" w:rsidTr="00AD3417">
        <w:tc>
          <w:tcPr>
            <w:tcW w:w="15388" w:type="dxa"/>
            <w:gridSpan w:val="5"/>
          </w:tcPr>
          <w:p w14:paraId="76F72BDE" w14:textId="77777777" w:rsidR="00A30EF5" w:rsidRPr="00D138FA" w:rsidRDefault="00A30EF5" w:rsidP="000B42DB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Class reads</w:t>
            </w:r>
          </w:p>
        </w:tc>
      </w:tr>
      <w:tr w:rsidR="00C25573" w:rsidRPr="00D138FA" w14:paraId="3E8A1BB9" w14:textId="77777777" w:rsidTr="00AD3417">
        <w:tc>
          <w:tcPr>
            <w:tcW w:w="3077" w:type="dxa"/>
          </w:tcPr>
          <w:p w14:paraId="2B4BC52C" w14:textId="56B49AFE" w:rsidR="00C25573" w:rsidRDefault="00C25573" w:rsidP="00C255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No-Bot</w:t>
            </w:r>
          </w:p>
          <w:p w14:paraId="5250D3B7" w14:textId="5E317B15" w:rsidR="00C25573" w:rsidRDefault="00C25573" w:rsidP="00C25573">
            <w:pPr>
              <w:jc w:val="center"/>
              <w:rPr>
                <w:rFonts w:cstheme="minorHAnsi"/>
                <w:b/>
              </w:rPr>
            </w:pPr>
            <w:proofErr w:type="spellStart"/>
            <w:r w:rsidRPr="00FD37AA">
              <w:rPr>
                <w:rFonts w:cstheme="minorHAnsi"/>
                <w:b/>
              </w:rPr>
              <w:t>Beegu</w:t>
            </w:r>
            <w:proofErr w:type="spellEnd"/>
          </w:p>
          <w:p w14:paraId="5FFCAA93" w14:textId="77777777" w:rsidR="00C25573" w:rsidRPr="00C25573" w:rsidRDefault="00C25573" w:rsidP="00C25573">
            <w:pPr>
              <w:jc w:val="center"/>
              <w:rPr>
                <w:rFonts w:cstheme="minorHAnsi"/>
                <w:b/>
              </w:rPr>
            </w:pPr>
            <w:r w:rsidRPr="00C25573">
              <w:rPr>
                <w:rFonts w:cstheme="minorHAnsi"/>
                <w:b/>
              </w:rPr>
              <w:t>Robot Dog</w:t>
            </w:r>
          </w:p>
          <w:p w14:paraId="3CEE75F7" w14:textId="77777777" w:rsidR="00C25573" w:rsidRDefault="00C25573" w:rsidP="00C25573">
            <w:pPr>
              <w:jc w:val="center"/>
              <w:rPr>
                <w:rFonts w:cstheme="minorHAnsi"/>
                <w:b/>
              </w:rPr>
            </w:pPr>
            <w:r w:rsidRPr="00C25573">
              <w:rPr>
                <w:rFonts w:cstheme="minorHAnsi"/>
                <w:b/>
              </w:rPr>
              <w:t>The way back home</w:t>
            </w:r>
          </w:p>
          <w:p w14:paraId="4ED5EB89" w14:textId="53F818BB" w:rsidR="00C25573" w:rsidRPr="00C25573" w:rsidRDefault="00C25573" w:rsidP="00C255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Robots, Robots Everywhere</w:t>
            </w:r>
          </w:p>
        </w:tc>
        <w:tc>
          <w:tcPr>
            <w:tcW w:w="3077" w:type="dxa"/>
          </w:tcPr>
          <w:p w14:paraId="7FB9B30B" w14:textId="77777777" w:rsidR="00C25573" w:rsidRPr="009F79B0" w:rsidRDefault="00C25573" w:rsidP="00C25573">
            <w:pPr>
              <w:jc w:val="center"/>
              <w:rPr>
                <w:rFonts w:cstheme="minorHAnsi"/>
                <w:b/>
                <w:color w:val="FF0000"/>
              </w:rPr>
            </w:pPr>
            <w:r w:rsidRPr="00372C9B">
              <w:rPr>
                <w:rFonts w:cstheme="minorHAnsi"/>
                <w:b/>
              </w:rPr>
              <w:t>George and the Dragon</w:t>
            </w:r>
          </w:p>
          <w:p w14:paraId="1216A9C1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Firework Party</w:t>
            </w:r>
          </w:p>
          <w:p w14:paraId="0A7B153A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The Great Fire of London</w:t>
            </w:r>
          </w:p>
          <w:p w14:paraId="2EEA09D1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8" w:type="dxa"/>
          </w:tcPr>
          <w:p w14:paraId="737692E4" w14:textId="5D4F2A12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Rumpelstiltskin, The elves and the shoemaker, Rapunzel.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78" w:type="dxa"/>
          </w:tcPr>
          <w:p w14:paraId="6494C7E5" w14:textId="77777777" w:rsidR="00C25573" w:rsidRPr="00C25573" w:rsidRDefault="00C25573" w:rsidP="00C25573">
            <w:pPr>
              <w:jc w:val="center"/>
              <w:rPr>
                <w:rFonts w:cstheme="minorHAnsi"/>
                <w:b/>
                <w:bCs/>
              </w:rPr>
            </w:pPr>
            <w:r w:rsidRPr="00C25573">
              <w:rPr>
                <w:rFonts w:cstheme="minorHAnsi"/>
                <w:b/>
                <w:bCs/>
              </w:rPr>
              <w:t>Wanted: The Perfect Pet</w:t>
            </w:r>
          </w:p>
          <w:p w14:paraId="3AC59BA5" w14:textId="77777777" w:rsidR="00C25573" w:rsidRPr="00C25573" w:rsidRDefault="00C25573" w:rsidP="00C25573">
            <w:pPr>
              <w:jc w:val="center"/>
              <w:rPr>
                <w:rFonts w:cstheme="minorHAnsi"/>
                <w:b/>
                <w:bCs/>
              </w:rPr>
            </w:pPr>
            <w:r w:rsidRPr="00C25573">
              <w:rPr>
                <w:rFonts w:cstheme="minorHAnsi"/>
                <w:b/>
                <w:bCs/>
              </w:rPr>
              <w:t>Range of information texts</w:t>
            </w:r>
          </w:p>
          <w:p w14:paraId="26EE1E08" w14:textId="49F0E1A8" w:rsidR="00C25573" w:rsidRPr="009F79B0" w:rsidRDefault="00C25573" w:rsidP="00C25573">
            <w:pPr>
              <w:jc w:val="center"/>
              <w:rPr>
                <w:rFonts w:cstheme="minorHAnsi"/>
                <w:b/>
                <w:color w:val="FF0000"/>
              </w:rPr>
            </w:pPr>
            <w:r w:rsidRPr="00C25573">
              <w:rPr>
                <w:rFonts w:cstheme="minorHAnsi"/>
                <w:b/>
                <w:bCs/>
              </w:rPr>
              <w:t>Animal poems</w:t>
            </w:r>
          </w:p>
        </w:tc>
        <w:tc>
          <w:tcPr>
            <w:tcW w:w="3078" w:type="dxa"/>
          </w:tcPr>
          <w:p w14:paraId="1802CD49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Goat and Donkey in the Great Outdoors</w:t>
            </w:r>
          </w:p>
        </w:tc>
      </w:tr>
      <w:tr w:rsidR="00C25573" w:rsidRPr="00D138FA" w14:paraId="32418BF3" w14:textId="77777777" w:rsidTr="00AD3417">
        <w:tc>
          <w:tcPr>
            <w:tcW w:w="15388" w:type="dxa"/>
            <w:gridSpan w:val="5"/>
          </w:tcPr>
          <w:p w14:paraId="53565682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Reading comprehension</w:t>
            </w:r>
          </w:p>
        </w:tc>
      </w:tr>
      <w:tr w:rsidR="00C25573" w:rsidRPr="00D138FA" w14:paraId="38949184" w14:textId="77777777" w:rsidTr="00AD3417">
        <w:tc>
          <w:tcPr>
            <w:tcW w:w="3077" w:type="dxa"/>
          </w:tcPr>
          <w:p w14:paraId="17A2B123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Shared reading</w:t>
            </w:r>
          </w:p>
          <w:p w14:paraId="5772469B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Individual reading</w:t>
            </w:r>
          </w:p>
          <w:p w14:paraId="560B9FAB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(Think about the story, questions to talk about)</w:t>
            </w:r>
          </w:p>
        </w:tc>
        <w:tc>
          <w:tcPr>
            <w:tcW w:w="3077" w:type="dxa"/>
          </w:tcPr>
          <w:p w14:paraId="16F94A86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Shared reading</w:t>
            </w:r>
          </w:p>
          <w:p w14:paraId="74ACC3A1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Individual reading</w:t>
            </w:r>
          </w:p>
          <w:p w14:paraId="22D9E63C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(Think about the story, questions to talk about and questions to read and answer)</w:t>
            </w:r>
          </w:p>
        </w:tc>
        <w:tc>
          <w:tcPr>
            <w:tcW w:w="3078" w:type="dxa"/>
          </w:tcPr>
          <w:p w14:paraId="1C625142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Shared reading</w:t>
            </w:r>
          </w:p>
          <w:p w14:paraId="02D41311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Individual reading</w:t>
            </w:r>
          </w:p>
          <w:p w14:paraId="1CEC2E9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(Think about the story, questions to talk about and questions to read and answer)</w:t>
            </w:r>
          </w:p>
        </w:tc>
        <w:tc>
          <w:tcPr>
            <w:tcW w:w="3078" w:type="dxa"/>
          </w:tcPr>
          <w:p w14:paraId="2BC458A3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Shared reading</w:t>
            </w:r>
          </w:p>
          <w:p w14:paraId="26892069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Individual reading</w:t>
            </w:r>
          </w:p>
          <w:p w14:paraId="75AD22A6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Retrieval, inference, vocabulary and prediction</w:t>
            </w:r>
          </w:p>
          <w:p w14:paraId="0E173797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Read Write Inc (Think about the story, questions to talk about)</w:t>
            </w:r>
          </w:p>
        </w:tc>
        <w:tc>
          <w:tcPr>
            <w:tcW w:w="3078" w:type="dxa"/>
          </w:tcPr>
          <w:p w14:paraId="2BBC43F2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Shared reading</w:t>
            </w:r>
          </w:p>
          <w:p w14:paraId="70875535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Individual reading</w:t>
            </w:r>
          </w:p>
          <w:p w14:paraId="12DCB83C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(Think about the story, questions to talk about and questions to read and answer)</w:t>
            </w:r>
          </w:p>
        </w:tc>
      </w:tr>
      <w:tr w:rsidR="00C25573" w:rsidRPr="00D138FA" w14:paraId="174882CF" w14:textId="77777777" w:rsidTr="00AD3417">
        <w:tc>
          <w:tcPr>
            <w:tcW w:w="15388" w:type="dxa"/>
            <w:gridSpan w:val="5"/>
          </w:tcPr>
          <w:p w14:paraId="369F45E0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Writing - composition</w:t>
            </w:r>
          </w:p>
        </w:tc>
      </w:tr>
      <w:tr w:rsidR="00C25573" w:rsidRPr="00D138FA" w14:paraId="69EE3BAA" w14:textId="77777777" w:rsidTr="00AD3417">
        <w:tc>
          <w:tcPr>
            <w:tcW w:w="3077" w:type="dxa"/>
          </w:tcPr>
          <w:p w14:paraId="53CF1045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(hold a sentence, build a sentence)</w:t>
            </w:r>
          </w:p>
          <w:p w14:paraId="49B0156F" w14:textId="77777777" w:rsidR="00C25573" w:rsidRDefault="00C25573" w:rsidP="00C25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Stories with fantasy settings</w:t>
            </w:r>
          </w:p>
          <w:p w14:paraId="03333286" w14:textId="77777777" w:rsidR="00C25573" w:rsidRDefault="00C25573" w:rsidP="00C25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Poems to learn by Heart</w:t>
            </w:r>
          </w:p>
          <w:p w14:paraId="5E25E112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Recounts</w:t>
            </w:r>
            <w:r w:rsidRPr="00D138FA">
              <w:rPr>
                <w:rFonts w:cstheme="minorHAnsi"/>
              </w:rPr>
              <w:t xml:space="preserve"> </w:t>
            </w:r>
          </w:p>
          <w:p w14:paraId="6E3857B0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</w:p>
        </w:tc>
        <w:tc>
          <w:tcPr>
            <w:tcW w:w="3077" w:type="dxa"/>
          </w:tcPr>
          <w:p w14:paraId="0288FE37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(hold a sentence, build a sentence)</w:t>
            </w:r>
          </w:p>
          <w:p w14:paraId="5C8D4072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Repetitive patterned stories</w:t>
            </w:r>
          </w:p>
          <w:p w14:paraId="31EE45A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Poems on a theme</w:t>
            </w:r>
          </w:p>
          <w:p w14:paraId="1CF3329F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Range of non-fiction texts</w:t>
            </w:r>
          </w:p>
        </w:tc>
        <w:tc>
          <w:tcPr>
            <w:tcW w:w="3078" w:type="dxa"/>
          </w:tcPr>
          <w:p w14:paraId="38E9C984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(hold a sentence, build a sentence)</w:t>
            </w:r>
          </w:p>
          <w:p w14:paraId="7BE498ED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Classic stories or story on a theme</w:t>
            </w:r>
          </w:p>
          <w:p w14:paraId="0BCBC35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Instructions</w:t>
            </w:r>
          </w:p>
          <w:p w14:paraId="2311DB91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Traditional rhymes</w:t>
            </w:r>
          </w:p>
        </w:tc>
        <w:tc>
          <w:tcPr>
            <w:tcW w:w="3078" w:type="dxa"/>
          </w:tcPr>
          <w:p w14:paraId="7F20FFEC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Read Write Inc (hold a sentence, build a sentence)</w:t>
            </w:r>
          </w:p>
          <w:p w14:paraId="3006EE0E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Traditional tales</w:t>
            </w:r>
          </w:p>
          <w:p w14:paraId="14E76987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Recounts</w:t>
            </w:r>
          </w:p>
        </w:tc>
        <w:tc>
          <w:tcPr>
            <w:tcW w:w="3078" w:type="dxa"/>
          </w:tcPr>
          <w:p w14:paraId="0CC81CBD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(hold a sentence, build a sentence)</w:t>
            </w:r>
          </w:p>
          <w:p w14:paraId="74033714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Stories with familiar settings</w:t>
            </w:r>
          </w:p>
          <w:p w14:paraId="3A64F1DA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Non-fiction texts: booklets</w:t>
            </w:r>
          </w:p>
          <w:p w14:paraId="4D9F0E23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Traditional rhymes</w:t>
            </w:r>
          </w:p>
        </w:tc>
      </w:tr>
      <w:tr w:rsidR="00C25573" w:rsidRPr="00D138FA" w14:paraId="3E4A533C" w14:textId="77777777" w:rsidTr="00AD3417">
        <w:tc>
          <w:tcPr>
            <w:tcW w:w="15388" w:type="dxa"/>
            <w:gridSpan w:val="5"/>
          </w:tcPr>
          <w:p w14:paraId="7373D89F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Writing – Spelling, Vocabulary, Punctuation and Grammar</w:t>
            </w:r>
          </w:p>
        </w:tc>
      </w:tr>
      <w:tr w:rsidR="00C25573" w:rsidRPr="00D138FA" w14:paraId="4AECE128" w14:textId="77777777" w:rsidTr="00AD3417">
        <w:tc>
          <w:tcPr>
            <w:tcW w:w="3077" w:type="dxa"/>
          </w:tcPr>
          <w:p w14:paraId="4467E7DC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Range of grammar from Nelson grammar book 1</w:t>
            </w:r>
          </w:p>
          <w:p w14:paraId="6136AC33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Twinkl spelling Year 1 term 1a</w:t>
            </w:r>
          </w:p>
          <w:p w14:paraId="09791319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Read Write Inc (hold a sentence, build a sentence, proofread, red words and green words)</w:t>
            </w:r>
          </w:p>
          <w:p w14:paraId="04DE4F26" w14:textId="77777777" w:rsidR="00C25573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Spaces, full stops and capital letters</w:t>
            </w:r>
          </w:p>
          <w:p w14:paraId="5F8F0699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7" w:type="dxa"/>
          </w:tcPr>
          <w:p w14:paraId="0CFCF25A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 xml:space="preserve">Range of grammar from Nelson grammar book 1 </w:t>
            </w:r>
          </w:p>
          <w:p w14:paraId="5EEA2735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Twinkl spelling Year 1 term 1b and 2a</w:t>
            </w:r>
          </w:p>
          <w:p w14:paraId="57EF0527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Read Write Inc (hold a sentence, build a sentence, proofread, red words and green words)</w:t>
            </w:r>
          </w:p>
          <w:p w14:paraId="07A58E66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Join words and clauses with and</w:t>
            </w:r>
          </w:p>
          <w:p w14:paraId="7554A1BD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Question marks</w:t>
            </w:r>
          </w:p>
        </w:tc>
        <w:tc>
          <w:tcPr>
            <w:tcW w:w="3078" w:type="dxa"/>
          </w:tcPr>
          <w:p w14:paraId="4ACDC2D3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Range of grammar from Nelson grammar book 2</w:t>
            </w:r>
          </w:p>
          <w:p w14:paraId="52B7F989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Twinkl spelling Year 1 term 2a and 2b</w:t>
            </w:r>
          </w:p>
          <w:p w14:paraId="76ECD149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Read Write Inc (hold a sentence, build a sentence, proofread, red words and green words)</w:t>
            </w:r>
          </w:p>
          <w:p w14:paraId="7625D986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Join words and clauses with and</w:t>
            </w:r>
          </w:p>
          <w:p w14:paraId="2516DB33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Exclamation marks</w:t>
            </w:r>
          </w:p>
        </w:tc>
        <w:tc>
          <w:tcPr>
            <w:tcW w:w="3078" w:type="dxa"/>
          </w:tcPr>
          <w:p w14:paraId="78E3EE31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Range of grammar from Nelson grammar book 2</w:t>
            </w:r>
          </w:p>
          <w:p w14:paraId="5B35D69E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Twinkl spelling Year 1 term 3a and 3b</w:t>
            </w:r>
          </w:p>
          <w:p w14:paraId="3B775F50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Read Write Inc (hold a sentence, build a sentence, proofread, red words and green words)</w:t>
            </w:r>
          </w:p>
        </w:tc>
        <w:tc>
          <w:tcPr>
            <w:tcW w:w="3078" w:type="dxa"/>
          </w:tcPr>
          <w:p w14:paraId="6D9059D3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Range of grammar from Nelson grammar book 2</w:t>
            </w:r>
          </w:p>
          <w:p w14:paraId="55D2E4B8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Twinkl spelling Year 1 term 3b</w:t>
            </w:r>
          </w:p>
          <w:p w14:paraId="169D446F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Read Write Inc (hold a sentence, build a sentence, proofread, red words and green words)</w:t>
            </w:r>
          </w:p>
          <w:p w14:paraId="2A5704C8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  <w:r w:rsidRPr="00372C9B">
              <w:rPr>
                <w:rFonts w:cstheme="minorHAnsi"/>
                <w:b/>
              </w:rPr>
              <w:t>Consolidation</w:t>
            </w:r>
          </w:p>
          <w:p w14:paraId="675F37CF" w14:textId="77777777" w:rsidR="00C25573" w:rsidRPr="00372C9B" w:rsidRDefault="00C25573" w:rsidP="00C25573">
            <w:pPr>
              <w:jc w:val="center"/>
              <w:rPr>
                <w:rFonts w:cstheme="minorHAnsi"/>
                <w:b/>
              </w:rPr>
            </w:pPr>
          </w:p>
        </w:tc>
      </w:tr>
      <w:tr w:rsidR="00C25573" w:rsidRPr="00D138FA" w14:paraId="525C6C56" w14:textId="77777777" w:rsidTr="00AD3417">
        <w:tc>
          <w:tcPr>
            <w:tcW w:w="15388" w:type="dxa"/>
            <w:gridSpan w:val="5"/>
          </w:tcPr>
          <w:p w14:paraId="7C869704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lastRenderedPageBreak/>
              <w:t>Assessment</w:t>
            </w:r>
          </w:p>
        </w:tc>
      </w:tr>
      <w:tr w:rsidR="00C25573" w:rsidRPr="00D138FA" w14:paraId="4A450669" w14:textId="77777777" w:rsidTr="00AD3417">
        <w:tc>
          <w:tcPr>
            <w:tcW w:w="3077" w:type="dxa"/>
          </w:tcPr>
          <w:p w14:paraId="3EB5110F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phonics assessments</w:t>
            </w:r>
          </w:p>
          <w:p w14:paraId="435C42EB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Big Write</w:t>
            </w:r>
          </w:p>
          <w:p w14:paraId="457FFC60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STACMAT statements</w:t>
            </w:r>
          </w:p>
          <w:p w14:paraId="5A01C1E5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</w:p>
        </w:tc>
        <w:tc>
          <w:tcPr>
            <w:tcW w:w="3077" w:type="dxa"/>
          </w:tcPr>
          <w:p w14:paraId="107851ED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phonics assessments</w:t>
            </w:r>
          </w:p>
          <w:p w14:paraId="72EB9B81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Grammar Hammer</w:t>
            </w:r>
          </w:p>
          <w:p w14:paraId="53B99CB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Big Write</w:t>
            </w:r>
          </w:p>
          <w:p w14:paraId="12BE3E9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 xml:space="preserve">STACMAT statements </w:t>
            </w:r>
          </w:p>
        </w:tc>
        <w:tc>
          <w:tcPr>
            <w:tcW w:w="3078" w:type="dxa"/>
          </w:tcPr>
          <w:p w14:paraId="277441CF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phonics assessments</w:t>
            </w:r>
          </w:p>
          <w:p w14:paraId="320D6DF4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Grammar Hammer</w:t>
            </w:r>
          </w:p>
          <w:p w14:paraId="483FF59E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Big Write</w:t>
            </w:r>
          </w:p>
          <w:p w14:paraId="58BE8F48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STACMAT statements</w:t>
            </w:r>
          </w:p>
        </w:tc>
        <w:tc>
          <w:tcPr>
            <w:tcW w:w="3078" w:type="dxa"/>
          </w:tcPr>
          <w:p w14:paraId="218B91AD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Read Write Inc phonics assessments</w:t>
            </w:r>
          </w:p>
          <w:p w14:paraId="02606F7F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NFER</w:t>
            </w:r>
          </w:p>
          <w:p w14:paraId="48A1FFDA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Grammar Hammer</w:t>
            </w:r>
          </w:p>
          <w:p w14:paraId="09E12831" w14:textId="77777777" w:rsidR="00C25573" w:rsidRPr="00E23D75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Big Write</w:t>
            </w:r>
          </w:p>
          <w:p w14:paraId="1DCF89B0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E23D75">
              <w:rPr>
                <w:rFonts w:cstheme="minorHAnsi"/>
              </w:rPr>
              <w:t>STACMAT statements</w:t>
            </w:r>
          </w:p>
        </w:tc>
        <w:tc>
          <w:tcPr>
            <w:tcW w:w="3078" w:type="dxa"/>
          </w:tcPr>
          <w:p w14:paraId="3DE1ED05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Read Write Inc phonics assessments</w:t>
            </w:r>
          </w:p>
          <w:p w14:paraId="1F4EA89E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NFER</w:t>
            </w:r>
          </w:p>
          <w:p w14:paraId="27A77A09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Grammar Hammer</w:t>
            </w:r>
          </w:p>
          <w:p w14:paraId="5F016D6E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Big Write</w:t>
            </w:r>
          </w:p>
          <w:p w14:paraId="54CFFDB6" w14:textId="77777777" w:rsidR="00C25573" w:rsidRPr="00D138FA" w:rsidRDefault="00C25573" w:rsidP="00C25573">
            <w:pPr>
              <w:jc w:val="center"/>
              <w:rPr>
                <w:rFonts w:cstheme="minorHAnsi"/>
              </w:rPr>
            </w:pPr>
            <w:r w:rsidRPr="00D138FA">
              <w:rPr>
                <w:rFonts w:cstheme="minorHAnsi"/>
              </w:rPr>
              <w:t>STACMAT statements</w:t>
            </w:r>
          </w:p>
        </w:tc>
      </w:tr>
    </w:tbl>
    <w:p w14:paraId="5513B512" w14:textId="77777777" w:rsidR="00607F39" w:rsidRPr="00D138FA" w:rsidRDefault="00607F39" w:rsidP="000B42DB">
      <w:pPr>
        <w:jc w:val="center"/>
        <w:rPr>
          <w:rFonts w:cstheme="minorHAnsi"/>
        </w:rPr>
      </w:pPr>
    </w:p>
    <w:sectPr w:rsidR="00607F39" w:rsidRPr="00D138FA" w:rsidSect="00F771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F5"/>
    <w:rsid w:val="000B42DB"/>
    <w:rsid w:val="00104921"/>
    <w:rsid w:val="00146B18"/>
    <w:rsid w:val="00171730"/>
    <w:rsid w:val="001A2296"/>
    <w:rsid w:val="001B7DBA"/>
    <w:rsid w:val="00284734"/>
    <w:rsid w:val="0034362D"/>
    <w:rsid w:val="00372C9B"/>
    <w:rsid w:val="00584EBD"/>
    <w:rsid w:val="00607F39"/>
    <w:rsid w:val="007B06D8"/>
    <w:rsid w:val="007E36E8"/>
    <w:rsid w:val="009714ED"/>
    <w:rsid w:val="009748B0"/>
    <w:rsid w:val="009B6384"/>
    <w:rsid w:val="009F79B0"/>
    <w:rsid w:val="00A30EF5"/>
    <w:rsid w:val="00C25573"/>
    <w:rsid w:val="00C9111E"/>
    <w:rsid w:val="00CE40CB"/>
    <w:rsid w:val="00D138FA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08BD"/>
  <w15:chartTrackingRefBased/>
  <w15:docId w15:val="{97D5E4EF-4334-420B-92EC-5381E81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 Abel</cp:lastModifiedBy>
  <cp:revision>2</cp:revision>
  <dcterms:created xsi:type="dcterms:W3CDTF">2022-11-03T21:52:00Z</dcterms:created>
  <dcterms:modified xsi:type="dcterms:W3CDTF">2022-11-03T21:52:00Z</dcterms:modified>
</cp:coreProperties>
</file>