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CF402" w14:textId="4B3FC54E" w:rsidR="001D3DB1" w:rsidRPr="00AF3DD1" w:rsidRDefault="001D3DB1" w:rsidP="001D3DB1">
      <w:pPr>
        <w:rPr>
          <w:rFonts w:ascii="Comic Sans MS" w:hAnsi="Comic Sans MS"/>
        </w:rPr>
      </w:pPr>
      <w:bookmarkStart w:id="0" w:name="_Hlk77585770"/>
      <w:bookmarkStart w:id="1" w:name="_GoBack"/>
      <w:bookmarkEnd w:id="1"/>
      <w:r w:rsidRPr="00AF3DD1">
        <w:rPr>
          <w:rFonts w:ascii="Comic Sans MS" w:hAnsi="Comic Sans MS"/>
        </w:rPr>
        <w:t>Teacher:</w:t>
      </w:r>
      <w:r w:rsidR="00B40F7C" w:rsidRPr="00AF3DD1">
        <w:rPr>
          <w:rFonts w:ascii="Comic Sans MS" w:hAnsi="Comic Sans MS"/>
        </w:rPr>
        <w:t xml:space="preserve"> Miss Standish</w:t>
      </w:r>
      <w:r w:rsidRPr="00AF3DD1">
        <w:rPr>
          <w:rFonts w:ascii="Comic Sans MS" w:hAnsi="Comic Sans MS"/>
        </w:rPr>
        <w:tab/>
      </w:r>
      <w:r w:rsidRPr="00AF3DD1">
        <w:rPr>
          <w:rFonts w:ascii="Comic Sans MS" w:hAnsi="Comic Sans MS"/>
        </w:rPr>
        <w:tab/>
      </w:r>
      <w:r w:rsidRPr="00AF3DD1">
        <w:rPr>
          <w:rFonts w:ascii="Comic Sans MS" w:hAnsi="Comic Sans MS"/>
        </w:rPr>
        <w:tab/>
      </w:r>
      <w:r w:rsidRPr="00AF3DD1">
        <w:rPr>
          <w:rFonts w:ascii="Comic Sans MS" w:hAnsi="Comic Sans MS"/>
        </w:rPr>
        <w:tab/>
      </w:r>
      <w:r w:rsidRPr="00AF3DD1">
        <w:rPr>
          <w:rFonts w:ascii="Comic Sans MS" w:hAnsi="Comic Sans MS"/>
        </w:rPr>
        <w:tab/>
      </w:r>
      <w:r w:rsidRPr="00AF3DD1">
        <w:rPr>
          <w:rFonts w:ascii="Comic Sans MS" w:hAnsi="Comic Sans MS"/>
        </w:rPr>
        <w:tab/>
      </w:r>
      <w:r w:rsidRPr="00AF3DD1">
        <w:rPr>
          <w:rFonts w:ascii="Comic Sans MS" w:hAnsi="Comic Sans MS"/>
        </w:rPr>
        <w:tab/>
      </w:r>
      <w:r w:rsidRPr="00AF3DD1">
        <w:rPr>
          <w:rFonts w:ascii="Comic Sans MS" w:hAnsi="Comic Sans MS"/>
        </w:rPr>
        <w:tab/>
        <w:t>Topic:</w:t>
      </w:r>
      <w:r w:rsidRPr="00AF3DD1">
        <w:rPr>
          <w:rFonts w:ascii="Comic Sans MS" w:hAnsi="Comic Sans MS"/>
        </w:rPr>
        <w:tab/>
      </w:r>
      <w:r w:rsidR="00BE000F">
        <w:rPr>
          <w:rFonts w:ascii="Comic Sans MS" w:hAnsi="Comic Sans MS"/>
        </w:rPr>
        <w:t>The Place Where I Live</w:t>
      </w:r>
      <w:r w:rsidR="008D241D">
        <w:rPr>
          <w:rFonts w:ascii="Comic Sans MS" w:hAnsi="Comic Sans MS"/>
        </w:rPr>
        <w:tab/>
      </w:r>
      <w:r w:rsidR="008D241D">
        <w:rPr>
          <w:rFonts w:ascii="Comic Sans MS" w:hAnsi="Comic Sans MS"/>
        </w:rPr>
        <w:tab/>
      </w:r>
      <w:r w:rsidR="008D241D">
        <w:rPr>
          <w:rFonts w:ascii="Comic Sans MS" w:hAnsi="Comic Sans MS"/>
        </w:rPr>
        <w:tab/>
      </w:r>
      <w:r w:rsidR="008D241D">
        <w:rPr>
          <w:rFonts w:ascii="Comic Sans MS" w:hAnsi="Comic Sans MS"/>
        </w:rPr>
        <w:tab/>
      </w:r>
    </w:p>
    <w:p w14:paraId="2C33A8A6" w14:textId="77777777" w:rsidR="00DE7EE1" w:rsidRDefault="00DE7EE1" w:rsidP="00DE7EE1">
      <w:pPr>
        <w:shd w:val="clear" w:color="auto" w:fill="FFFFFF"/>
        <w:rPr>
          <w:rFonts w:ascii="Comic Sans MS" w:hAnsi="Comic Sans MS"/>
        </w:rPr>
      </w:pPr>
    </w:p>
    <w:p w14:paraId="7C39C757" w14:textId="401B13C1" w:rsidR="003453FE" w:rsidRPr="00DE7EE1" w:rsidRDefault="00B40F7C" w:rsidP="00DE7EE1">
      <w:pPr>
        <w:shd w:val="clear" w:color="auto" w:fill="FFFFFF"/>
        <w:rPr>
          <w:rFonts w:ascii="Arial" w:hAnsi="Arial" w:cs="Arial"/>
          <w:color w:val="0F1111"/>
          <w:sz w:val="20"/>
          <w:szCs w:val="20"/>
        </w:rPr>
      </w:pPr>
      <w:r w:rsidRPr="00AF3DD1">
        <w:rPr>
          <w:rFonts w:ascii="Comic Sans MS" w:hAnsi="Comic Sans MS"/>
        </w:rPr>
        <w:t>Text:</w:t>
      </w:r>
      <w:r w:rsidR="00DE7EE1">
        <w:rPr>
          <w:rFonts w:ascii="Comic Sans MS" w:hAnsi="Comic Sans MS"/>
        </w:rPr>
        <w:t xml:space="preserve"> </w:t>
      </w:r>
      <w:r w:rsidR="00BE000F">
        <w:rPr>
          <w:rFonts w:ascii="Comic Sans MS" w:hAnsi="Comic Sans MS"/>
        </w:rPr>
        <w:t xml:space="preserve"> </w:t>
      </w:r>
      <w:r w:rsidR="00DB793A">
        <w:rPr>
          <w:rFonts w:ascii="Comic Sans MS" w:hAnsi="Comic Sans MS"/>
        </w:rPr>
        <w:t>The Pirates Next Door by Jonny Duddle</w:t>
      </w:r>
      <w:r w:rsidR="00BE000F">
        <w:rPr>
          <w:rFonts w:ascii="Comic Sans MS" w:hAnsi="Comic Sans MS"/>
        </w:rPr>
        <w:t xml:space="preserve">                                      </w:t>
      </w:r>
      <w:r w:rsidR="001D3DB1" w:rsidRPr="00AF3DD1">
        <w:rPr>
          <w:rFonts w:ascii="Comic Sans MS" w:hAnsi="Comic Sans MS"/>
        </w:rPr>
        <w:t>Genre:</w:t>
      </w:r>
      <w:r w:rsidR="0050357E">
        <w:rPr>
          <w:rFonts w:ascii="Comic Sans MS" w:hAnsi="Comic Sans MS"/>
        </w:rPr>
        <w:t xml:space="preserve"> </w:t>
      </w:r>
      <w:r w:rsidR="00BE000F">
        <w:rPr>
          <w:rFonts w:ascii="Comic Sans MS" w:hAnsi="Comic Sans MS"/>
        </w:rPr>
        <w:t>Stories with familiar settings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4"/>
        <w:gridCol w:w="4212"/>
        <w:gridCol w:w="3720"/>
        <w:gridCol w:w="3722"/>
      </w:tblGrid>
      <w:tr w:rsidR="008D241D" w:rsidRPr="00774944" w14:paraId="4FE54340" w14:textId="77777777" w:rsidTr="00960ED5">
        <w:tc>
          <w:tcPr>
            <w:tcW w:w="3734" w:type="dxa"/>
          </w:tcPr>
          <w:p w14:paraId="4FA153E8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Intent</w:t>
            </w:r>
          </w:p>
        </w:tc>
        <w:tc>
          <w:tcPr>
            <w:tcW w:w="7932" w:type="dxa"/>
            <w:gridSpan w:val="2"/>
          </w:tcPr>
          <w:p w14:paraId="7B1CDC7F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Implementation</w:t>
            </w:r>
          </w:p>
        </w:tc>
        <w:tc>
          <w:tcPr>
            <w:tcW w:w="3722" w:type="dxa"/>
          </w:tcPr>
          <w:p w14:paraId="1D43DF96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Impact</w:t>
            </w:r>
          </w:p>
        </w:tc>
      </w:tr>
      <w:tr w:rsidR="008D241D" w:rsidRPr="00774944" w14:paraId="66882FC5" w14:textId="77777777" w:rsidTr="00960ED5">
        <w:tc>
          <w:tcPr>
            <w:tcW w:w="3734" w:type="dxa"/>
          </w:tcPr>
          <w:p w14:paraId="2951CC36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Objective</w:t>
            </w:r>
          </w:p>
        </w:tc>
        <w:tc>
          <w:tcPr>
            <w:tcW w:w="4212" w:type="dxa"/>
          </w:tcPr>
          <w:p w14:paraId="421404EA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Teaching</w:t>
            </w:r>
          </w:p>
        </w:tc>
        <w:tc>
          <w:tcPr>
            <w:tcW w:w="3720" w:type="dxa"/>
          </w:tcPr>
          <w:p w14:paraId="150D61EC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Activity</w:t>
            </w:r>
          </w:p>
        </w:tc>
        <w:tc>
          <w:tcPr>
            <w:tcW w:w="3722" w:type="dxa"/>
          </w:tcPr>
          <w:p w14:paraId="3D725734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Outcomes</w:t>
            </w:r>
          </w:p>
        </w:tc>
      </w:tr>
      <w:tr w:rsidR="008D241D" w:rsidRPr="00774944" w14:paraId="4B68BF30" w14:textId="77777777" w:rsidTr="00960ED5">
        <w:tc>
          <w:tcPr>
            <w:tcW w:w="3734" w:type="dxa"/>
            <w:shd w:val="clear" w:color="auto" w:fill="FFF2CC" w:themeFill="accent4" w:themeFillTint="33"/>
          </w:tcPr>
          <w:p w14:paraId="119D7628" w14:textId="77777777" w:rsidR="001D3DB1" w:rsidRPr="009611EF" w:rsidRDefault="001D3DB1" w:rsidP="00DE00BE">
            <w:pPr>
              <w:rPr>
                <w:rFonts w:ascii="Comic Sans MS" w:hAnsi="Comic Sans MS"/>
              </w:rPr>
            </w:pPr>
          </w:p>
          <w:p w14:paraId="5A03FD4C" w14:textId="0574E99E" w:rsidR="001D3DB1" w:rsidRPr="003821B4" w:rsidRDefault="009611EF" w:rsidP="009611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</w:rPr>
            </w:pPr>
            <w:r w:rsidRPr="009611EF">
              <w:rPr>
                <w:rFonts w:ascii="Comic Sans MS" w:hAnsi="Comic Sans MS" w:cs="Segoe UI"/>
                <w:sz w:val="20"/>
              </w:rPr>
              <w:t xml:space="preserve">To </w:t>
            </w:r>
            <w:r w:rsidR="00F61A91">
              <w:rPr>
                <w:rFonts w:ascii="Comic Sans MS" w:hAnsi="Comic Sans MS" w:cs="Segoe UI"/>
                <w:sz w:val="20"/>
              </w:rPr>
              <w:t xml:space="preserve">make predictions about the text to be read. </w:t>
            </w:r>
          </w:p>
          <w:p w14:paraId="4282F65D" w14:textId="77777777" w:rsidR="003821B4" w:rsidRDefault="003821B4" w:rsidP="003821B4">
            <w:pPr>
              <w:rPr>
                <w:rFonts w:ascii="Comic Sans MS" w:hAnsi="Comic Sans MS"/>
              </w:rPr>
            </w:pPr>
          </w:p>
          <w:p w14:paraId="60CA8AFC" w14:textId="33E6CFE7" w:rsidR="003821B4" w:rsidRPr="003821B4" w:rsidRDefault="003821B4" w:rsidP="003821B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821B4">
              <w:rPr>
                <w:rFonts w:ascii="Comic Sans MS" w:hAnsi="Comic Sans MS"/>
                <w:b/>
                <w:bCs/>
                <w:sz w:val="20"/>
                <w:szCs w:val="20"/>
              </w:rPr>
              <w:t>Creating interest</w:t>
            </w:r>
          </w:p>
        </w:tc>
        <w:tc>
          <w:tcPr>
            <w:tcW w:w="4212" w:type="dxa"/>
            <w:shd w:val="clear" w:color="auto" w:fill="FFF2CC" w:themeFill="accent4" w:themeFillTint="33"/>
          </w:tcPr>
          <w:p w14:paraId="480DDA85" w14:textId="77777777" w:rsidR="00F61A91" w:rsidRPr="00F61A91" w:rsidRDefault="00F61A91" w:rsidP="00F61A9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Segoe UI"/>
                <w:sz w:val="20"/>
              </w:rPr>
            </w:pPr>
            <w:r w:rsidRPr="00F61A91">
              <w:rPr>
                <w:rFonts w:ascii="Comic Sans MS" w:hAnsi="Comic Sans MS" w:cs="Segoe UI"/>
                <w:sz w:val="20"/>
              </w:rPr>
              <w:t>Use a box of surprises. Pull out items linked to the text and encourage the children to think about whom they belong to.</w:t>
            </w:r>
          </w:p>
          <w:p w14:paraId="1ACC509D" w14:textId="5684ED6B" w:rsidR="001D3DB1" w:rsidRPr="009611EF" w:rsidRDefault="00F61A91" w:rsidP="00F61A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 w:cs="Segoe UI"/>
                <w:sz w:val="20"/>
              </w:rPr>
            </w:pPr>
            <w:r w:rsidRPr="00F61A91">
              <w:rPr>
                <w:rFonts w:ascii="Comic Sans MS" w:hAnsi="Comic Sans MS" w:cs="Segoe UI"/>
                <w:sz w:val="20"/>
              </w:rPr>
              <w:t>Play a sound clip or show an image which links to the place where the story is set. Predict who the text will be about and where it is set.</w:t>
            </w:r>
          </w:p>
        </w:tc>
        <w:tc>
          <w:tcPr>
            <w:tcW w:w="3720" w:type="dxa"/>
            <w:shd w:val="clear" w:color="auto" w:fill="FFF2CC" w:themeFill="accent4" w:themeFillTint="33"/>
          </w:tcPr>
          <w:p w14:paraId="4F9B4875" w14:textId="627DD68C" w:rsidR="00F61A91" w:rsidRPr="00D53053" w:rsidRDefault="003A0A04" w:rsidP="00F61A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 w:cs="Segoe UI"/>
                <w:sz w:val="20"/>
              </w:rPr>
            </w:pPr>
            <w:r>
              <w:rPr>
                <w:rFonts w:ascii="Comic Sans MS" w:hAnsi="Comic Sans MS" w:cs="Segoe UI"/>
                <w:sz w:val="20"/>
              </w:rPr>
              <w:t xml:space="preserve"> </w:t>
            </w:r>
            <w:r w:rsidR="00F61A91">
              <w:rPr>
                <w:rFonts w:ascii="Comic Sans MS" w:hAnsi="Comic Sans MS" w:cs="Segoe UI"/>
                <w:sz w:val="20"/>
              </w:rPr>
              <w:t xml:space="preserve">Children to predict what they think the text will be about. </w:t>
            </w:r>
          </w:p>
          <w:p w14:paraId="1E8F0829" w14:textId="4494F830" w:rsidR="008D241D" w:rsidRPr="00D53053" w:rsidRDefault="008D241D" w:rsidP="00F61A91">
            <w:pPr>
              <w:pStyle w:val="ListParagraph"/>
              <w:spacing w:after="0" w:line="240" w:lineRule="auto"/>
              <w:ind w:left="227"/>
              <w:rPr>
                <w:rFonts w:ascii="Comic Sans MS" w:hAnsi="Comic Sans MS" w:cs="Segoe UI"/>
                <w:sz w:val="20"/>
              </w:rPr>
            </w:pPr>
          </w:p>
        </w:tc>
        <w:tc>
          <w:tcPr>
            <w:tcW w:w="3722" w:type="dxa"/>
            <w:shd w:val="clear" w:color="auto" w:fill="FFF2CC" w:themeFill="accent4" w:themeFillTint="33"/>
          </w:tcPr>
          <w:p w14:paraId="4FDC2448" w14:textId="63C259EE" w:rsidR="001D3DB1" w:rsidRPr="00F61A91" w:rsidRDefault="00F61A91" w:rsidP="00F61A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 w:cs="Segoe UI"/>
                <w:sz w:val="20"/>
              </w:rPr>
            </w:pPr>
            <w:r w:rsidRPr="00F61A91">
              <w:rPr>
                <w:rFonts w:ascii="Comic Sans MS" w:hAnsi="Comic Sans MS" w:cs="Segoe UI"/>
                <w:sz w:val="20"/>
              </w:rPr>
              <w:t>Children will be able to identify what they can see and hear, and make predictions about the text to be read.</w:t>
            </w:r>
          </w:p>
        </w:tc>
      </w:tr>
      <w:tr w:rsidR="008D241D" w:rsidRPr="00774944" w14:paraId="40532A79" w14:textId="77777777" w:rsidTr="00960ED5">
        <w:tc>
          <w:tcPr>
            <w:tcW w:w="3734" w:type="dxa"/>
            <w:shd w:val="clear" w:color="auto" w:fill="D9E2F3" w:themeFill="accent5" w:themeFillTint="33"/>
          </w:tcPr>
          <w:p w14:paraId="039B7403" w14:textId="5CA3D5FC" w:rsidR="003821B4" w:rsidRPr="00FB3DDA" w:rsidRDefault="00AF3DD1" w:rsidP="00DE00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</w:t>
            </w:r>
            <w:r w:rsidR="00837DA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70998">
              <w:rPr>
                <w:rFonts w:ascii="Comic Sans MS" w:hAnsi="Comic Sans MS"/>
                <w:sz w:val="20"/>
                <w:szCs w:val="20"/>
              </w:rPr>
              <w:t xml:space="preserve">identify characters, settings and plots. </w:t>
            </w:r>
          </w:p>
          <w:p w14:paraId="067942C9" w14:textId="77777777" w:rsidR="003821B4" w:rsidRDefault="003821B4" w:rsidP="00DE00BE">
            <w:pPr>
              <w:rPr>
                <w:rFonts w:ascii="Comic Sans MS" w:hAnsi="Comic Sans MS"/>
              </w:rPr>
            </w:pPr>
          </w:p>
          <w:p w14:paraId="778CFC97" w14:textId="3D54FC5A" w:rsidR="003821B4" w:rsidRPr="003821B4" w:rsidRDefault="003821B4" w:rsidP="00DE00B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821B4">
              <w:rPr>
                <w:rFonts w:ascii="Comic Sans MS" w:hAnsi="Comic Sans MS"/>
                <w:b/>
                <w:bCs/>
                <w:sz w:val="20"/>
                <w:szCs w:val="20"/>
              </w:rPr>
              <w:t>Reading- reading and responding</w:t>
            </w:r>
          </w:p>
        </w:tc>
        <w:tc>
          <w:tcPr>
            <w:tcW w:w="4212" w:type="dxa"/>
            <w:shd w:val="clear" w:color="auto" w:fill="D9E2F3" w:themeFill="accent5" w:themeFillTint="33"/>
          </w:tcPr>
          <w:p w14:paraId="76C31F0B" w14:textId="634A2284" w:rsidR="004627B7" w:rsidRPr="004627B7" w:rsidRDefault="004627B7" w:rsidP="008D24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4627B7">
              <w:rPr>
                <w:rFonts w:ascii="Comic Sans MS" w:hAnsi="Comic Sans MS" w:cs="Segoe UI"/>
                <w:sz w:val="20"/>
                <w:szCs w:val="20"/>
              </w:rPr>
              <w:t xml:space="preserve">Warm up- </w:t>
            </w:r>
            <w:r w:rsidR="00F61A91" w:rsidRPr="00F61A91">
              <w:rPr>
                <w:rFonts w:ascii="Comic Sans MS" w:hAnsi="Comic Sans MS" w:cs="Segoe UI"/>
                <w:sz w:val="20"/>
                <w:szCs w:val="20"/>
              </w:rPr>
              <w:t>focus on subordination using the time word ‘when’.</w:t>
            </w:r>
          </w:p>
          <w:p w14:paraId="368AE24E" w14:textId="77777777" w:rsidR="004627B7" w:rsidRPr="004627B7" w:rsidRDefault="004627B7" w:rsidP="004627B7">
            <w:pPr>
              <w:rPr>
                <w:rFonts w:ascii="Comic Sans MS" w:hAnsi="Comic Sans MS"/>
              </w:rPr>
            </w:pPr>
          </w:p>
          <w:p w14:paraId="39520C8D" w14:textId="77777777" w:rsidR="00291B43" w:rsidRPr="00291B43" w:rsidRDefault="00291B43" w:rsidP="00291B4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291B43">
              <w:rPr>
                <w:rFonts w:ascii="Comic Sans MS" w:hAnsi="Comic Sans MS" w:cs="Segoe UI"/>
                <w:sz w:val="20"/>
                <w:szCs w:val="20"/>
              </w:rPr>
              <w:t xml:space="preserve">Read the text, stopping at certain points for the children to make predictions orally.  Record predictions on sticky notes.  </w:t>
            </w:r>
          </w:p>
          <w:p w14:paraId="44F638D5" w14:textId="79320524" w:rsidR="00AF3DD1" w:rsidRPr="004B43D8" w:rsidRDefault="00291B43" w:rsidP="004B43D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291B43">
              <w:rPr>
                <w:rFonts w:ascii="Comic Sans MS" w:hAnsi="Comic Sans MS" w:cs="Segoe UI"/>
                <w:sz w:val="20"/>
                <w:szCs w:val="20"/>
              </w:rPr>
              <w:t xml:space="preserve">Use mini question hands to generate orally who, what, where, when and how questions.  Use talk partners to answer. Model how to write a good question. Children write their own. </w:t>
            </w:r>
          </w:p>
        </w:tc>
        <w:tc>
          <w:tcPr>
            <w:tcW w:w="3720" w:type="dxa"/>
            <w:shd w:val="clear" w:color="auto" w:fill="D9E2F3" w:themeFill="accent5" w:themeFillTint="33"/>
          </w:tcPr>
          <w:p w14:paraId="55F6B5EF" w14:textId="77777777" w:rsidR="004A5D4D" w:rsidRDefault="004B43D8" w:rsidP="00F61A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to listen to the text and make predictions at certain points in the story- record on sticky notes. </w:t>
            </w:r>
          </w:p>
          <w:p w14:paraId="39928D06" w14:textId="63FF535D" w:rsidR="004B43D8" w:rsidRPr="001E2CF2" w:rsidRDefault="004B43D8" w:rsidP="00F61A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to generate questions using the 5 w’s- use a hand to record questions and use talk partners to answer. </w:t>
            </w:r>
          </w:p>
        </w:tc>
        <w:tc>
          <w:tcPr>
            <w:tcW w:w="3722" w:type="dxa"/>
            <w:shd w:val="clear" w:color="auto" w:fill="D9E2F3" w:themeFill="accent5" w:themeFillTint="33"/>
          </w:tcPr>
          <w:p w14:paraId="28D2EC70" w14:textId="7493B791" w:rsidR="00291B43" w:rsidRDefault="00291B43" w:rsidP="00291B4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291B43">
              <w:rPr>
                <w:rFonts w:ascii="Comic Sans MS" w:hAnsi="Comic Sans MS"/>
                <w:sz w:val="20"/>
                <w:szCs w:val="20"/>
              </w:rPr>
              <w:t>Children will be able to identify characters, settings and plots.</w:t>
            </w:r>
          </w:p>
          <w:p w14:paraId="3E5B2074" w14:textId="77777777" w:rsidR="00770998" w:rsidRPr="00291B43" w:rsidRDefault="00770998" w:rsidP="0077099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291B43">
              <w:rPr>
                <w:rFonts w:ascii="Comic Sans MS" w:hAnsi="Comic Sans MS"/>
                <w:sz w:val="20"/>
                <w:szCs w:val="20"/>
              </w:rPr>
              <w:t>Children will be able to make predictions.</w:t>
            </w:r>
          </w:p>
          <w:p w14:paraId="61F63BA5" w14:textId="77777777" w:rsidR="00770998" w:rsidRPr="004B43D8" w:rsidRDefault="00770998" w:rsidP="004B43D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0B91415" w14:textId="1ECD68F8" w:rsidR="004A5D4D" w:rsidRPr="001E2CF2" w:rsidRDefault="004A5D4D" w:rsidP="00770998">
            <w:pPr>
              <w:pStyle w:val="ListParagraph"/>
              <w:spacing w:after="0" w:line="240" w:lineRule="auto"/>
              <w:ind w:left="227"/>
              <w:rPr>
                <w:rFonts w:ascii="Comic Sans MS" w:hAnsi="Comic Sans MS"/>
                <w:sz w:val="20"/>
                <w:szCs w:val="20"/>
              </w:rPr>
            </w:pPr>
          </w:p>
          <w:p w14:paraId="67443FDF" w14:textId="77777777" w:rsidR="00AF3DD1" w:rsidRPr="00AF3DD1" w:rsidRDefault="00AF3DD1" w:rsidP="00AF3DD1">
            <w:pPr>
              <w:pStyle w:val="ListParagraph"/>
              <w:spacing w:after="0" w:line="240" w:lineRule="auto"/>
              <w:ind w:left="227"/>
              <w:rPr>
                <w:rFonts w:ascii="Comic Sans MS" w:hAnsi="Comic Sans MS"/>
                <w:sz w:val="20"/>
                <w:szCs w:val="20"/>
              </w:rPr>
            </w:pPr>
          </w:p>
        </w:tc>
      </w:tr>
      <w:bookmarkEnd w:id="0"/>
      <w:tr w:rsidR="008D241D" w:rsidRPr="00774944" w14:paraId="2551CAAA" w14:textId="77777777" w:rsidTr="00960ED5">
        <w:tc>
          <w:tcPr>
            <w:tcW w:w="3734" w:type="dxa"/>
            <w:shd w:val="clear" w:color="auto" w:fill="D9E2F3" w:themeFill="accent5" w:themeFillTint="33"/>
          </w:tcPr>
          <w:p w14:paraId="79581DF0" w14:textId="6C0C804B" w:rsidR="001D3DB1" w:rsidRPr="00960ED5" w:rsidRDefault="004A5D4D" w:rsidP="004E7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</w:rPr>
            </w:pPr>
            <w:r w:rsidRPr="001E2CF2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="00291B43" w:rsidRPr="00291B43">
              <w:rPr>
                <w:rFonts w:ascii="Comic Sans MS" w:hAnsi="Comic Sans MS"/>
                <w:sz w:val="20"/>
                <w:szCs w:val="20"/>
              </w:rPr>
              <w:t>use drama techniques to explore character actions and feelings.</w:t>
            </w:r>
          </w:p>
          <w:p w14:paraId="1F7B7E1A" w14:textId="353188F4" w:rsidR="00960ED5" w:rsidRDefault="00960ED5" w:rsidP="00960ED5">
            <w:pPr>
              <w:pStyle w:val="ListParagraph"/>
              <w:spacing w:after="0" w:line="240" w:lineRule="auto"/>
              <w:rPr>
                <w:rFonts w:ascii="Comic Sans MS" w:hAnsi="Comic Sans MS"/>
              </w:rPr>
            </w:pPr>
          </w:p>
          <w:p w14:paraId="485FD9AC" w14:textId="3FF84893" w:rsidR="00253FCC" w:rsidRPr="001E2CF2" w:rsidRDefault="00253FCC" w:rsidP="00960ED5">
            <w:pPr>
              <w:pStyle w:val="ListParagraph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 part lesson?)</w:t>
            </w:r>
          </w:p>
          <w:p w14:paraId="4CD14336" w14:textId="448188EF" w:rsidR="003821B4" w:rsidRPr="00774944" w:rsidRDefault="003821B4" w:rsidP="00DE00BE">
            <w:pPr>
              <w:rPr>
                <w:rFonts w:ascii="Comic Sans MS" w:hAnsi="Comic Sans MS"/>
              </w:rPr>
            </w:pPr>
            <w:r w:rsidRPr="003821B4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Reading- reading and responding</w:t>
            </w:r>
          </w:p>
        </w:tc>
        <w:tc>
          <w:tcPr>
            <w:tcW w:w="4212" w:type="dxa"/>
            <w:shd w:val="clear" w:color="auto" w:fill="D9E2F3" w:themeFill="accent5" w:themeFillTint="33"/>
          </w:tcPr>
          <w:p w14:paraId="43BB4484" w14:textId="4265C20C" w:rsidR="001E2CF2" w:rsidRPr="001E2CF2" w:rsidRDefault="00A13AAB" w:rsidP="001E2CF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1E2CF2">
              <w:rPr>
                <w:rFonts w:ascii="Comic Sans MS" w:hAnsi="Comic Sans MS" w:cs="Segoe UI"/>
                <w:sz w:val="20"/>
                <w:szCs w:val="20"/>
              </w:rPr>
              <w:lastRenderedPageBreak/>
              <w:t xml:space="preserve">Warm up- </w:t>
            </w:r>
            <w:r w:rsidR="00291B43" w:rsidRPr="00F61A91">
              <w:rPr>
                <w:rFonts w:ascii="Comic Sans MS" w:hAnsi="Comic Sans MS" w:cs="Segoe UI"/>
                <w:sz w:val="20"/>
                <w:szCs w:val="20"/>
              </w:rPr>
              <w:t>focus on subordination using the time word ‘when’.</w:t>
            </w:r>
          </w:p>
          <w:p w14:paraId="597DFF97" w14:textId="516F0E3A" w:rsidR="00A13AAB" w:rsidRPr="001E2CF2" w:rsidRDefault="00A13AAB" w:rsidP="001E2CF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8D601F8" w14:textId="1EFF5379" w:rsidR="004A5D4D" w:rsidRPr="001E2CF2" w:rsidRDefault="00291B43" w:rsidP="00770998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 w:rsidRPr="00291B43">
              <w:rPr>
                <w:rFonts w:ascii="Comic Sans MS" w:hAnsi="Comic Sans MS"/>
                <w:sz w:val="20"/>
                <w:szCs w:val="20"/>
              </w:rPr>
              <w:lastRenderedPageBreak/>
              <w:t>Use drama techniques to explore characters in more detail. e.g. hot seating, magic mirror, magic microphone</w:t>
            </w:r>
            <w:r w:rsidR="00770998">
              <w:rPr>
                <w:rFonts w:ascii="Comic Sans MS" w:hAnsi="Comic Sans MS"/>
                <w:sz w:val="20"/>
                <w:szCs w:val="20"/>
              </w:rPr>
              <w:t xml:space="preserve">- using the 5 w’s from last lesson. </w:t>
            </w:r>
          </w:p>
        </w:tc>
        <w:tc>
          <w:tcPr>
            <w:tcW w:w="3720" w:type="dxa"/>
            <w:shd w:val="clear" w:color="auto" w:fill="D9E2F3" w:themeFill="accent5" w:themeFillTint="33"/>
          </w:tcPr>
          <w:p w14:paraId="6A9FB3DB" w14:textId="27313602" w:rsidR="00770998" w:rsidRPr="00770998" w:rsidRDefault="00770998" w:rsidP="00770998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0"/>
              </w:rPr>
            </w:pPr>
            <w:r w:rsidRPr="00770998">
              <w:rPr>
                <w:rFonts w:ascii="Comic Sans MS" w:hAnsi="Comic Sans MS"/>
                <w:sz w:val="20"/>
                <w:szCs w:val="20"/>
              </w:rPr>
              <w:lastRenderedPageBreak/>
              <w:t>Children to use drama techniques to explore what characters might be thinking, saying and feeling; record</w:t>
            </w:r>
            <w:r w:rsidR="00253FCC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14:paraId="0AC2A59E" w14:textId="4A2A7414" w:rsidR="00770998" w:rsidRDefault="00770998" w:rsidP="00770998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lastRenderedPageBreak/>
              <w:t>Children to d</w:t>
            </w:r>
            <w:r w:rsidRPr="00291B43">
              <w:rPr>
                <w:rFonts w:ascii="Comic Sans MS" w:hAnsi="Comic Sans MS"/>
                <w:sz w:val="20"/>
                <w:szCs w:val="20"/>
              </w:rPr>
              <w:t>evelop character circles (write around each character all they have learnt about them so far) and add to them as they learn more about them</w:t>
            </w:r>
            <w:r>
              <w:rPr>
                <w:rFonts w:ascii="Comic Sans MS" w:hAnsi="Comic Sans MS"/>
                <w:sz w:val="20"/>
                <w:szCs w:val="20"/>
              </w:rPr>
              <w:t xml:space="preserve"> using information from the story. </w:t>
            </w:r>
          </w:p>
          <w:p w14:paraId="3638F1AC" w14:textId="77777777" w:rsidR="00770998" w:rsidRPr="00291B43" w:rsidRDefault="00770998" w:rsidP="004B43D8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</w:p>
          <w:p w14:paraId="04AEE577" w14:textId="6858480E" w:rsidR="001D3DB1" w:rsidRPr="00770998" w:rsidRDefault="001D3DB1" w:rsidP="00770998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3722" w:type="dxa"/>
            <w:shd w:val="clear" w:color="auto" w:fill="D9E2F3" w:themeFill="accent5" w:themeFillTint="33"/>
          </w:tcPr>
          <w:p w14:paraId="004E1A2B" w14:textId="2C0FA27E" w:rsidR="00770998" w:rsidRPr="00291B43" w:rsidRDefault="00960ED5" w:rsidP="0077099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960ED5">
              <w:rPr>
                <w:rFonts w:ascii="Comic Sans MS" w:hAnsi="Comic Sans MS"/>
                <w:sz w:val="20"/>
                <w:szCs w:val="20"/>
              </w:rPr>
              <w:lastRenderedPageBreak/>
              <w:t xml:space="preserve">Children will be able to </w:t>
            </w:r>
            <w:r w:rsidR="00770998" w:rsidRPr="00291B43">
              <w:rPr>
                <w:rFonts w:ascii="Comic Sans MS" w:hAnsi="Comic Sans MS"/>
                <w:sz w:val="20"/>
                <w:szCs w:val="20"/>
              </w:rPr>
              <w:t>infer character thoughts and feelings.</w:t>
            </w:r>
          </w:p>
          <w:p w14:paraId="4F4E9EE4" w14:textId="6ED98859" w:rsidR="00770998" w:rsidRPr="00291B43" w:rsidRDefault="00770998" w:rsidP="0077099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291B43">
              <w:rPr>
                <w:rFonts w:ascii="Comic Sans MS" w:hAnsi="Comic Sans MS"/>
                <w:sz w:val="20"/>
                <w:szCs w:val="20"/>
              </w:rPr>
              <w:t>Children will be able to draw on their knowledge of the story an</w:t>
            </w:r>
            <w:r>
              <w:rPr>
                <w:rFonts w:ascii="Comic Sans MS" w:hAnsi="Comic Sans MS"/>
                <w:sz w:val="20"/>
                <w:szCs w:val="20"/>
              </w:rPr>
              <w:t>d</w:t>
            </w:r>
            <w:r w:rsidRPr="00291B4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291B43">
              <w:rPr>
                <w:rFonts w:ascii="Comic Sans MS" w:hAnsi="Comic Sans MS"/>
                <w:sz w:val="20"/>
                <w:szCs w:val="20"/>
              </w:rPr>
              <w:lastRenderedPageBreak/>
              <w:t>use inference to respond in role as a character.</w:t>
            </w:r>
          </w:p>
          <w:p w14:paraId="0898784F" w14:textId="57853358" w:rsidR="00960ED5" w:rsidRPr="00960ED5" w:rsidRDefault="00960ED5" w:rsidP="00770998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</w:p>
          <w:p w14:paraId="40F9776D" w14:textId="77777777" w:rsidR="00960ED5" w:rsidRPr="00960ED5" w:rsidRDefault="00960ED5" w:rsidP="00960ED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55B9438" w14:textId="1CB3C5C6" w:rsidR="001D3DB1" w:rsidRPr="00960ED5" w:rsidRDefault="00960ED5" w:rsidP="00960ED5">
            <w:pPr>
              <w:rPr>
                <w:rFonts w:ascii="Comic Sans MS" w:hAnsi="Comic Sans MS"/>
                <w:sz w:val="20"/>
                <w:szCs w:val="20"/>
              </w:rPr>
            </w:pPr>
            <w:r w:rsidRPr="001E2CF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8D241D" w:rsidRPr="00774944" w14:paraId="4BB4110C" w14:textId="77777777" w:rsidTr="00960ED5">
        <w:tc>
          <w:tcPr>
            <w:tcW w:w="3734" w:type="dxa"/>
            <w:shd w:val="clear" w:color="auto" w:fill="D9E2F3" w:themeFill="accent5" w:themeFillTint="33"/>
          </w:tcPr>
          <w:p w14:paraId="4DD89693" w14:textId="38BE7096" w:rsidR="001D3DB1" w:rsidRDefault="00E6138B" w:rsidP="004A5D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E6138B">
              <w:rPr>
                <w:rFonts w:ascii="Comic Sans MS" w:hAnsi="Comic Sans MS"/>
                <w:sz w:val="20"/>
                <w:szCs w:val="20"/>
              </w:rPr>
              <w:lastRenderedPageBreak/>
              <w:t>To</w:t>
            </w:r>
            <w:r w:rsidR="00253FCC">
              <w:rPr>
                <w:rFonts w:ascii="Comic Sans MS" w:hAnsi="Comic Sans MS"/>
                <w:sz w:val="20"/>
                <w:szCs w:val="20"/>
              </w:rPr>
              <w:t xml:space="preserve"> write a postcard</w:t>
            </w:r>
            <w:r w:rsidR="00770998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14:paraId="12FD3FC7" w14:textId="77777777" w:rsidR="00960ED5" w:rsidRPr="00E6138B" w:rsidRDefault="00960ED5" w:rsidP="00960ED5">
            <w:pPr>
              <w:pStyle w:val="ListParagraph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091575CC" w14:textId="386EFF55" w:rsidR="001D3DB1" w:rsidRPr="00774944" w:rsidRDefault="003821B4" w:rsidP="00DE00BE">
            <w:pPr>
              <w:rPr>
                <w:rFonts w:ascii="Comic Sans MS" w:hAnsi="Comic Sans MS"/>
              </w:rPr>
            </w:pPr>
            <w:r w:rsidRPr="003821B4">
              <w:rPr>
                <w:rFonts w:ascii="Comic Sans MS" w:hAnsi="Comic Sans MS"/>
                <w:b/>
                <w:bCs/>
                <w:sz w:val="20"/>
                <w:szCs w:val="20"/>
              </w:rPr>
              <w:t>Reading- reading and responding</w:t>
            </w:r>
          </w:p>
        </w:tc>
        <w:tc>
          <w:tcPr>
            <w:tcW w:w="4212" w:type="dxa"/>
            <w:shd w:val="clear" w:color="auto" w:fill="D9E2F3" w:themeFill="accent5" w:themeFillTint="33"/>
          </w:tcPr>
          <w:p w14:paraId="1C88F597" w14:textId="77777777" w:rsidR="00770998" w:rsidRPr="001E2CF2" w:rsidRDefault="00770998" w:rsidP="0077099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1E2CF2">
              <w:rPr>
                <w:rFonts w:ascii="Comic Sans MS" w:hAnsi="Comic Sans MS" w:cs="Segoe UI"/>
                <w:sz w:val="20"/>
                <w:szCs w:val="20"/>
              </w:rPr>
              <w:t xml:space="preserve">Warm up- </w:t>
            </w:r>
            <w:r w:rsidRPr="00F61A91">
              <w:rPr>
                <w:rFonts w:ascii="Comic Sans MS" w:hAnsi="Comic Sans MS" w:cs="Segoe UI"/>
                <w:sz w:val="20"/>
                <w:szCs w:val="20"/>
              </w:rPr>
              <w:t>focus on subordination using the time word ‘when’.</w:t>
            </w:r>
          </w:p>
          <w:p w14:paraId="1AB7E273" w14:textId="77777777" w:rsidR="00960ED5" w:rsidRPr="00960ED5" w:rsidRDefault="00960ED5" w:rsidP="00960ED5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60BDC0B7" w14:textId="227DC090" w:rsidR="00770998" w:rsidRPr="004B43D8" w:rsidRDefault="00770998" w:rsidP="0077099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B43D8">
              <w:rPr>
                <w:rFonts w:ascii="Comic Sans MS" w:hAnsi="Comic Sans MS"/>
                <w:sz w:val="20"/>
                <w:szCs w:val="20"/>
              </w:rPr>
              <w:t xml:space="preserve">Based on last lessons hot seating activity- Link to a short writing opportunity e.g. postcard from the main character to another. </w:t>
            </w:r>
          </w:p>
          <w:p w14:paraId="6A971F45" w14:textId="77777777" w:rsidR="00770998" w:rsidRPr="004B43D8" w:rsidRDefault="00770998" w:rsidP="0077099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B43D8">
              <w:rPr>
                <w:rFonts w:ascii="Comic Sans MS" w:hAnsi="Comic Sans MS"/>
                <w:sz w:val="20"/>
                <w:szCs w:val="20"/>
              </w:rPr>
              <w:t xml:space="preserve">Identify new, unfamiliar or exciting words/phrases from the text. Check meanings using dictionaries. Create a word bank. </w:t>
            </w:r>
          </w:p>
          <w:p w14:paraId="45F63C62" w14:textId="165AA33B" w:rsidR="001D3DB1" w:rsidRPr="004B43D8" w:rsidRDefault="00770998" w:rsidP="004B43D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4B43D8">
              <w:rPr>
                <w:rFonts w:ascii="Comic Sans MS" w:hAnsi="Comic Sans MS"/>
                <w:sz w:val="20"/>
                <w:szCs w:val="20"/>
              </w:rPr>
              <w:t>Read other stories with the similar settings independently at their own level.</w:t>
            </w:r>
          </w:p>
        </w:tc>
        <w:tc>
          <w:tcPr>
            <w:tcW w:w="3720" w:type="dxa"/>
            <w:shd w:val="clear" w:color="auto" w:fill="D9E2F3" w:themeFill="accent5" w:themeFillTint="33"/>
          </w:tcPr>
          <w:p w14:paraId="1CF6A51C" w14:textId="4BF2B5E7" w:rsidR="00960ED5" w:rsidRPr="004B43D8" w:rsidRDefault="00E6138B" w:rsidP="004B43D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 w:cs="Segoe UI"/>
                <w:sz w:val="20"/>
                <w:szCs w:val="20"/>
              </w:rPr>
            </w:pPr>
            <w:r w:rsidRPr="00E6138B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="00960ED5">
              <w:rPr>
                <w:rFonts w:ascii="Comic Sans MS" w:hAnsi="Comic Sans MS" w:cs="Segoe UI"/>
                <w:sz w:val="20"/>
                <w:szCs w:val="20"/>
              </w:rPr>
              <w:t xml:space="preserve">Children to </w:t>
            </w:r>
            <w:r w:rsidR="004B43D8">
              <w:rPr>
                <w:rFonts w:ascii="Comic Sans MS" w:hAnsi="Comic Sans MS" w:cs="Segoe UI"/>
                <w:sz w:val="20"/>
                <w:szCs w:val="20"/>
              </w:rPr>
              <w:t xml:space="preserve">write a postcard from the main character to another character. </w:t>
            </w:r>
          </w:p>
          <w:p w14:paraId="1277543F" w14:textId="494E100F" w:rsidR="00960ED5" w:rsidRPr="00E6138B" w:rsidRDefault="00960ED5" w:rsidP="00960ED5">
            <w:pPr>
              <w:pStyle w:val="ListParagraph"/>
              <w:spacing w:after="0" w:line="240" w:lineRule="auto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3722" w:type="dxa"/>
            <w:shd w:val="clear" w:color="auto" w:fill="D9E2F3" w:themeFill="accent5" w:themeFillTint="33"/>
          </w:tcPr>
          <w:p w14:paraId="781770DC" w14:textId="77777777" w:rsidR="004B43D8" w:rsidRPr="00291B43" w:rsidRDefault="004B43D8" w:rsidP="004B43D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960ED5">
              <w:rPr>
                <w:rFonts w:ascii="Comic Sans MS" w:hAnsi="Comic Sans MS"/>
                <w:sz w:val="20"/>
                <w:szCs w:val="20"/>
              </w:rPr>
              <w:t xml:space="preserve">Children will be able to </w:t>
            </w:r>
            <w:r w:rsidRPr="00291B43">
              <w:rPr>
                <w:rFonts w:ascii="Comic Sans MS" w:hAnsi="Comic Sans MS"/>
                <w:sz w:val="20"/>
                <w:szCs w:val="20"/>
              </w:rPr>
              <w:t>infer character thoughts and feelings.</w:t>
            </w:r>
          </w:p>
          <w:p w14:paraId="6D0499CD" w14:textId="677C3148" w:rsidR="00770998" w:rsidRPr="004B43D8" w:rsidRDefault="00960ED5" w:rsidP="00A848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B43D8">
              <w:rPr>
                <w:rFonts w:ascii="Comic Sans MS" w:hAnsi="Comic Sans MS"/>
                <w:sz w:val="20"/>
                <w:szCs w:val="20"/>
              </w:rPr>
              <w:t xml:space="preserve">Children will be able to </w:t>
            </w:r>
            <w:r w:rsidR="004B43D8">
              <w:rPr>
                <w:rFonts w:ascii="Comic Sans MS" w:hAnsi="Comic Sans MS"/>
                <w:sz w:val="20"/>
                <w:szCs w:val="20"/>
              </w:rPr>
              <w:t xml:space="preserve">draw on their knowledge of the story. </w:t>
            </w:r>
          </w:p>
          <w:p w14:paraId="0E32F07E" w14:textId="648D3219" w:rsidR="00960ED5" w:rsidRPr="00512FBE" w:rsidRDefault="00960ED5" w:rsidP="004B43D8">
            <w:pPr>
              <w:pStyle w:val="ListParagraph"/>
              <w:spacing w:after="0" w:line="240" w:lineRule="auto"/>
              <w:ind w:left="227"/>
              <w:rPr>
                <w:rFonts w:ascii="Segoe UI" w:hAnsi="Segoe UI" w:cs="Segoe UI"/>
                <w:sz w:val="20"/>
                <w:szCs w:val="20"/>
              </w:rPr>
            </w:pPr>
          </w:p>
          <w:p w14:paraId="70A02B8F" w14:textId="6B39E84A" w:rsidR="00960ED5" w:rsidRPr="004627B7" w:rsidRDefault="00960ED5" w:rsidP="00960ED5">
            <w:pPr>
              <w:pStyle w:val="ListParagraph"/>
              <w:spacing w:after="0" w:line="240" w:lineRule="auto"/>
              <w:ind w:left="227"/>
              <w:rPr>
                <w:rFonts w:ascii="Comic Sans MS" w:hAnsi="Comic Sans MS"/>
              </w:rPr>
            </w:pPr>
          </w:p>
        </w:tc>
      </w:tr>
      <w:tr w:rsidR="004B43D8" w:rsidRPr="00774944" w14:paraId="5390E817" w14:textId="77777777" w:rsidTr="00960ED5">
        <w:tc>
          <w:tcPr>
            <w:tcW w:w="3734" w:type="dxa"/>
            <w:shd w:val="clear" w:color="auto" w:fill="D9E2F3" w:themeFill="accent5" w:themeFillTint="33"/>
          </w:tcPr>
          <w:p w14:paraId="40B21328" w14:textId="77777777" w:rsidR="004B43D8" w:rsidRDefault="004B43D8" w:rsidP="004A5D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sequence the story.</w:t>
            </w:r>
          </w:p>
          <w:p w14:paraId="6CF07530" w14:textId="77777777" w:rsidR="004B43D8" w:rsidRDefault="004B43D8" w:rsidP="004B43D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534D0D5" w14:textId="5FCC94E4" w:rsidR="004B43D8" w:rsidRPr="004B43D8" w:rsidRDefault="004B43D8" w:rsidP="004B43D8">
            <w:pPr>
              <w:rPr>
                <w:rFonts w:ascii="Comic Sans MS" w:hAnsi="Comic Sans MS"/>
                <w:sz w:val="20"/>
                <w:szCs w:val="20"/>
              </w:rPr>
            </w:pPr>
            <w:r w:rsidRPr="003821B4">
              <w:rPr>
                <w:rFonts w:ascii="Comic Sans MS" w:hAnsi="Comic Sans MS"/>
                <w:b/>
                <w:bCs/>
                <w:sz w:val="20"/>
                <w:szCs w:val="20"/>
              </w:rPr>
              <w:t>Reading- reading and responding</w:t>
            </w:r>
          </w:p>
        </w:tc>
        <w:tc>
          <w:tcPr>
            <w:tcW w:w="4212" w:type="dxa"/>
            <w:shd w:val="clear" w:color="auto" w:fill="D9E2F3" w:themeFill="accent5" w:themeFillTint="33"/>
          </w:tcPr>
          <w:p w14:paraId="08C842D5" w14:textId="59FBD633" w:rsidR="004B43D8" w:rsidRDefault="004B43D8" w:rsidP="004B43D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1E2CF2">
              <w:rPr>
                <w:rFonts w:ascii="Comic Sans MS" w:hAnsi="Comic Sans MS" w:cs="Segoe UI"/>
                <w:sz w:val="20"/>
                <w:szCs w:val="20"/>
              </w:rPr>
              <w:t xml:space="preserve">Warm up- </w:t>
            </w:r>
            <w:r w:rsidRPr="00F61A91">
              <w:rPr>
                <w:rFonts w:ascii="Comic Sans MS" w:hAnsi="Comic Sans MS" w:cs="Segoe UI"/>
                <w:sz w:val="20"/>
                <w:szCs w:val="20"/>
              </w:rPr>
              <w:t>focus on subordination using the time word ‘when’.</w:t>
            </w:r>
          </w:p>
          <w:p w14:paraId="2D5559AA" w14:textId="77777777" w:rsidR="004B43D8" w:rsidRPr="001E2CF2" w:rsidRDefault="004B43D8" w:rsidP="004B43D8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</w:p>
          <w:p w14:paraId="17DAE391" w14:textId="77777777" w:rsidR="004B43D8" w:rsidRPr="004B43D8" w:rsidRDefault="004B43D8" w:rsidP="004B43D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B43D8">
              <w:rPr>
                <w:rFonts w:ascii="Comic Sans MS" w:hAnsi="Comic Sans MS"/>
                <w:sz w:val="20"/>
                <w:szCs w:val="20"/>
              </w:rPr>
              <w:t xml:space="preserve">Sequence parts of the story using a storyboard with images from the text. </w:t>
            </w:r>
            <w:r w:rsidRPr="004B43D8">
              <w:rPr>
                <w:rFonts w:ascii="Comic Sans MS" w:hAnsi="Comic Sans MS"/>
                <w:sz w:val="20"/>
                <w:szCs w:val="20"/>
              </w:rPr>
              <w:lastRenderedPageBreak/>
              <w:t>Write under each image what is happening.</w:t>
            </w:r>
          </w:p>
          <w:p w14:paraId="463C4A47" w14:textId="77777777" w:rsidR="004B43D8" w:rsidRPr="001E2CF2" w:rsidRDefault="004B43D8" w:rsidP="0077099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D9E2F3" w:themeFill="accent5" w:themeFillTint="33"/>
          </w:tcPr>
          <w:p w14:paraId="11FA69E6" w14:textId="0631F6D7" w:rsidR="004B43D8" w:rsidRPr="00E6138B" w:rsidRDefault="004B43D8" w:rsidP="002172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lastRenderedPageBreak/>
              <w:t xml:space="preserve">Children to sequence the story using images and sentences. </w:t>
            </w:r>
          </w:p>
        </w:tc>
        <w:tc>
          <w:tcPr>
            <w:tcW w:w="3722" w:type="dxa"/>
            <w:shd w:val="clear" w:color="auto" w:fill="D9E2F3" w:themeFill="accent5" w:themeFillTint="33"/>
          </w:tcPr>
          <w:p w14:paraId="43343D87" w14:textId="77777777" w:rsidR="004B43D8" w:rsidRPr="00291B43" w:rsidRDefault="004B43D8" w:rsidP="004B43D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6B00F3">
              <w:rPr>
                <w:rFonts w:ascii="Comic Sans MS" w:hAnsi="Comic Sans MS"/>
                <w:sz w:val="20"/>
                <w:szCs w:val="20"/>
              </w:rPr>
              <w:t xml:space="preserve">Children will be able to </w:t>
            </w:r>
            <w:r w:rsidRPr="00291B43">
              <w:rPr>
                <w:rFonts w:ascii="Comic Sans MS" w:hAnsi="Comic Sans MS"/>
                <w:sz w:val="20"/>
                <w:szCs w:val="20"/>
              </w:rPr>
              <w:t>sequence the story.</w:t>
            </w:r>
          </w:p>
          <w:p w14:paraId="4EBD69CE" w14:textId="77777777" w:rsidR="004B43D8" w:rsidRPr="006B00F3" w:rsidRDefault="004B43D8" w:rsidP="004B43D8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D241D" w:rsidRPr="00774944" w14:paraId="2A8C2632" w14:textId="77777777" w:rsidTr="00960ED5">
        <w:tc>
          <w:tcPr>
            <w:tcW w:w="3734" w:type="dxa"/>
            <w:shd w:val="clear" w:color="auto" w:fill="00B0F0"/>
          </w:tcPr>
          <w:p w14:paraId="3E46FD71" w14:textId="7935958B" w:rsidR="003821B4" w:rsidRDefault="00A759AF" w:rsidP="00971B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B43D8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="004B43D8">
              <w:rPr>
                <w:rFonts w:ascii="Comic Sans MS" w:hAnsi="Comic Sans MS"/>
                <w:sz w:val="20"/>
                <w:szCs w:val="20"/>
              </w:rPr>
              <w:t xml:space="preserve">re-tell a story orally. </w:t>
            </w:r>
          </w:p>
          <w:p w14:paraId="17B6FADF" w14:textId="77777777" w:rsidR="004B43D8" w:rsidRPr="004B43D8" w:rsidRDefault="004B43D8" w:rsidP="004B43D8">
            <w:pPr>
              <w:pStyle w:val="ListParagraph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6B51EE05" w14:textId="0A733DA9" w:rsidR="003821B4" w:rsidRPr="003821B4" w:rsidRDefault="003821B4" w:rsidP="003821B4">
            <w:pPr>
              <w:rPr>
                <w:rFonts w:ascii="Comic Sans MS" w:hAnsi="Comic Sans MS"/>
                <w:sz w:val="20"/>
                <w:szCs w:val="20"/>
              </w:rPr>
            </w:pPr>
            <w:r w:rsidRPr="003821B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Reading- reading and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analysing</w:t>
            </w:r>
          </w:p>
        </w:tc>
        <w:tc>
          <w:tcPr>
            <w:tcW w:w="4212" w:type="dxa"/>
            <w:shd w:val="clear" w:color="auto" w:fill="00B0F0"/>
          </w:tcPr>
          <w:p w14:paraId="290013EE" w14:textId="77777777" w:rsidR="004B43D8" w:rsidRDefault="004B43D8" w:rsidP="004B43D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1E2CF2">
              <w:rPr>
                <w:rFonts w:ascii="Comic Sans MS" w:hAnsi="Comic Sans MS" w:cs="Segoe UI"/>
                <w:sz w:val="20"/>
                <w:szCs w:val="20"/>
              </w:rPr>
              <w:t xml:space="preserve">Warm up- </w:t>
            </w:r>
            <w:r w:rsidRPr="00F61A91">
              <w:rPr>
                <w:rFonts w:ascii="Comic Sans MS" w:hAnsi="Comic Sans MS" w:cs="Segoe UI"/>
                <w:sz w:val="20"/>
                <w:szCs w:val="20"/>
              </w:rPr>
              <w:t>focus on subordination using the time word ‘when’.</w:t>
            </w:r>
          </w:p>
          <w:p w14:paraId="1CDE6F74" w14:textId="77777777" w:rsidR="00960ED5" w:rsidRPr="00960ED5" w:rsidRDefault="00960ED5" w:rsidP="00960ED5">
            <w:pPr>
              <w:pStyle w:val="ListParagraph"/>
              <w:spacing w:after="0" w:line="240" w:lineRule="auto"/>
              <w:ind w:left="227"/>
              <w:rPr>
                <w:rFonts w:ascii="Comic Sans MS" w:hAnsi="Comic Sans MS"/>
                <w:sz w:val="20"/>
                <w:szCs w:val="20"/>
              </w:rPr>
            </w:pPr>
          </w:p>
          <w:p w14:paraId="028999B9" w14:textId="77777777" w:rsidR="004B43D8" w:rsidRPr="004B43D8" w:rsidRDefault="004B43D8" w:rsidP="004B43D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4B43D8">
              <w:rPr>
                <w:rFonts w:ascii="Comic Sans MS" w:hAnsi="Comic Sans MS"/>
                <w:sz w:val="20"/>
                <w:szCs w:val="20"/>
              </w:rPr>
              <w:t xml:space="preserve">Teach children the story via oral storytelling. Modify the text, if necessary, so it is suitable for learning. </w:t>
            </w:r>
          </w:p>
          <w:p w14:paraId="73DAF9E3" w14:textId="77777777" w:rsidR="004B43D8" w:rsidRPr="004B43D8" w:rsidRDefault="004B43D8" w:rsidP="004B43D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4B43D8">
              <w:rPr>
                <w:rFonts w:ascii="Comic Sans MS" w:hAnsi="Comic Sans MS"/>
                <w:sz w:val="20"/>
                <w:szCs w:val="20"/>
              </w:rPr>
              <w:t>Use story maps, images, props and key vocabulary to support re-telling orally e.g. in the beginning, after that, a bit later.</w:t>
            </w:r>
          </w:p>
          <w:p w14:paraId="5CE4B6C2" w14:textId="32B175B3" w:rsidR="00960ED5" w:rsidRPr="005A5CB2" w:rsidRDefault="004B43D8" w:rsidP="004B4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B43D8">
              <w:rPr>
                <w:rFonts w:ascii="Comic Sans MS" w:hAnsi="Comic Sans MS"/>
                <w:sz w:val="20"/>
                <w:szCs w:val="20"/>
              </w:rPr>
              <w:t>Create a checklist of features e.g. two characters, setting, events, time connectives.</w:t>
            </w:r>
          </w:p>
        </w:tc>
        <w:tc>
          <w:tcPr>
            <w:tcW w:w="3720" w:type="dxa"/>
            <w:shd w:val="clear" w:color="auto" w:fill="00B0F0"/>
          </w:tcPr>
          <w:p w14:paraId="495A73EC" w14:textId="174401CD" w:rsidR="001D3DB1" w:rsidRPr="005A5CB2" w:rsidRDefault="004B43D8" w:rsidP="002172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to re-tell the story in groups- create a story map in groups to retell and then show the rest of the class.</w:t>
            </w:r>
          </w:p>
        </w:tc>
        <w:tc>
          <w:tcPr>
            <w:tcW w:w="3722" w:type="dxa"/>
            <w:shd w:val="clear" w:color="auto" w:fill="00B0F0"/>
          </w:tcPr>
          <w:p w14:paraId="6C8C73EE" w14:textId="77777777" w:rsidR="004B43D8" w:rsidRPr="004B43D8" w:rsidRDefault="004B43D8" w:rsidP="004B43D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4B43D8">
              <w:rPr>
                <w:rFonts w:ascii="Comic Sans MS" w:hAnsi="Comic Sans MS"/>
                <w:sz w:val="20"/>
                <w:szCs w:val="20"/>
              </w:rPr>
              <w:t>Children will be able to re-tell a story orally.</w:t>
            </w:r>
          </w:p>
          <w:p w14:paraId="634863E0" w14:textId="77777777" w:rsidR="004B43D8" w:rsidRPr="004B43D8" w:rsidRDefault="004B43D8" w:rsidP="004B43D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4B43D8">
              <w:rPr>
                <w:rFonts w:ascii="Comic Sans MS" w:hAnsi="Comic Sans MS"/>
                <w:sz w:val="20"/>
                <w:szCs w:val="20"/>
              </w:rPr>
              <w:t>Children will know and understand the features of a simple narrative text.</w:t>
            </w:r>
          </w:p>
          <w:p w14:paraId="4E68EE56" w14:textId="1665BCDB" w:rsidR="005A5CB2" w:rsidRPr="00960ED5" w:rsidRDefault="005A5CB2" w:rsidP="004B43D8">
            <w:pPr>
              <w:pStyle w:val="ListParagraph"/>
              <w:spacing w:after="0" w:line="240" w:lineRule="auto"/>
              <w:ind w:left="227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D241D" w:rsidRPr="008C2E00" w14:paraId="502D3AEC" w14:textId="77777777" w:rsidTr="00960ED5">
        <w:tc>
          <w:tcPr>
            <w:tcW w:w="3734" w:type="dxa"/>
            <w:shd w:val="clear" w:color="auto" w:fill="F999A7"/>
          </w:tcPr>
          <w:p w14:paraId="327C3134" w14:textId="28D5D787" w:rsidR="00421AD8" w:rsidRPr="004B43D8" w:rsidRDefault="008C2E00" w:rsidP="00B66F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B43D8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="00A6686C">
              <w:rPr>
                <w:rFonts w:ascii="Comic Sans MS" w:hAnsi="Comic Sans MS"/>
                <w:sz w:val="20"/>
                <w:szCs w:val="20"/>
              </w:rPr>
              <w:t xml:space="preserve">create my own story map. </w:t>
            </w:r>
          </w:p>
          <w:p w14:paraId="1F02C465" w14:textId="77777777" w:rsidR="00A6686C" w:rsidRDefault="00A6686C" w:rsidP="00DE00B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F5FF54B" w14:textId="2EC6E317" w:rsidR="003821B4" w:rsidRPr="003821B4" w:rsidRDefault="003821B4" w:rsidP="00DE00B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821B4">
              <w:rPr>
                <w:rFonts w:ascii="Comic Sans MS" w:hAnsi="Comic Sans MS"/>
                <w:b/>
                <w:bCs/>
                <w:sz w:val="20"/>
                <w:szCs w:val="20"/>
              </w:rPr>
              <w:t>Gathering content</w:t>
            </w:r>
          </w:p>
        </w:tc>
        <w:tc>
          <w:tcPr>
            <w:tcW w:w="4212" w:type="dxa"/>
            <w:shd w:val="clear" w:color="auto" w:fill="F999A7"/>
          </w:tcPr>
          <w:p w14:paraId="1878BE5E" w14:textId="21A0E001" w:rsidR="00A6686C" w:rsidRDefault="007856FA" w:rsidP="00A668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8C2E00">
              <w:rPr>
                <w:rFonts w:ascii="Comic Sans MS" w:hAnsi="Comic Sans MS"/>
                <w:sz w:val="20"/>
                <w:szCs w:val="20"/>
              </w:rPr>
              <w:t>Warm up-</w:t>
            </w:r>
            <w:r w:rsidR="00A6686C" w:rsidRPr="00A6686C">
              <w:rPr>
                <w:rFonts w:ascii="Comic Sans MS" w:hAnsi="Comic Sans MS"/>
                <w:sz w:val="20"/>
                <w:szCs w:val="20"/>
              </w:rPr>
              <w:t>– focus on subordination using the time word ‘when’.</w:t>
            </w:r>
          </w:p>
          <w:p w14:paraId="33BE4A66" w14:textId="77777777" w:rsidR="00A6686C" w:rsidRPr="00A6686C" w:rsidRDefault="00A6686C" w:rsidP="00A6686C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</w:p>
          <w:p w14:paraId="6B2BDD2F" w14:textId="436400A8" w:rsidR="00A6686C" w:rsidRPr="00A6686C" w:rsidRDefault="0004562B" w:rsidP="00A668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Create a</w:t>
            </w:r>
            <w:r w:rsidR="00A6686C" w:rsidRPr="00A6686C">
              <w:rPr>
                <w:rFonts w:ascii="Comic Sans MS" w:hAnsi="Comic Sans MS"/>
                <w:sz w:val="20"/>
                <w:szCs w:val="20"/>
              </w:rPr>
              <w:t xml:space="preserve"> whole class story map, innovate by changing the setting to the place where they live. Some children may innovate the characters or ending also.</w:t>
            </w:r>
          </w:p>
          <w:p w14:paraId="0CD14764" w14:textId="77777777" w:rsidR="00A6686C" w:rsidRPr="00A6686C" w:rsidRDefault="00A6686C" w:rsidP="00A668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A6686C">
              <w:rPr>
                <w:rFonts w:ascii="Comic Sans MS" w:hAnsi="Comic Sans MS"/>
                <w:sz w:val="20"/>
                <w:szCs w:val="20"/>
              </w:rPr>
              <w:t xml:space="preserve">Prepare new story maps in groups or individually with new setting/ending/characters. </w:t>
            </w:r>
          </w:p>
          <w:p w14:paraId="79DE8BE3" w14:textId="53AC8FC8" w:rsidR="00BD55F7" w:rsidRPr="00BD55F7" w:rsidRDefault="00A6686C" w:rsidP="00A668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A6686C">
              <w:rPr>
                <w:rFonts w:ascii="Comic Sans MS" w:hAnsi="Comic Sans MS"/>
                <w:sz w:val="20"/>
                <w:szCs w:val="20"/>
              </w:rPr>
              <w:t>Orally rehearse new stories several times to embed the pattern of narrative.</w:t>
            </w:r>
          </w:p>
          <w:p w14:paraId="02DDA490" w14:textId="4C1A4E13" w:rsidR="00BD55F7" w:rsidRPr="00DE7EE1" w:rsidRDefault="00BD55F7" w:rsidP="00A6686C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F999A7"/>
          </w:tcPr>
          <w:p w14:paraId="0BFED8DF" w14:textId="3B403DC5" w:rsidR="00421AD8" w:rsidRPr="008C2E00" w:rsidRDefault="00A6686C" w:rsidP="002172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to create their own story map with new setting/ ending or characters. </w:t>
            </w:r>
          </w:p>
        </w:tc>
        <w:tc>
          <w:tcPr>
            <w:tcW w:w="3722" w:type="dxa"/>
            <w:shd w:val="clear" w:color="auto" w:fill="F999A7"/>
          </w:tcPr>
          <w:p w14:paraId="345E3CC0" w14:textId="77777777" w:rsidR="00A6686C" w:rsidRPr="00A6686C" w:rsidRDefault="008C2E00" w:rsidP="00A668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8C2E0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6686C" w:rsidRPr="00A6686C">
              <w:rPr>
                <w:rFonts w:ascii="Comic Sans MS" w:hAnsi="Comic Sans MS"/>
                <w:sz w:val="20"/>
                <w:szCs w:val="20"/>
              </w:rPr>
              <w:t>Children will be able to create own story maps/plans with events in order.</w:t>
            </w:r>
          </w:p>
          <w:p w14:paraId="1E4D678C" w14:textId="77777777" w:rsidR="00A6686C" w:rsidRPr="00A6686C" w:rsidRDefault="00A6686C" w:rsidP="00A668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A6686C">
              <w:rPr>
                <w:rFonts w:ascii="Comic Sans MS" w:hAnsi="Comic Sans MS"/>
                <w:sz w:val="20"/>
                <w:szCs w:val="20"/>
              </w:rPr>
              <w:t>Children will be able to orally re-tell their story.</w:t>
            </w:r>
          </w:p>
          <w:p w14:paraId="0A2F35BD" w14:textId="1A8A1883" w:rsidR="008C2E00" w:rsidRPr="008C2E00" w:rsidRDefault="008C2E00" w:rsidP="00A6686C">
            <w:pPr>
              <w:pStyle w:val="ListParagraph"/>
              <w:spacing w:after="0" w:line="240" w:lineRule="auto"/>
              <w:ind w:left="227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D241D" w:rsidRPr="00774944" w14:paraId="46C57702" w14:textId="77777777" w:rsidTr="00960ED5">
        <w:tc>
          <w:tcPr>
            <w:tcW w:w="3734" w:type="dxa"/>
            <w:shd w:val="clear" w:color="auto" w:fill="F999A7"/>
          </w:tcPr>
          <w:p w14:paraId="63E9E57D" w14:textId="07C1BEF1" w:rsidR="00D9428F" w:rsidRPr="00A6686C" w:rsidRDefault="00C41FE4" w:rsidP="00DE7EE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E7EE1">
              <w:rPr>
                <w:rFonts w:ascii="Comic Sans MS" w:hAnsi="Comic Sans MS"/>
                <w:sz w:val="20"/>
                <w:szCs w:val="20"/>
              </w:rPr>
              <w:lastRenderedPageBreak/>
              <w:t xml:space="preserve">To </w:t>
            </w:r>
            <w:r w:rsidR="00A6686C">
              <w:rPr>
                <w:rFonts w:ascii="Comic Sans MS" w:hAnsi="Comic Sans MS"/>
                <w:sz w:val="20"/>
                <w:szCs w:val="20"/>
              </w:rPr>
              <w:t xml:space="preserve">orally retell my story. </w:t>
            </w:r>
          </w:p>
          <w:p w14:paraId="64C6B377" w14:textId="3E6DC386" w:rsidR="00A6686C" w:rsidRPr="00A6686C" w:rsidRDefault="00A6686C" w:rsidP="00A668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PART 2</w:t>
            </w:r>
          </w:p>
          <w:p w14:paraId="651A3FD2" w14:textId="77777777" w:rsidR="00421AD8" w:rsidRPr="00BD55F7" w:rsidRDefault="00421AD8" w:rsidP="00421AD8">
            <w:pPr>
              <w:pStyle w:val="ListParagraph"/>
              <w:spacing w:after="0" w:line="240" w:lineRule="auto"/>
              <w:ind w:left="360"/>
              <w:rPr>
                <w:rFonts w:ascii="Comic Sans MS" w:hAnsi="Comic Sans MS"/>
              </w:rPr>
            </w:pPr>
          </w:p>
          <w:p w14:paraId="422DD22D" w14:textId="4C7F2C39" w:rsidR="001D3DB1" w:rsidRPr="00774944" w:rsidRDefault="00D9428F" w:rsidP="00DE00BE">
            <w:pPr>
              <w:rPr>
                <w:rFonts w:ascii="Comic Sans MS" w:hAnsi="Comic Sans MS"/>
              </w:rPr>
            </w:pPr>
            <w:r w:rsidRPr="003821B4">
              <w:rPr>
                <w:rFonts w:ascii="Comic Sans MS" w:hAnsi="Comic Sans MS"/>
                <w:b/>
                <w:bCs/>
                <w:sz w:val="20"/>
                <w:szCs w:val="20"/>
              </w:rPr>
              <w:t>Gathering content</w:t>
            </w:r>
          </w:p>
        </w:tc>
        <w:tc>
          <w:tcPr>
            <w:tcW w:w="4212" w:type="dxa"/>
            <w:shd w:val="clear" w:color="auto" w:fill="F999A7"/>
          </w:tcPr>
          <w:p w14:paraId="7F52896E" w14:textId="77777777" w:rsidR="00A6686C" w:rsidRDefault="00A6686C" w:rsidP="00A668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8C2E00">
              <w:rPr>
                <w:rFonts w:ascii="Comic Sans MS" w:hAnsi="Comic Sans MS"/>
                <w:sz w:val="20"/>
                <w:szCs w:val="20"/>
              </w:rPr>
              <w:t>Warm up-</w:t>
            </w:r>
            <w:r w:rsidRPr="00A6686C">
              <w:rPr>
                <w:rFonts w:ascii="Comic Sans MS" w:hAnsi="Comic Sans MS"/>
                <w:sz w:val="20"/>
                <w:szCs w:val="20"/>
              </w:rPr>
              <w:t>– focus on subordination using the time word ‘when’.</w:t>
            </w:r>
          </w:p>
          <w:p w14:paraId="1C6F4237" w14:textId="77777777" w:rsidR="00A6686C" w:rsidRPr="00A6686C" w:rsidRDefault="00A6686C" w:rsidP="00A6686C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</w:p>
          <w:p w14:paraId="734BF831" w14:textId="77777777" w:rsidR="00A6686C" w:rsidRPr="00A6686C" w:rsidRDefault="00A6686C" w:rsidP="00A668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A6686C">
              <w:rPr>
                <w:rFonts w:ascii="Comic Sans MS" w:hAnsi="Comic Sans MS"/>
                <w:sz w:val="20"/>
                <w:szCs w:val="20"/>
              </w:rPr>
              <w:t>Using the whole class story map, innovate by changing the setting to the place where they live. Some children may innovate the characters or ending also.</w:t>
            </w:r>
          </w:p>
          <w:p w14:paraId="447D6331" w14:textId="77777777" w:rsidR="00A6686C" w:rsidRPr="00A6686C" w:rsidRDefault="00A6686C" w:rsidP="00A668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A6686C">
              <w:rPr>
                <w:rFonts w:ascii="Comic Sans MS" w:hAnsi="Comic Sans MS"/>
                <w:sz w:val="20"/>
                <w:szCs w:val="20"/>
              </w:rPr>
              <w:t xml:space="preserve">Prepare new story maps in groups or individually with new setting/ending/characters. </w:t>
            </w:r>
          </w:p>
          <w:p w14:paraId="19531E27" w14:textId="77777777" w:rsidR="00A6686C" w:rsidRPr="00BD55F7" w:rsidRDefault="00A6686C" w:rsidP="00A668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A6686C">
              <w:rPr>
                <w:rFonts w:ascii="Comic Sans MS" w:hAnsi="Comic Sans MS"/>
                <w:sz w:val="20"/>
                <w:szCs w:val="20"/>
              </w:rPr>
              <w:t>Orally rehearse new stories several times to embed the pattern of narrative.</w:t>
            </w:r>
          </w:p>
          <w:p w14:paraId="31EE3855" w14:textId="24BFAB17" w:rsidR="00421AD8" w:rsidRPr="00421AD8" w:rsidRDefault="00421AD8" w:rsidP="00421AD8">
            <w:pPr>
              <w:rPr>
                <w:rFonts w:ascii="Comic Sans MS" w:hAnsi="Comic Sans MS" w:cs="Segoe UI"/>
                <w:sz w:val="20"/>
              </w:rPr>
            </w:pPr>
          </w:p>
        </w:tc>
        <w:tc>
          <w:tcPr>
            <w:tcW w:w="3720" w:type="dxa"/>
            <w:shd w:val="clear" w:color="auto" w:fill="F999A7"/>
          </w:tcPr>
          <w:p w14:paraId="18AFD653" w14:textId="483524C4" w:rsidR="00C41FE4" w:rsidRPr="00A6686C" w:rsidRDefault="00421AD8" w:rsidP="00A6686C">
            <w:pPr>
              <w:numPr>
                <w:ilvl w:val="0"/>
                <w:numId w:val="16"/>
              </w:numPr>
              <w:rPr>
                <w:rFonts w:ascii="Segoe UI" w:hAnsi="Segoe UI" w:cs="Segoe UI"/>
                <w:sz w:val="20"/>
              </w:rPr>
            </w:pPr>
            <w:r w:rsidRPr="00421AD8">
              <w:rPr>
                <w:rFonts w:ascii="Comic Sans MS" w:hAnsi="Comic Sans MS" w:cs="Segoe UI"/>
                <w:sz w:val="20"/>
              </w:rPr>
              <w:t xml:space="preserve">Children </w:t>
            </w:r>
            <w:r w:rsidR="00A6686C">
              <w:rPr>
                <w:rFonts w:ascii="Comic Sans MS" w:hAnsi="Comic Sans MS"/>
                <w:sz w:val="20"/>
                <w:szCs w:val="20"/>
              </w:rPr>
              <w:t>to create their own story map with new setting/ ending or characters.</w:t>
            </w:r>
          </w:p>
          <w:p w14:paraId="39D05762" w14:textId="2C31EE2A" w:rsidR="00A6686C" w:rsidRDefault="00A6686C" w:rsidP="00A6686C">
            <w:pPr>
              <w:numPr>
                <w:ilvl w:val="0"/>
                <w:numId w:val="16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Comic Sans MS" w:hAnsi="Comic Sans MS" w:cs="Segoe UI"/>
                <w:sz w:val="20"/>
              </w:rPr>
              <w:t xml:space="preserve">Children to orally re-tell their own story. </w:t>
            </w:r>
          </w:p>
          <w:p w14:paraId="2CBDE4DA" w14:textId="77777777"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722" w:type="dxa"/>
            <w:shd w:val="clear" w:color="auto" w:fill="F999A7"/>
          </w:tcPr>
          <w:p w14:paraId="15276DBD" w14:textId="77777777" w:rsidR="00A6686C" w:rsidRPr="00A6686C" w:rsidRDefault="00A6686C" w:rsidP="00A6686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A6686C">
              <w:rPr>
                <w:rFonts w:ascii="Comic Sans MS" w:hAnsi="Comic Sans MS"/>
                <w:sz w:val="20"/>
                <w:szCs w:val="20"/>
              </w:rPr>
              <w:t>Children will be able to create own story maps/plans with events in order.</w:t>
            </w:r>
          </w:p>
          <w:p w14:paraId="24A9ABCD" w14:textId="77777777" w:rsidR="00A6686C" w:rsidRPr="00A6686C" w:rsidRDefault="00A6686C" w:rsidP="00A6686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A6686C">
              <w:rPr>
                <w:rFonts w:ascii="Comic Sans MS" w:hAnsi="Comic Sans MS"/>
                <w:sz w:val="20"/>
                <w:szCs w:val="20"/>
              </w:rPr>
              <w:t>Children will be able to orally re-tell their story.</w:t>
            </w:r>
          </w:p>
          <w:p w14:paraId="1FACE477" w14:textId="5E8FBEB8" w:rsidR="00421AD8" w:rsidRPr="00774944" w:rsidRDefault="00421AD8" w:rsidP="00A668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6C2A65" w:rsidRPr="00774944" w14:paraId="3863E06F" w14:textId="77777777" w:rsidTr="00960ED5">
        <w:tc>
          <w:tcPr>
            <w:tcW w:w="3734" w:type="dxa"/>
            <w:shd w:val="clear" w:color="auto" w:fill="9EF49E"/>
          </w:tcPr>
          <w:p w14:paraId="4D2BE10C" w14:textId="407CA15D" w:rsidR="006C2A65" w:rsidRDefault="006C2A65" w:rsidP="00C41F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="00247373">
              <w:rPr>
                <w:rFonts w:ascii="Comic Sans MS" w:hAnsi="Comic Sans MS"/>
                <w:sz w:val="20"/>
                <w:szCs w:val="20"/>
              </w:rPr>
              <w:t xml:space="preserve">write a story. </w:t>
            </w:r>
          </w:p>
          <w:p w14:paraId="5C2AA271" w14:textId="77777777" w:rsidR="006C2A65" w:rsidRDefault="006C2A65" w:rsidP="006C2A6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C79D5F4" w14:textId="05D1AAA5" w:rsidR="006C2A65" w:rsidRPr="006C2A65" w:rsidRDefault="006C2A65" w:rsidP="006C2A6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C2A65">
              <w:rPr>
                <w:rFonts w:ascii="Comic Sans MS" w:hAnsi="Comic Sans MS"/>
                <w:b/>
                <w:sz w:val="20"/>
                <w:szCs w:val="20"/>
              </w:rPr>
              <w:t>Writing</w:t>
            </w:r>
          </w:p>
        </w:tc>
        <w:tc>
          <w:tcPr>
            <w:tcW w:w="4212" w:type="dxa"/>
            <w:shd w:val="clear" w:color="auto" w:fill="9EF49E"/>
          </w:tcPr>
          <w:p w14:paraId="3F56761C" w14:textId="77777777" w:rsidR="00A6686C" w:rsidRPr="00A6686C" w:rsidRDefault="00A6686C" w:rsidP="00A668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A6686C">
              <w:rPr>
                <w:rFonts w:ascii="Comic Sans MS" w:hAnsi="Comic Sans MS"/>
                <w:sz w:val="20"/>
                <w:szCs w:val="20"/>
              </w:rPr>
              <w:t xml:space="preserve">Using the innovated story map, use shared writing techniques to model a section at a time with the children. Focus on skills – subordination using the word ‘when’. </w:t>
            </w:r>
          </w:p>
          <w:p w14:paraId="72FDF0AD" w14:textId="77777777" w:rsidR="00A6686C" w:rsidRPr="00A6686C" w:rsidRDefault="00A6686C" w:rsidP="00A668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A6686C">
              <w:rPr>
                <w:rFonts w:ascii="Comic Sans MS" w:hAnsi="Comic Sans MS"/>
                <w:sz w:val="20"/>
                <w:szCs w:val="20"/>
              </w:rPr>
              <w:t xml:space="preserve">Children follow the modelling each day from the whole class focus and/or use their own plan to inform writing. </w:t>
            </w:r>
          </w:p>
          <w:p w14:paraId="2911C6D6" w14:textId="13071B41" w:rsidR="006C2A65" w:rsidRPr="00421AD8" w:rsidRDefault="00A6686C" w:rsidP="00A668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A6686C">
              <w:rPr>
                <w:rFonts w:ascii="Comic Sans MS" w:hAnsi="Comic Sans MS"/>
                <w:sz w:val="20"/>
                <w:szCs w:val="20"/>
              </w:rPr>
              <w:t>Use AFL, marking and feedback to adjust shared writing focus daily.</w:t>
            </w:r>
          </w:p>
        </w:tc>
        <w:tc>
          <w:tcPr>
            <w:tcW w:w="3720" w:type="dxa"/>
            <w:shd w:val="clear" w:color="auto" w:fill="9EF49E"/>
          </w:tcPr>
          <w:p w14:paraId="2A05C760" w14:textId="2DF56F6F" w:rsidR="006C2A65" w:rsidRDefault="006C2A65" w:rsidP="002172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to </w:t>
            </w:r>
            <w:r w:rsidR="00A6686C">
              <w:rPr>
                <w:rFonts w:ascii="Comic Sans MS" w:hAnsi="Comic Sans MS"/>
                <w:sz w:val="20"/>
                <w:szCs w:val="20"/>
              </w:rPr>
              <w:t xml:space="preserve">write the first section of their story using the story map. </w:t>
            </w:r>
          </w:p>
        </w:tc>
        <w:tc>
          <w:tcPr>
            <w:tcW w:w="3722" w:type="dxa"/>
            <w:shd w:val="clear" w:color="auto" w:fill="9EF49E"/>
          </w:tcPr>
          <w:p w14:paraId="6D4B39EB" w14:textId="1F0D1755" w:rsidR="00A6686C" w:rsidRPr="00A6686C" w:rsidRDefault="00A6686C" w:rsidP="00A668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Segoe UI"/>
                <w:sz w:val="20"/>
              </w:rPr>
            </w:pPr>
            <w:r w:rsidRPr="00A6686C">
              <w:rPr>
                <w:rFonts w:ascii="Comic Sans MS" w:hAnsi="Comic Sans MS" w:cs="Segoe UI"/>
                <w:sz w:val="20"/>
              </w:rPr>
              <w:t>Children will be able to construct their own short narrative, based on a model, which includes:</w:t>
            </w:r>
          </w:p>
          <w:p w14:paraId="79F9E707" w14:textId="77777777" w:rsidR="00A6686C" w:rsidRPr="00A6686C" w:rsidRDefault="00A6686C" w:rsidP="00A668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Segoe UI"/>
                <w:sz w:val="20"/>
              </w:rPr>
            </w:pPr>
            <w:r w:rsidRPr="00A6686C">
              <w:rPr>
                <w:rFonts w:ascii="Comic Sans MS" w:hAnsi="Comic Sans MS" w:cs="Segoe UI"/>
                <w:sz w:val="20"/>
              </w:rPr>
              <w:t>subordination using the word ‘when’.</w:t>
            </w:r>
          </w:p>
          <w:p w14:paraId="3ABE7A3A" w14:textId="0320DEB9" w:rsidR="006C2A65" w:rsidRPr="00421AD8" w:rsidRDefault="00A6686C" w:rsidP="00A668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 w:cs="Segoe UI"/>
                <w:sz w:val="20"/>
              </w:rPr>
            </w:pPr>
            <w:r w:rsidRPr="00A6686C">
              <w:rPr>
                <w:rFonts w:ascii="Comic Sans MS" w:hAnsi="Comic Sans MS" w:cs="Segoe UI"/>
                <w:sz w:val="20"/>
              </w:rPr>
              <w:t>effective use of nouns.</w:t>
            </w:r>
          </w:p>
        </w:tc>
      </w:tr>
      <w:tr w:rsidR="008D241D" w:rsidRPr="00774944" w14:paraId="45E41AE5" w14:textId="77777777" w:rsidTr="00960ED5">
        <w:tc>
          <w:tcPr>
            <w:tcW w:w="3734" w:type="dxa"/>
            <w:shd w:val="clear" w:color="auto" w:fill="9EF49E"/>
          </w:tcPr>
          <w:p w14:paraId="20735009" w14:textId="033F0889" w:rsidR="001D3DB1" w:rsidRPr="00D53053" w:rsidRDefault="004C2447" w:rsidP="00C41F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53053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="00247373">
              <w:rPr>
                <w:rFonts w:ascii="Comic Sans MS" w:hAnsi="Comic Sans MS"/>
                <w:sz w:val="20"/>
                <w:szCs w:val="20"/>
              </w:rPr>
              <w:t xml:space="preserve">write a story. </w:t>
            </w:r>
          </w:p>
          <w:p w14:paraId="3C76C762" w14:textId="77777777" w:rsidR="001D3DB1" w:rsidRDefault="001D3DB1" w:rsidP="00DE00B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2D2279D" w14:textId="199E705C" w:rsidR="00D9428F" w:rsidRPr="00D9428F" w:rsidRDefault="00D9428F" w:rsidP="00DE00B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9428F">
              <w:rPr>
                <w:rFonts w:ascii="Comic Sans MS" w:hAnsi="Comic Sans MS"/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4212" w:type="dxa"/>
            <w:shd w:val="clear" w:color="auto" w:fill="9EF49E"/>
          </w:tcPr>
          <w:p w14:paraId="54C31373" w14:textId="38926667" w:rsidR="00247373" w:rsidRPr="003D7655" w:rsidRDefault="00247373" w:rsidP="002473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Model writing</w:t>
            </w:r>
            <w:r w:rsidRPr="003D7655">
              <w:rPr>
                <w:rFonts w:ascii="Comic Sans MS" w:hAnsi="Comic Sans MS"/>
                <w:sz w:val="20"/>
                <w:szCs w:val="20"/>
              </w:rPr>
              <w:t xml:space="preserve"> the</w:t>
            </w:r>
            <w:r>
              <w:rPr>
                <w:rFonts w:ascii="Comic Sans MS" w:hAnsi="Comic Sans MS"/>
                <w:sz w:val="20"/>
                <w:szCs w:val="20"/>
              </w:rPr>
              <w:t xml:space="preserve"> next part of the story using the story map. </w:t>
            </w:r>
            <w:r w:rsidRPr="003D765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E6387BD" w14:textId="39B16467" w:rsidR="00421AD8" w:rsidRPr="00247373" w:rsidRDefault="00421AD8" w:rsidP="0024737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9EF49E"/>
          </w:tcPr>
          <w:p w14:paraId="78330B8A" w14:textId="77012EBF" w:rsidR="004C2447" w:rsidRPr="00D53053" w:rsidRDefault="00421AD8" w:rsidP="002172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to</w:t>
            </w:r>
            <w:r w:rsidR="006C2A6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47373">
              <w:rPr>
                <w:rFonts w:ascii="Comic Sans MS" w:hAnsi="Comic Sans MS"/>
                <w:sz w:val="20"/>
                <w:szCs w:val="20"/>
              </w:rPr>
              <w:t xml:space="preserve">write the next section of their story using their story map. </w:t>
            </w:r>
          </w:p>
        </w:tc>
        <w:tc>
          <w:tcPr>
            <w:tcW w:w="3722" w:type="dxa"/>
            <w:shd w:val="clear" w:color="auto" w:fill="9EF49E"/>
          </w:tcPr>
          <w:p w14:paraId="30349ADB" w14:textId="77777777" w:rsidR="00A6686C" w:rsidRPr="00A6686C" w:rsidRDefault="00A6686C" w:rsidP="00A6686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omic Sans MS" w:eastAsiaTheme="minorEastAsia" w:hAnsi="Comic Sans MS" w:cs="Segoe UI"/>
                <w:sz w:val="20"/>
                <w:szCs w:val="22"/>
              </w:rPr>
            </w:pPr>
            <w:r w:rsidRPr="00A6686C">
              <w:rPr>
                <w:rFonts w:ascii="Comic Sans MS" w:eastAsiaTheme="minorEastAsia" w:hAnsi="Comic Sans MS" w:cs="Segoe UI"/>
                <w:sz w:val="20"/>
                <w:szCs w:val="22"/>
              </w:rPr>
              <w:t>Children will be able to construct their own short narrative, based on a model, which includes:</w:t>
            </w:r>
          </w:p>
          <w:p w14:paraId="74289D18" w14:textId="77777777" w:rsidR="00A6686C" w:rsidRDefault="00A6686C" w:rsidP="00A6686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omic Sans MS" w:eastAsiaTheme="minorEastAsia" w:hAnsi="Comic Sans MS" w:cs="Segoe UI"/>
                <w:sz w:val="20"/>
                <w:szCs w:val="22"/>
              </w:rPr>
            </w:pPr>
            <w:r w:rsidRPr="00A6686C">
              <w:rPr>
                <w:rFonts w:ascii="Comic Sans MS" w:eastAsiaTheme="minorEastAsia" w:hAnsi="Comic Sans MS" w:cs="Segoe UI"/>
                <w:sz w:val="20"/>
                <w:szCs w:val="22"/>
              </w:rPr>
              <w:t>subordination using the word ‘when’.</w:t>
            </w:r>
          </w:p>
          <w:p w14:paraId="48642B76" w14:textId="1947D7A5" w:rsidR="001D3DB1" w:rsidRPr="00A6686C" w:rsidRDefault="00A6686C" w:rsidP="00A6686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omic Sans MS" w:eastAsiaTheme="minorEastAsia" w:hAnsi="Comic Sans MS" w:cs="Segoe UI"/>
                <w:sz w:val="20"/>
                <w:szCs w:val="22"/>
              </w:rPr>
            </w:pPr>
            <w:r w:rsidRPr="00A6686C">
              <w:rPr>
                <w:rFonts w:ascii="Comic Sans MS" w:hAnsi="Comic Sans MS" w:cs="Segoe UI"/>
                <w:sz w:val="20"/>
              </w:rPr>
              <w:t>effective use of nouns.</w:t>
            </w:r>
          </w:p>
        </w:tc>
      </w:tr>
      <w:tr w:rsidR="008D241D" w:rsidRPr="00774944" w14:paraId="247CB867" w14:textId="77777777" w:rsidTr="00960ED5">
        <w:tc>
          <w:tcPr>
            <w:tcW w:w="3734" w:type="dxa"/>
            <w:shd w:val="clear" w:color="auto" w:fill="9EF49E"/>
          </w:tcPr>
          <w:p w14:paraId="5AE8928A" w14:textId="1C3D796C" w:rsidR="001D3DB1" w:rsidRDefault="006C2A65" w:rsidP="00C41F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write a </w:t>
            </w:r>
            <w:r w:rsidR="00247373">
              <w:rPr>
                <w:rFonts w:ascii="Comic Sans MS" w:hAnsi="Comic Sans MS"/>
                <w:sz w:val="20"/>
                <w:szCs w:val="20"/>
              </w:rPr>
              <w:t xml:space="preserve">story. </w:t>
            </w:r>
          </w:p>
          <w:p w14:paraId="5C600B9F" w14:textId="77777777" w:rsidR="00D9428F" w:rsidRPr="00D9428F" w:rsidRDefault="00D9428F" w:rsidP="00D9428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74A9FAF" w14:textId="202B38A0" w:rsidR="001D3DB1" w:rsidRPr="00D53053" w:rsidRDefault="00D9428F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D9428F">
              <w:rPr>
                <w:rFonts w:ascii="Comic Sans MS" w:hAnsi="Comic Sans MS"/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4212" w:type="dxa"/>
            <w:shd w:val="clear" w:color="auto" w:fill="9EF49E"/>
          </w:tcPr>
          <w:p w14:paraId="66CB7745" w14:textId="77777777" w:rsidR="00247373" w:rsidRPr="003D7655" w:rsidRDefault="00247373" w:rsidP="002473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Model writing</w:t>
            </w:r>
            <w:r w:rsidRPr="003D7655">
              <w:rPr>
                <w:rFonts w:ascii="Comic Sans MS" w:hAnsi="Comic Sans MS"/>
                <w:sz w:val="20"/>
                <w:szCs w:val="20"/>
              </w:rPr>
              <w:t xml:space="preserve"> the</w:t>
            </w:r>
            <w:r>
              <w:rPr>
                <w:rFonts w:ascii="Comic Sans MS" w:hAnsi="Comic Sans MS"/>
                <w:sz w:val="20"/>
                <w:szCs w:val="20"/>
              </w:rPr>
              <w:t xml:space="preserve"> next part of the story using the story map. </w:t>
            </w:r>
            <w:r w:rsidRPr="003D765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474F292" w14:textId="6DA3F109" w:rsidR="004C2447" w:rsidRPr="00D53053" w:rsidRDefault="004C2447" w:rsidP="00247373">
            <w:pPr>
              <w:pStyle w:val="ListParagraph"/>
              <w:spacing w:after="0" w:line="240" w:lineRule="auto"/>
              <w:ind w:left="227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9EF49E"/>
          </w:tcPr>
          <w:p w14:paraId="56E7F5D4" w14:textId="7F50E7B3" w:rsidR="00DE7EE1" w:rsidRPr="00D53053" w:rsidRDefault="00DE7EE1" w:rsidP="002172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47373">
              <w:rPr>
                <w:rFonts w:ascii="Comic Sans MS" w:hAnsi="Comic Sans MS"/>
                <w:sz w:val="20"/>
                <w:szCs w:val="20"/>
              </w:rPr>
              <w:t>Children to write the next section of their story using their story map.</w:t>
            </w:r>
          </w:p>
        </w:tc>
        <w:tc>
          <w:tcPr>
            <w:tcW w:w="3722" w:type="dxa"/>
            <w:shd w:val="clear" w:color="auto" w:fill="9EF49E"/>
          </w:tcPr>
          <w:p w14:paraId="551F9ED9" w14:textId="77777777" w:rsidR="00A6686C" w:rsidRPr="00A6686C" w:rsidRDefault="00A6686C" w:rsidP="00A6686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omic Sans MS" w:eastAsiaTheme="minorEastAsia" w:hAnsi="Comic Sans MS" w:cs="Segoe UI"/>
                <w:sz w:val="20"/>
                <w:szCs w:val="22"/>
              </w:rPr>
            </w:pPr>
            <w:r w:rsidRPr="00A6686C">
              <w:rPr>
                <w:rFonts w:ascii="Comic Sans MS" w:eastAsiaTheme="minorEastAsia" w:hAnsi="Comic Sans MS" w:cs="Segoe UI"/>
                <w:sz w:val="20"/>
                <w:szCs w:val="22"/>
              </w:rPr>
              <w:t>Children will be able to construct their own short narrative, based on a model, which includes:</w:t>
            </w:r>
          </w:p>
          <w:p w14:paraId="3A07EBCB" w14:textId="77777777" w:rsidR="00A6686C" w:rsidRDefault="00A6686C" w:rsidP="00A6686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omic Sans MS" w:eastAsiaTheme="minorEastAsia" w:hAnsi="Comic Sans MS" w:cs="Segoe UI"/>
                <w:sz w:val="20"/>
                <w:szCs w:val="22"/>
              </w:rPr>
            </w:pPr>
            <w:r w:rsidRPr="00A6686C">
              <w:rPr>
                <w:rFonts w:ascii="Comic Sans MS" w:eastAsiaTheme="minorEastAsia" w:hAnsi="Comic Sans MS" w:cs="Segoe UI"/>
                <w:sz w:val="20"/>
                <w:szCs w:val="22"/>
              </w:rPr>
              <w:t>subordination using the word ‘when’.</w:t>
            </w:r>
          </w:p>
          <w:p w14:paraId="73552516" w14:textId="38F56A9D" w:rsidR="001D3DB1" w:rsidRPr="00A6686C" w:rsidRDefault="00A6686C" w:rsidP="00A6686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omic Sans MS" w:eastAsiaTheme="minorEastAsia" w:hAnsi="Comic Sans MS" w:cs="Segoe UI"/>
                <w:sz w:val="20"/>
                <w:szCs w:val="22"/>
              </w:rPr>
            </w:pPr>
            <w:r w:rsidRPr="00A6686C">
              <w:rPr>
                <w:rFonts w:ascii="Comic Sans MS" w:hAnsi="Comic Sans MS" w:cs="Segoe UI"/>
                <w:sz w:val="20"/>
              </w:rPr>
              <w:t>effective use of nouns.</w:t>
            </w:r>
          </w:p>
        </w:tc>
      </w:tr>
      <w:tr w:rsidR="008D241D" w:rsidRPr="00774944" w14:paraId="412BF9E9" w14:textId="77777777" w:rsidTr="00960ED5">
        <w:tc>
          <w:tcPr>
            <w:tcW w:w="3734" w:type="dxa"/>
            <w:shd w:val="clear" w:color="auto" w:fill="9EF49E"/>
          </w:tcPr>
          <w:p w14:paraId="56F35E76" w14:textId="61B42541" w:rsidR="00C41FE4" w:rsidRDefault="006C2A65" w:rsidP="00C41F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write a </w:t>
            </w:r>
            <w:r w:rsidR="00247373">
              <w:rPr>
                <w:rFonts w:ascii="Comic Sans MS" w:hAnsi="Comic Sans MS"/>
                <w:sz w:val="20"/>
                <w:szCs w:val="20"/>
              </w:rPr>
              <w:t xml:space="preserve">story. </w:t>
            </w:r>
          </w:p>
          <w:p w14:paraId="227A4E4B" w14:textId="77777777" w:rsidR="00D9428F" w:rsidRDefault="00D9428F" w:rsidP="00D9428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FBB0130" w14:textId="491A502A" w:rsidR="00D9428F" w:rsidRPr="00D9428F" w:rsidRDefault="00D9428F" w:rsidP="00D9428F">
            <w:pPr>
              <w:rPr>
                <w:rFonts w:ascii="Comic Sans MS" w:hAnsi="Comic Sans MS"/>
                <w:sz w:val="20"/>
                <w:szCs w:val="20"/>
              </w:rPr>
            </w:pPr>
            <w:r w:rsidRPr="00D9428F">
              <w:rPr>
                <w:rFonts w:ascii="Comic Sans MS" w:hAnsi="Comic Sans MS"/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4212" w:type="dxa"/>
            <w:shd w:val="clear" w:color="auto" w:fill="9EF49E"/>
          </w:tcPr>
          <w:p w14:paraId="26AB7D37" w14:textId="77777777" w:rsidR="00247373" w:rsidRPr="003D7655" w:rsidRDefault="00247373" w:rsidP="002473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Model writing</w:t>
            </w:r>
            <w:r w:rsidRPr="003D7655">
              <w:rPr>
                <w:rFonts w:ascii="Comic Sans MS" w:hAnsi="Comic Sans MS"/>
                <w:sz w:val="20"/>
                <w:szCs w:val="20"/>
              </w:rPr>
              <w:t xml:space="preserve"> the</w:t>
            </w:r>
            <w:r>
              <w:rPr>
                <w:rFonts w:ascii="Comic Sans MS" w:hAnsi="Comic Sans MS"/>
                <w:sz w:val="20"/>
                <w:szCs w:val="20"/>
              </w:rPr>
              <w:t xml:space="preserve"> next part of the story using the story map. </w:t>
            </w:r>
            <w:r w:rsidRPr="003D765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4A05B1A" w14:textId="169FE841" w:rsidR="004C2447" w:rsidRPr="00D53053" w:rsidRDefault="004C2447" w:rsidP="00247373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9EF49E"/>
          </w:tcPr>
          <w:p w14:paraId="28B7A5BC" w14:textId="6C880840" w:rsidR="00DE7EE1" w:rsidRPr="00DE7EE1" w:rsidRDefault="00247373" w:rsidP="002172C8">
            <w:pPr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to write the next section of their story using their story map.</w:t>
            </w:r>
          </w:p>
        </w:tc>
        <w:tc>
          <w:tcPr>
            <w:tcW w:w="3722" w:type="dxa"/>
            <w:shd w:val="clear" w:color="auto" w:fill="9EF49E"/>
          </w:tcPr>
          <w:p w14:paraId="28ACF21B" w14:textId="77777777" w:rsidR="00A6686C" w:rsidRPr="00A6686C" w:rsidRDefault="00A6686C" w:rsidP="00A6686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omic Sans MS" w:eastAsiaTheme="minorEastAsia" w:hAnsi="Comic Sans MS" w:cs="Segoe UI"/>
                <w:sz w:val="20"/>
                <w:szCs w:val="22"/>
              </w:rPr>
            </w:pPr>
            <w:r w:rsidRPr="00A6686C">
              <w:rPr>
                <w:rFonts w:ascii="Comic Sans MS" w:eastAsiaTheme="minorEastAsia" w:hAnsi="Comic Sans MS" w:cs="Segoe UI"/>
                <w:sz w:val="20"/>
                <w:szCs w:val="22"/>
              </w:rPr>
              <w:t>Children will be able to construct their own short narrative, based on a model, which includes:</w:t>
            </w:r>
          </w:p>
          <w:p w14:paraId="698E3411" w14:textId="77777777" w:rsidR="00A6686C" w:rsidRDefault="00A6686C" w:rsidP="00A6686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omic Sans MS" w:eastAsiaTheme="minorEastAsia" w:hAnsi="Comic Sans MS" w:cs="Segoe UI"/>
                <w:sz w:val="20"/>
                <w:szCs w:val="22"/>
              </w:rPr>
            </w:pPr>
            <w:r w:rsidRPr="00A6686C">
              <w:rPr>
                <w:rFonts w:ascii="Comic Sans MS" w:eastAsiaTheme="minorEastAsia" w:hAnsi="Comic Sans MS" w:cs="Segoe UI"/>
                <w:sz w:val="20"/>
                <w:szCs w:val="22"/>
              </w:rPr>
              <w:t>subordination using the word ‘when’.</w:t>
            </w:r>
          </w:p>
          <w:p w14:paraId="318E7504" w14:textId="60103A01" w:rsidR="00C41FE4" w:rsidRPr="00A6686C" w:rsidRDefault="00A6686C" w:rsidP="00A6686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omic Sans MS" w:eastAsiaTheme="minorEastAsia" w:hAnsi="Comic Sans MS" w:cs="Segoe UI"/>
                <w:sz w:val="20"/>
                <w:szCs w:val="22"/>
              </w:rPr>
            </w:pPr>
            <w:r w:rsidRPr="00A6686C">
              <w:rPr>
                <w:rFonts w:ascii="Comic Sans MS" w:hAnsi="Comic Sans MS" w:cs="Segoe UI"/>
                <w:sz w:val="20"/>
              </w:rPr>
              <w:t>effective use of nouns.</w:t>
            </w:r>
          </w:p>
        </w:tc>
      </w:tr>
    </w:tbl>
    <w:p w14:paraId="66EF10A1" w14:textId="1BEF7715" w:rsidR="004C2447" w:rsidRDefault="004C2447" w:rsidP="001D3DB1">
      <w:pPr>
        <w:rPr>
          <w:rFonts w:ascii="Comic Sans MS" w:hAnsi="Comic Sans MS"/>
        </w:rPr>
      </w:pPr>
    </w:p>
    <w:p w14:paraId="4CB81AC6" w14:textId="4DE7F5F8" w:rsidR="00247373" w:rsidRDefault="00247373" w:rsidP="001D3DB1">
      <w:pPr>
        <w:rPr>
          <w:rFonts w:ascii="Comic Sans MS" w:hAnsi="Comic Sans MS"/>
        </w:rPr>
      </w:pPr>
    </w:p>
    <w:p w14:paraId="56D41557" w14:textId="21439A2D" w:rsidR="00247373" w:rsidRDefault="00247373" w:rsidP="001D3DB1">
      <w:pPr>
        <w:rPr>
          <w:rFonts w:ascii="Comic Sans MS" w:hAnsi="Comic Sans MS"/>
        </w:rPr>
      </w:pPr>
    </w:p>
    <w:p w14:paraId="397E7595" w14:textId="4371A8AD" w:rsidR="00247373" w:rsidRDefault="00247373" w:rsidP="001D3DB1">
      <w:pPr>
        <w:rPr>
          <w:rFonts w:ascii="Comic Sans MS" w:hAnsi="Comic Sans MS"/>
        </w:rPr>
      </w:pPr>
    </w:p>
    <w:p w14:paraId="7A60BCA0" w14:textId="6C3146C6" w:rsidR="00247373" w:rsidRDefault="00247373" w:rsidP="001D3DB1">
      <w:pPr>
        <w:rPr>
          <w:rFonts w:ascii="Comic Sans MS" w:hAnsi="Comic Sans MS"/>
        </w:rPr>
      </w:pPr>
    </w:p>
    <w:p w14:paraId="3975157D" w14:textId="5BC6241D" w:rsidR="00247373" w:rsidRDefault="00247373" w:rsidP="001D3DB1">
      <w:pPr>
        <w:rPr>
          <w:rFonts w:ascii="Comic Sans MS" w:hAnsi="Comic Sans MS"/>
        </w:rPr>
      </w:pPr>
    </w:p>
    <w:p w14:paraId="5B646638" w14:textId="35B24B96" w:rsidR="00247373" w:rsidRDefault="00247373" w:rsidP="001D3DB1">
      <w:pPr>
        <w:rPr>
          <w:rFonts w:ascii="Comic Sans MS" w:hAnsi="Comic Sans MS"/>
        </w:rPr>
      </w:pPr>
    </w:p>
    <w:p w14:paraId="140A79C9" w14:textId="70EEC1A6" w:rsidR="00247373" w:rsidRDefault="00247373" w:rsidP="001D3DB1">
      <w:pPr>
        <w:rPr>
          <w:rFonts w:ascii="Comic Sans MS" w:hAnsi="Comic Sans MS"/>
        </w:rPr>
      </w:pPr>
    </w:p>
    <w:p w14:paraId="1287EEE6" w14:textId="03E4AF1F" w:rsidR="00247373" w:rsidRDefault="00247373" w:rsidP="001D3DB1">
      <w:pPr>
        <w:rPr>
          <w:rFonts w:ascii="Comic Sans MS" w:hAnsi="Comic Sans MS"/>
        </w:rPr>
      </w:pPr>
    </w:p>
    <w:p w14:paraId="771EE943" w14:textId="77E7A799" w:rsidR="00247373" w:rsidRDefault="00247373" w:rsidP="001D3DB1">
      <w:pPr>
        <w:rPr>
          <w:rFonts w:ascii="Comic Sans MS" w:hAnsi="Comic Sans MS"/>
        </w:rPr>
      </w:pPr>
    </w:p>
    <w:p w14:paraId="0D1586F4" w14:textId="77777777" w:rsidR="00247373" w:rsidRDefault="00247373" w:rsidP="001D3DB1">
      <w:pPr>
        <w:rPr>
          <w:rFonts w:ascii="Comic Sans MS" w:hAnsi="Comic Sans MS"/>
        </w:rPr>
      </w:pPr>
    </w:p>
    <w:p w14:paraId="488CA107" w14:textId="77777777" w:rsidR="00DE7EE1" w:rsidRDefault="00DE7EE1" w:rsidP="001D3DB1">
      <w:pPr>
        <w:rPr>
          <w:rFonts w:ascii="Comic Sans MS" w:hAnsi="Comic Sans MS"/>
        </w:rPr>
      </w:pPr>
    </w:p>
    <w:p w14:paraId="67685A36" w14:textId="77777777" w:rsidR="00DE7EE1" w:rsidRDefault="00DE7EE1" w:rsidP="001D3DB1">
      <w:pPr>
        <w:rPr>
          <w:rFonts w:ascii="Comic Sans MS" w:hAnsi="Comic Sans MS"/>
        </w:rPr>
      </w:pPr>
    </w:p>
    <w:p w14:paraId="56940322" w14:textId="07491A94" w:rsidR="00DE7EE1" w:rsidRDefault="00DE7EE1" w:rsidP="001D3DB1">
      <w:pPr>
        <w:rPr>
          <w:rFonts w:ascii="Comic Sans MS" w:hAnsi="Comic Sans MS"/>
        </w:rPr>
      </w:pPr>
    </w:p>
    <w:p w14:paraId="0A62E0F7" w14:textId="2F89B3A9" w:rsidR="00CA436E" w:rsidRDefault="001D3DB1" w:rsidP="001D3DB1">
      <w:pPr>
        <w:rPr>
          <w:rFonts w:ascii="Comic Sans MS" w:hAnsi="Comic Sans MS"/>
        </w:rPr>
      </w:pPr>
      <w:r w:rsidRPr="003A0A04">
        <w:rPr>
          <w:rFonts w:ascii="Comic Sans MS" w:hAnsi="Comic Sans MS"/>
        </w:rPr>
        <w:t>Teacher:</w:t>
      </w:r>
      <w:r w:rsidR="00DE7EE1">
        <w:rPr>
          <w:rFonts w:ascii="Comic Sans MS" w:hAnsi="Comic Sans MS"/>
        </w:rPr>
        <w:t xml:space="preserve"> Miss Standish                                                                 </w:t>
      </w:r>
      <w:r w:rsidR="00B40F7C" w:rsidRPr="003A0A04">
        <w:rPr>
          <w:rFonts w:ascii="Comic Sans MS" w:hAnsi="Comic Sans MS"/>
        </w:rPr>
        <w:t>Topic:</w:t>
      </w:r>
      <w:r w:rsidR="008D241D">
        <w:rPr>
          <w:rFonts w:ascii="Comic Sans MS" w:hAnsi="Comic Sans MS"/>
        </w:rPr>
        <w:t xml:space="preserve"> </w:t>
      </w:r>
      <w:r w:rsidR="00BE000F">
        <w:rPr>
          <w:rFonts w:ascii="Comic Sans MS" w:hAnsi="Comic Sans MS"/>
        </w:rPr>
        <w:t>The Place Where I Live</w:t>
      </w:r>
    </w:p>
    <w:p w14:paraId="7C5DE9B8" w14:textId="51FDA2FF" w:rsidR="001D3DB1" w:rsidRPr="003A0A04" w:rsidRDefault="001D3DB1" w:rsidP="001D3DB1">
      <w:pPr>
        <w:rPr>
          <w:rFonts w:ascii="Comic Sans MS" w:hAnsi="Comic Sans MS"/>
        </w:rPr>
      </w:pPr>
      <w:r w:rsidRPr="003A0A04">
        <w:rPr>
          <w:rFonts w:ascii="Comic Sans MS" w:hAnsi="Comic Sans MS"/>
        </w:rPr>
        <w:tab/>
      </w:r>
      <w:r w:rsidRPr="003A0A04">
        <w:rPr>
          <w:rFonts w:ascii="Comic Sans MS" w:hAnsi="Comic Sans MS"/>
        </w:rPr>
        <w:tab/>
      </w:r>
      <w:r w:rsidRPr="003A0A04">
        <w:rPr>
          <w:rFonts w:ascii="Comic Sans MS" w:hAnsi="Comic Sans MS"/>
        </w:rPr>
        <w:tab/>
      </w:r>
      <w:r w:rsidRPr="003A0A04">
        <w:rPr>
          <w:rFonts w:ascii="Comic Sans MS" w:hAnsi="Comic Sans MS"/>
        </w:rPr>
        <w:tab/>
      </w:r>
    </w:p>
    <w:p w14:paraId="39DC3400" w14:textId="4DDAA36C" w:rsidR="001D3DB1" w:rsidRPr="003A0A04" w:rsidRDefault="001D3DB1" w:rsidP="001D3DB1">
      <w:pPr>
        <w:rPr>
          <w:rFonts w:ascii="Comic Sans MS" w:hAnsi="Comic Sans MS"/>
        </w:rPr>
      </w:pPr>
      <w:r w:rsidRPr="003A0A04">
        <w:rPr>
          <w:rFonts w:ascii="Comic Sans MS" w:hAnsi="Comic Sans MS"/>
        </w:rPr>
        <w:t>Text:</w:t>
      </w:r>
      <w:r w:rsidRPr="003A0A04">
        <w:rPr>
          <w:rFonts w:ascii="Comic Sans MS" w:hAnsi="Comic Sans MS"/>
        </w:rPr>
        <w:tab/>
      </w:r>
      <w:r w:rsidRPr="003A0A04">
        <w:rPr>
          <w:rFonts w:ascii="Comic Sans MS" w:hAnsi="Comic Sans MS"/>
        </w:rPr>
        <w:tab/>
      </w:r>
      <w:r w:rsidRPr="003A0A04">
        <w:rPr>
          <w:rFonts w:ascii="Comic Sans MS" w:hAnsi="Comic Sans MS"/>
        </w:rPr>
        <w:tab/>
      </w:r>
      <w:r w:rsidRPr="003A0A04">
        <w:rPr>
          <w:rFonts w:ascii="Comic Sans MS" w:hAnsi="Comic Sans MS"/>
        </w:rPr>
        <w:tab/>
      </w:r>
      <w:r w:rsidRPr="003A0A04">
        <w:rPr>
          <w:rFonts w:ascii="Comic Sans MS" w:hAnsi="Comic Sans MS"/>
        </w:rPr>
        <w:tab/>
      </w:r>
      <w:r w:rsidRPr="003A0A04">
        <w:rPr>
          <w:rFonts w:ascii="Comic Sans MS" w:hAnsi="Comic Sans MS"/>
        </w:rPr>
        <w:tab/>
      </w:r>
      <w:r w:rsidRPr="003A0A04">
        <w:rPr>
          <w:rFonts w:ascii="Comic Sans MS" w:hAnsi="Comic Sans MS"/>
        </w:rPr>
        <w:tab/>
      </w:r>
      <w:r w:rsidRPr="003A0A04">
        <w:rPr>
          <w:rFonts w:ascii="Comic Sans MS" w:hAnsi="Comic Sans MS"/>
        </w:rPr>
        <w:tab/>
      </w:r>
      <w:r w:rsidRPr="003A0A04">
        <w:rPr>
          <w:rFonts w:ascii="Comic Sans MS" w:hAnsi="Comic Sans MS"/>
        </w:rPr>
        <w:tab/>
      </w:r>
      <w:r w:rsidR="008D241D">
        <w:rPr>
          <w:rFonts w:ascii="Comic Sans MS" w:hAnsi="Comic Sans MS"/>
        </w:rPr>
        <w:t xml:space="preserve">            </w:t>
      </w:r>
      <w:r w:rsidRPr="003A0A04">
        <w:rPr>
          <w:rFonts w:ascii="Comic Sans MS" w:hAnsi="Comic Sans MS"/>
        </w:rPr>
        <w:t>Genre:</w:t>
      </w:r>
      <w:r w:rsidR="00B40F7C" w:rsidRPr="003A0A04">
        <w:rPr>
          <w:rFonts w:ascii="Comic Sans MS" w:hAnsi="Comic Sans MS"/>
        </w:rPr>
        <w:t xml:space="preserve"> </w:t>
      </w:r>
      <w:r w:rsidR="008D241D">
        <w:rPr>
          <w:rFonts w:ascii="Comic Sans MS" w:hAnsi="Comic Sans MS"/>
        </w:rPr>
        <w:t>Non- chronological reports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0"/>
        <w:gridCol w:w="3906"/>
        <w:gridCol w:w="3825"/>
        <w:gridCol w:w="3827"/>
      </w:tblGrid>
      <w:tr w:rsidR="001D3DB1" w:rsidRPr="00774944" w14:paraId="3C89C6C6" w14:textId="77777777" w:rsidTr="002F171B">
        <w:tc>
          <w:tcPr>
            <w:tcW w:w="3830" w:type="dxa"/>
          </w:tcPr>
          <w:p w14:paraId="4FC3BD17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Intent</w:t>
            </w:r>
          </w:p>
        </w:tc>
        <w:tc>
          <w:tcPr>
            <w:tcW w:w="7731" w:type="dxa"/>
            <w:gridSpan w:val="2"/>
          </w:tcPr>
          <w:p w14:paraId="2339F413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Implementation</w:t>
            </w:r>
          </w:p>
        </w:tc>
        <w:tc>
          <w:tcPr>
            <w:tcW w:w="3827" w:type="dxa"/>
          </w:tcPr>
          <w:p w14:paraId="015532C8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Impact</w:t>
            </w:r>
          </w:p>
        </w:tc>
      </w:tr>
      <w:tr w:rsidR="002F171B" w:rsidRPr="00774944" w14:paraId="4E0C85AF" w14:textId="77777777" w:rsidTr="002F171B">
        <w:tc>
          <w:tcPr>
            <w:tcW w:w="3830" w:type="dxa"/>
          </w:tcPr>
          <w:p w14:paraId="0C9B628A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Objective</w:t>
            </w:r>
          </w:p>
        </w:tc>
        <w:tc>
          <w:tcPr>
            <w:tcW w:w="3906" w:type="dxa"/>
          </w:tcPr>
          <w:p w14:paraId="40200773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Teaching</w:t>
            </w:r>
          </w:p>
        </w:tc>
        <w:tc>
          <w:tcPr>
            <w:tcW w:w="3825" w:type="dxa"/>
          </w:tcPr>
          <w:p w14:paraId="27CA8CE9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Activity</w:t>
            </w:r>
          </w:p>
        </w:tc>
        <w:tc>
          <w:tcPr>
            <w:tcW w:w="3827" w:type="dxa"/>
          </w:tcPr>
          <w:p w14:paraId="208CA116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Outcomes</w:t>
            </w:r>
          </w:p>
        </w:tc>
      </w:tr>
      <w:tr w:rsidR="00F00CAC" w:rsidRPr="00774944" w14:paraId="5D7D02F6" w14:textId="77777777" w:rsidTr="002F171B">
        <w:tc>
          <w:tcPr>
            <w:tcW w:w="3830" w:type="dxa"/>
            <w:shd w:val="clear" w:color="auto" w:fill="FFF2CC" w:themeFill="accent4" w:themeFillTint="33"/>
          </w:tcPr>
          <w:p w14:paraId="10C2B684" w14:textId="5836A21F" w:rsidR="001D3DB1" w:rsidRPr="00CA436E" w:rsidRDefault="00FE3E4A" w:rsidP="002172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</w:rPr>
            </w:pPr>
            <w:r w:rsidRPr="00CA436E">
              <w:rPr>
                <w:rFonts w:ascii="Comic Sans MS" w:hAnsi="Comic Sans MS"/>
                <w:sz w:val="20"/>
                <w:szCs w:val="20"/>
              </w:rPr>
              <w:t>To</w:t>
            </w:r>
            <w:r w:rsidR="00FE4FC9" w:rsidRPr="00CA436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A436E">
              <w:rPr>
                <w:rFonts w:ascii="Comic Sans MS" w:hAnsi="Comic Sans MS"/>
                <w:sz w:val="20"/>
                <w:szCs w:val="20"/>
              </w:rPr>
              <w:t>identify details from an information film text.</w:t>
            </w:r>
          </w:p>
          <w:p w14:paraId="42F6549B" w14:textId="77777777" w:rsidR="00CA436E" w:rsidRPr="00CA436E" w:rsidRDefault="00CA436E" w:rsidP="00CA436E">
            <w:pPr>
              <w:pStyle w:val="ListParagraph"/>
              <w:spacing w:after="0" w:line="240" w:lineRule="auto"/>
              <w:rPr>
                <w:rFonts w:ascii="Comic Sans MS" w:hAnsi="Comic Sans MS"/>
              </w:rPr>
            </w:pPr>
          </w:p>
          <w:p w14:paraId="06E3BFA6" w14:textId="18E0AF9C" w:rsidR="00D9428F" w:rsidRPr="00774944" w:rsidRDefault="00D9428F" w:rsidP="00DE00BE">
            <w:pPr>
              <w:rPr>
                <w:rFonts w:ascii="Comic Sans MS" w:hAnsi="Comic Sans MS"/>
              </w:rPr>
            </w:pPr>
            <w:r w:rsidRPr="003821B4">
              <w:rPr>
                <w:rFonts w:ascii="Comic Sans MS" w:hAnsi="Comic Sans MS"/>
                <w:b/>
                <w:bCs/>
                <w:sz w:val="20"/>
                <w:szCs w:val="20"/>
              </w:rPr>
              <w:t>Creating interest</w:t>
            </w:r>
          </w:p>
        </w:tc>
        <w:tc>
          <w:tcPr>
            <w:tcW w:w="3906" w:type="dxa"/>
            <w:shd w:val="clear" w:color="auto" w:fill="FFF2CC" w:themeFill="accent4" w:themeFillTint="33"/>
          </w:tcPr>
          <w:p w14:paraId="39830A03" w14:textId="31B99D49" w:rsidR="00CA436E" w:rsidRPr="00CA436E" w:rsidRDefault="00CA436E" w:rsidP="002172C8">
            <w:pPr>
              <w:numPr>
                <w:ilvl w:val="0"/>
                <w:numId w:val="18"/>
              </w:numPr>
              <w:tabs>
                <w:tab w:val="clear" w:pos="261"/>
              </w:tabs>
              <w:spacing w:after="200" w:line="276" w:lineRule="auto"/>
              <w:ind w:hanging="227"/>
              <w:contextualSpacing/>
              <w:rPr>
                <w:rFonts w:ascii="Comic Sans MS" w:hAnsi="Comic Sans MS" w:cs="Segoe UI"/>
                <w:sz w:val="20"/>
                <w:szCs w:val="20"/>
              </w:rPr>
            </w:pPr>
            <w:r w:rsidRPr="00CA436E">
              <w:rPr>
                <w:rFonts w:ascii="Comic Sans MS" w:hAnsi="Comic Sans MS" w:cs="Segoe UI"/>
                <w:sz w:val="20"/>
                <w:szCs w:val="20"/>
              </w:rPr>
              <w:t>View a short clip about Roman lifestyle e.g. A day in the life of a 10-year-old in Roman Britain on th</w:t>
            </w:r>
            <w:r>
              <w:rPr>
                <w:rFonts w:ascii="Comic Sans MS" w:hAnsi="Comic Sans MS" w:cs="Segoe UI"/>
                <w:sz w:val="20"/>
                <w:szCs w:val="20"/>
              </w:rPr>
              <w:t>e BBC Hands on History website.</w:t>
            </w:r>
          </w:p>
          <w:p w14:paraId="7323DC45" w14:textId="77777777" w:rsidR="00CA436E" w:rsidRPr="00CA436E" w:rsidRDefault="00CA436E" w:rsidP="002172C8">
            <w:pPr>
              <w:numPr>
                <w:ilvl w:val="0"/>
                <w:numId w:val="19"/>
              </w:numPr>
              <w:tabs>
                <w:tab w:val="clear" w:pos="227"/>
              </w:tabs>
              <w:spacing w:after="200" w:line="276" w:lineRule="auto"/>
              <w:contextualSpacing/>
              <w:outlineLvl w:val="0"/>
              <w:rPr>
                <w:rFonts w:ascii="Comic Sans MS" w:hAnsi="Comic Sans MS" w:cs="Segoe UI"/>
                <w:sz w:val="20"/>
                <w:szCs w:val="20"/>
              </w:rPr>
            </w:pPr>
            <w:r w:rsidRPr="00CA436E">
              <w:rPr>
                <w:rFonts w:ascii="Comic Sans MS" w:hAnsi="Comic Sans MS" w:cs="Segoe UI"/>
                <w:sz w:val="20"/>
                <w:szCs w:val="20"/>
              </w:rPr>
              <w:t xml:space="preserve">Model identifying aspects of Roman life from the clip e.g. living in a villa rather than a house. </w:t>
            </w:r>
          </w:p>
          <w:p w14:paraId="41C63256" w14:textId="77777777" w:rsidR="00CA436E" w:rsidRPr="00CA436E" w:rsidRDefault="00CA436E" w:rsidP="002172C8">
            <w:pPr>
              <w:numPr>
                <w:ilvl w:val="0"/>
                <w:numId w:val="19"/>
              </w:numPr>
              <w:tabs>
                <w:tab w:val="clear" w:pos="227"/>
              </w:tabs>
              <w:spacing w:after="200" w:line="276" w:lineRule="auto"/>
              <w:contextualSpacing/>
              <w:outlineLvl w:val="0"/>
              <w:rPr>
                <w:rFonts w:ascii="Comic Sans MS" w:hAnsi="Comic Sans MS" w:cs="Segoe UI"/>
                <w:sz w:val="20"/>
                <w:szCs w:val="20"/>
              </w:rPr>
            </w:pPr>
            <w:r w:rsidRPr="00CA436E">
              <w:rPr>
                <w:rFonts w:ascii="Comic Sans MS" w:hAnsi="Comic Sans MS" w:cs="Segoe UI"/>
                <w:sz w:val="20"/>
                <w:szCs w:val="20"/>
              </w:rPr>
              <w:t>View further clips and challenge them to identify Roman ways of life. The BBC Bitesize website has some useful clips, including:</w:t>
            </w:r>
          </w:p>
          <w:p w14:paraId="6B85DD0A" w14:textId="6746DAC4" w:rsidR="00CA436E" w:rsidRPr="00CA436E" w:rsidRDefault="00CA436E" w:rsidP="002172C8">
            <w:pPr>
              <w:numPr>
                <w:ilvl w:val="0"/>
                <w:numId w:val="20"/>
              </w:numPr>
              <w:spacing w:after="200" w:line="276" w:lineRule="auto"/>
              <w:contextualSpacing/>
              <w:outlineLvl w:val="0"/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 xml:space="preserve">How did the Romans keep clean? </w:t>
            </w:r>
          </w:p>
          <w:p w14:paraId="097DB3A2" w14:textId="0BD5BF15" w:rsidR="00CA436E" w:rsidRPr="00CA436E" w:rsidRDefault="00CA436E" w:rsidP="002172C8">
            <w:pPr>
              <w:numPr>
                <w:ilvl w:val="0"/>
                <w:numId w:val="21"/>
              </w:numPr>
              <w:spacing w:after="200" w:line="276" w:lineRule="auto"/>
              <w:contextualSpacing/>
              <w:outlineLvl w:val="0"/>
              <w:rPr>
                <w:rFonts w:ascii="Comic Sans MS" w:hAnsi="Comic Sans MS" w:cs="Segoe UI"/>
                <w:sz w:val="20"/>
                <w:szCs w:val="20"/>
              </w:rPr>
            </w:pPr>
            <w:r w:rsidRPr="00CA436E">
              <w:rPr>
                <w:rFonts w:ascii="Comic Sans MS" w:hAnsi="Comic Sans MS" w:cs="Segoe UI"/>
                <w:sz w:val="20"/>
                <w:szCs w:val="20"/>
              </w:rPr>
              <w:t>How di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d the Romans go to the toilet? </w:t>
            </w:r>
          </w:p>
          <w:p w14:paraId="36611004" w14:textId="70762E89" w:rsidR="00CA436E" w:rsidRPr="00CA436E" w:rsidRDefault="00CA436E" w:rsidP="002172C8">
            <w:pPr>
              <w:numPr>
                <w:ilvl w:val="0"/>
                <w:numId w:val="21"/>
              </w:numPr>
              <w:spacing w:after="200" w:line="276" w:lineRule="auto"/>
              <w:contextualSpacing/>
              <w:outlineLvl w:val="0"/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 xml:space="preserve">What did the Romans invent? </w:t>
            </w:r>
          </w:p>
          <w:p w14:paraId="6C87D917" w14:textId="712A5E29" w:rsidR="00FE4FC9" w:rsidRDefault="00CA436E" w:rsidP="002172C8">
            <w:pPr>
              <w:numPr>
                <w:ilvl w:val="0"/>
                <w:numId w:val="19"/>
              </w:numPr>
              <w:tabs>
                <w:tab w:val="clear" w:pos="227"/>
              </w:tabs>
              <w:spacing w:after="200" w:line="276" w:lineRule="auto"/>
              <w:contextualSpacing/>
              <w:outlineLvl w:val="0"/>
              <w:rPr>
                <w:rFonts w:ascii="Comic Sans MS" w:hAnsi="Comic Sans MS" w:cs="Segoe UI"/>
                <w:sz w:val="20"/>
                <w:szCs w:val="20"/>
              </w:rPr>
            </w:pPr>
            <w:r w:rsidRPr="00CA436E">
              <w:rPr>
                <w:rFonts w:ascii="Comic Sans MS" w:hAnsi="Comic Sans MS" w:cs="Segoe UI"/>
                <w:sz w:val="20"/>
                <w:szCs w:val="20"/>
              </w:rPr>
              <w:t xml:space="preserve">Introduce a QUAD grid – see below following viewing to collect notes about what we know so far, and raise questions for research. </w:t>
            </w:r>
          </w:p>
          <w:p w14:paraId="6A3BF2E2" w14:textId="4B4CDCD5" w:rsidR="00CA436E" w:rsidRPr="00CA436E" w:rsidRDefault="00CA436E" w:rsidP="002172C8">
            <w:pPr>
              <w:pStyle w:val="ListParagraph"/>
              <w:numPr>
                <w:ilvl w:val="0"/>
                <w:numId w:val="19"/>
              </w:numPr>
              <w:tabs>
                <w:tab w:val="clear" w:pos="227"/>
              </w:tabs>
              <w:outlineLvl w:val="0"/>
              <w:rPr>
                <w:rFonts w:ascii="Comic Sans MS" w:hAnsi="Comic Sans MS" w:cs="Segoe UI"/>
                <w:sz w:val="20"/>
                <w:szCs w:val="20"/>
              </w:rPr>
            </w:pPr>
            <w:r w:rsidRPr="00CA436E">
              <w:rPr>
                <w:rFonts w:ascii="Comic Sans MS" w:hAnsi="Comic Sans MS" w:cs="Segoe UI"/>
                <w:sz w:val="20"/>
                <w:szCs w:val="20"/>
              </w:rPr>
              <w:t xml:space="preserve">Model creating quality questions prior to children raising own questions and add to grid for </w:t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3EF4C0F" wp14:editId="523A0CF4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445135</wp:posOffset>
                  </wp:positionV>
                  <wp:extent cx="2217420" cy="59055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340" y="20903"/>
                      <wp:lineTo x="2134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436E">
              <w:rPr>
                <w:rFonts w:ascii="Comic Sans MS" w:hAnsi="Comic Sans MS" w:cs="Segoe UI"/>
                <w:sz w:val="20"/>
                <w:szCs w:val="20"/>
              </w:rPr>
              <w:t xml:space="preserve">working wall: </w:t>
            </w:r>
          </w:p>
        </w:tc>
        <w:tc>
          <w:tcPr>
            <w:tcW w:w="3825" w:type="dxa"/>
            <w:shd w:val="clear" w:color="auto" w:fill="FFF2CC" w:themeFill="accent4" w:themeFillTint="33"/>
          </w:tcPr>
          <w:p w14:paraId="18E1AF0E" w14:textId="2BF9CDF6" w:rsidR="001D3DB1" w:rsidRPr="00774944" w:rsidRDefault="00CA436E" w:rsidP="002172C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to raise questions and add to QUAD grid. 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14:paraId="0EDAE203" w14:textId="0C6A7C72" w:rsidR="00CA436E" w:rsidRPr="00CA436E" w:rsidRDefault="00CA436E" w:rsidP="002172C8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CA436E">
              <w:rPr>
                <w:rFonts w:ascii="Comic Sans MS" w:hAnsi="Comic Sans MS"/>
                <w:sz w:val="20"/>
                <w:szCs w:val="20"/>
              </w:rPr>
              <w:t xml:space="preserve">Children will be able to identify details from an information film text. </w:t>
            </w:r>
          </w:p>
          <w:p w14:paraId="25057598" w14:textId="51D6CDBB" w:rsidR="001D3DB1" w:rsidRPr="00774944" w:rsidRDefault="00CA436E" w:rsidP="002172C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/>
              </w:rPr>
            </w:pPr>
            <w:r w:rsidRPr="00CA436E">
              <w:rPr>
                <w:rFonts w:ascii="Comic Sans MS" w:hAnsi="Comic Sans MS"/>
                <w:sz w:val="20"/>
                <w:szCs w:val="20"/>
              </w:rPr>
              <w:t>Children will be able to raise questions for research.</w:t>
            </w:r>
          </w:p>
        </w:tc>
      </w:tr>
      <w:tr w:rsidR="00F00CAC" w:rsidRPr="00774944" w14:paraId="17DF0B9D" w14:textId="77777777" w:rsidTr="002F171B">
        <w:tc>
          <w:tcPr>
            <w:tcW w:w="3830" w:type="dxa"/>
            <w:shd w:val="clear" w:color="auto" w:fill="D9E2F3" w:themeFill="accent5" w:themeFillTint="33"/>
          </w:tcPr>
          <w:p w14:paraId="2C28B899" w14:textId="15691A19" w:rsidR="001D3DB1" w:rsidRPr="000C0A8C" w:rsidRDefault="000C0A8C" w:rsidP="002172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record key facts from reading. </w:t>
            </w:r>
          </w:p>
          <w:p w14:paraId="578FAE0D" w14:textId="77777777" w:rsidR="000C0A8C" w:rsidRPr="00CA436E" w:rsidRDefault="000C0A8C" w:rsidP="000C0A8C">
            <w:pPr>
              <w:pStyle w:val="ListParagraph"/>
              <w:spacing w:after="0" w:line="240" w:lineRule="auto"/>
              <w:rPr>
                <w:rFonts w:ascii="Comic Sans MS" w:hAnsi="Comic Sans MS"/>
              </w:rPr>
            </w:pPr>
          </w:p>
          <w:p w14:paraId="0F44B507" w14:textId="313E8E0A" w:rsidR="00D9428F" w:rsidRPr="00774944" w:rsidRDefault="00D9428F" w:rsidP="00DE00BE">
            <w:pPr>
              <w:rPr>
                <w:rFonts w:ascii="Comic Sans MS" w:hAnsi="Comic Sans MS"/>
              </w:rPr>
            </w:pPr>
            <w:r w:rsidRPr="003821B4">
              <w:rPr>
                <w:rFonts w:ascii="Comic Sans MS" w:hAnsi="Comic Sans MS"/>
                <w:b/>
                <w:bCs/>
                <w:sz w:val="20"/>
                <w:szCs w:val="20"/>
              </w:rPr>
              <w:t>Reading- reading and responding</w:t>
            </w:r>
          </w:p>
        </w:tc>
        <w:tc>
          <w:tcPr>
            <w:tcW w:w="3906" w:type="dxa"/>
            <w:shd w:val="clear" w:color="auto" w:fill="D9E2F3" w:themeFill="accent5" w:themeFillTint="33"/>
          </w:tcPr>
          <w:p w14:paraId="6594EFEF" w14:textId="77777777" w:rsidR="001D3DB1" w:rsidRPr="00CA436E" w:rsidRDefault="00CA436E" w:rsidP="002172C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Warm up- focus on exploring</w:t>
            </w:r>
            <w:r w:rsidRPr="00CA436E">
              <w:rPr>
                <w:rFonts w:ascii="Comic Sans MS" w:hAnsi="Comic Sans MS" w:cs="Segoe UI"/>
                <w:sz w:val="20"/>
                <w:szCs w:val="20"/>
              </w:rPr>
              <w:t xml:space="preserve"> and identify</w:t>
            </w:r>
            <w:r>
              <w:rPr>
                <w:rFonts w:ascii="Comic Sans MS" w:hAnsi="Comic Sans MS" w:cs="Segoe UI"/>
                <w:sz w:val="20"/>
                <w:szCs w:val="20"/>
              </w:rPr>
              <w:t>ing</w:t>
            </w:r>
            <w:r w:rsidRPr="00CA436E">
              <w:rPr>
                <w:rFonts w:ascii="Comic Sans MS" w:hAnsi="Comic Sans MS" w:cs="Segoe UI"/>
                <w:sz w:val="20"/>
                <w:szCs w:val="20"/>
              </w:rPr>
              <w:t xml:space="preserve"> main and subordinate clauses in complex sentences in non-fiction texts.</w:t>
            </w:r>
          </w:p>
          <w:p w14:paraId="71D9DE52" w14:textId="77777777" w:rsidR="00CA436E" w:rsidRDefault="00CA436E" w:rsidP="00CA436E">
            <w:pPr>
              <w:rPr>
                <w:rFonts w:ascii="Comic Sans MS" w:hAnsi="Comic Sans MS"/>
              </w:rPr>
            </w:pPr>
          </w:p>
          <w:p w14:paraId="445A879D" w14:textId="77777777" w:rsidR="00CA436E" w:rsidRPr="00CA436E" w:rsidRDefault="00CA436E" w:rsidP="002172C8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="Comic Sans MS" w:hAnsi="Comic Sans MS" w:cs="Segoe UI"/>
                <w:i/>
                <w:sz w:val="20"/>
                <w:szCs w:val="20"/>
              </w:rPr>
            </w:pPr>
            <w:r w:rsidRPr="00CA436E">
              <w:rPr>
                <w:rFonts w:ascii="Comic Sans MS" w:hAnsi="Comic Sans MS" w:cs="Segoe UI"/>
                <w:sz w:val="20"/>
                <w:szCs w:val="20"/>
              </w:rPr>
              <w:t xml:space="preserve">When exploring the text through shared reading, model how suffixes are used to understand meanings e.g. </w:t>
            </w:r>
            <w:r w:rsidRPr="00CA436E">
              <w:rPr>
                <w:rFonts w:ascii="Comic Sans MS" w:hAnsi="Comic Sans MS" w:cs="Segoe UI"/>
                <w:i/>
                <w:sz w:val="20"/>
                <w:szCs w:val="20"/>
              </w:rPr>
              <w:t xml:space="preserve"> –ous:  adventurous, famous, generous, numerous.</w:t>
            </w:r>
          </w:p>
          <w:p w14:paraId="60116906" w14:textId="3BCB7BBE" w:rsidR="00CA436E" w:rsidRDefault="00CA436E" w:rsidP="002172C8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="Comic Sans MS" w:hAnsi="Comic Sans MS" w:cs="Segoe UI"/>
                <w:color w:val="111111"/>
                <w:sz w:val="20"/>
                <w:szCs w:val="20"/>
              </w:rPr>
            </w:pPr>
            <w:r w:rsidRPr="00CA436E">
              <w:rPr>
                <w:rFonts w:ascii="Comic Sans MS" w:hAnsi="Comic Sans MS" w:cs="Segoe UI"/>
                <w:sz w:val="20"/>
                <w:szCs w:val="20"/>
              </w:rPr>
              <w:t>Through shared reading, explore and discuss a variety of texts e.g</w:t>
            </w:r>
            <w:r w:rsidRPr="00CA436E">
              <w:rPr>
                <w:rFonts w:ascii="Comic Sans MS" w:hAnsi="Comic Sans MS" w:cs="Segoe UI"/>
                <w:b/>
                <w:sz w:val="20"/>
                <w:szCs w:val="20"/>
              </w:rPr>
              <w:t>.</w:t>
            </w:r>
            <w:r w:rsidRPr="00CA436E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Pr="00CA436E">
              <w:rPr>
                <w:rFonts w:ascii="Comic Sans MS" w:hAnsi="Comic Sans MS" w:cs="Segoe UI"/>
                <w:i/>
                <w:kern w:val="36"/>
                <w:sz w:val="20"/>
                <w:szCs w:val="20"/>
              </w:rPr>
              <w:t xml:space="preserve">KS2 Discover &amp; Learn: History - Romans in Britain </w:t>
            </w:r>
            <w:r w:rsidRPr="00CA436E">
              <w:rPr>
                <w:rFonts w:ascii="Comic Sans MS" w:hAnsi="Comic Sans MS" w:cs="Segoe UI"/>
                <w:sz w:val="20"/>
                <w:szCs w:val="20"/>
              </w:rPr>
              <w:t xml:space="preserve">by </w:t>
            </w:r>
            <w:hyperlink r:id="rId8" w:history="1">
              <w:r w:rsidRPr="00CA436E">
                <w:rPr>
                  <w:rFonts w:ascii="Comic Sans MS" w:hAnsi="Comic Sans MS" w:cs="Segoe UI"/>
                  <w:sz w:val="20"/>
                  <w:szCs w:val="20"/>
                </w:rPr>
                <w:t>CGP Books</w:t>
              </w:r>
            </w:hyperlink>
            <w:r w:rsidRPr="00CA436E">
              <w:rPr>
                <w:rFonts w:ascii="Comic Sans MS" w:hAnsi="Comic Sans MS" w:cs="Segoe UI"/>
                <w:sz w:val="20"/>
                <w:szCs w:val="20"/>
              </w:rPr>
              <w:t>.</w:t>
            </w:r>
            <w:r w:rsidRPr="00CA436E">
              <w:rPr>
                <w:rFonts w:ascii="Comic Sans MS" w:hAnsi="Comic Sans MS" w:cs="Segoe UI"/>
                <w:color w:val="111111"/>
                <w:sz w:val="20"/>
                <w:szCs w:val="20"/>
              </w:rPr>
              <w:t xml:space="preserve"> </w:t>
            </w:r>
          </w:p>
          <w:p w14:paraId="7551071A" w14:textId="77777777" w:rsidR="000C0A8C" w:rsidRPr="000C0A8C" w:rsidRDefault="000C0A8C" w:rsidP="002172C8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="Comic Sans MS" w:hAnsi="Comic Sans MS" w:cs="Segoe UI"/>
                <w:i/>
                <w:sz w:val="20"/>
                <w:szCs w:val="20"/>
              </w:rPr>
            </w:pPr>
            <w:r w:rsidRPr="000C0A8C">
              <w:rPr>
                <w:rFonts w:ascii="Comic Sans MS" w:hAnsi="Comic Sans MS" w:cs="Segoe UI"/>
                <w:sz w:val="20"/>
                <w:szCs w:val="20"/>
              </w:rPr>
              <w:t>Model ‘close reading’ to examine a few sentences at a time. Reveal the text sentence by sentence and discuss what has been found out e.g</w:t>
            </w:r>
            <w:r w:rsidRPr="000C0A8C">
              <w:rPr>
                <w:rFonts w:ascii="Comic Sans MS" w:hAnsi="Comic Sans MS" w:cs="Segoe UI"/>
                <w:i/>
                <w:sz w:val="20"/>
                <w:szCs w:val="20"/>
              </w:rPr>
              <w:t xml:space="preserve">. using the screen shade tool on the interactive whiteboard. </w:t>
            </w:r>
          </w:p>
          <w:p w14:paraId="1810B913" w14:textId="77777777" w:rsidR="000C0A8C" w:rsidRPr="000C0A8C" w:rsidRDefault="000C0A8C" w:rsidP="002172C8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="Comic Sans MS" w:hAnsi="Comic Sans MS" w:cs="Segoe UI"/>
                <w:i/>
                <w:sz w:val="20"/>
                <w:szCs w:val="20"/>
              </w:rPr>
            </w:pPr>
            <w:r w:rsidRPr="000C0A8C">
              <w:rPr>
                <w:rFonts w:ascii="Comic Sans MS" w:hAnsi="Comic Sans MS" w:cs="Segoe UI"/>
                <w:sz w:val="20"/>
                <w:szCs w:val="20"/>
              </w:rPr>
              <w:t xml:space="preserve">After modelling, children continue this approach with further texts, differentiated according to reading ability. </w:t>
            </w:r>
          </w:p>
          <w:p w14:paraId="0856F3AB" w14:textId="3AE6EAE0" w:rsidR="000C0A8C" w:rsidRPr="00CA436E" w:rsidRDefault="000C0A8C" w:rsidP="002172C8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="Comic Sans MS" w:hAnsi="Comic Sans MS" w:cs="Segoe UI"/>
                <w:i/>
                <w:sz w:val="20"/>
                <w:szCs w:val="20"/>
              </w:rPr>
            </w:pPr>
            <w:r w:rsidRPr="000C0A8C">
              <w:rPr>
                <w:rFonts w:ascii="Comic Sans MS" w:hAnsi="Comic Sans MS" w:cs="Segoe UI"/>
                <w:sz w:val="20"/>
                <w:szCs w:val="20"/>
              </w:rPr>
              <w:t xml:space="preserve">Model noting ideas read via a ‘fast facts’ approach. This involves jotting each fact reported to a partner on a sticky note or on a fact finders notes page. </w:t>
            </w:r>
          </w:p>
          <w:p w14:paraId="59E199BE" w14:textId="47967380" w:rsidR="00CA436E" w:rsidRPr="00CA436E" w:rsidRDefault="00CA436E" w:rsidP="00CA436E">
            <w:pPr>
              <w:rPr>
                <w:rFonts w:ascii="Comic Sans MS" w:hAnsi="Comic Sans MS"/>
              </w:rPr>
            </w:pPr>
          </w:p>
        </w:tc>
        <w:tc>
          <w:tcPr>
            <w:tcW w:w="3825" w:type="dxa"/>
            <w:shd w:val="clear" w:color="auto" w:fill="D9E2F3" w:themeFill="accent5" w:themeFillTint="33"/>
          </w:tcPr>
          <w:p w14:paraId="2B1729F3" w14:textId="3E32471F" w:rsidR="000C0A8C" w:rsidRPr="000C0A8C" w:rsidRDefault="000C0A8C" w:rsidP="002172C8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Segoe UI"/>
                <w:color w:val="000000" w:themeColor="text1"/>
                <w:sz w:val="20"/>
                <w:szCs w:val="20"/>
              </w:rPr>
            </w:pPr>
            <w:r w:rsidRPr="000C0A8C">
              <w:rPr>
                <w:rFonts w:ascii="Comic Sans MS" w:hAnsi="Comic Sans MS" w:cs="Segoe UI"/>
                <w:color w:val="000000" w:themeColor="text1"/>
                <w:sz w:val="20"/>
                <w:szCs w:val="20"/>
              </w:rPr>
              <w:t>Provide ‘ping pong talk’ time</w:t>
            </w:r>
            <w:r>
              <w:rPr>
                <w:rFonts w:ascii="Comic Sans MS" w:hAnsi="Comic Sans MS" w:cs="Segoe UI"/>
                <w:color w:val="000000" w:themeColor="text1"/>
                <w:sz w:val="20"/>
                <w:szCs w:val="20"/>
              </w:rPr>
              <w:t xml:space="preserve"> for children</w:t>
            </w:r>
            <w:r w:rsidRPr="000C0A8C">
              <w:rPr>
                <w:rFonts w:ascii="Comic Sans MS" w:hAnsi="Comic Sans MS" w:cs="Segoe UI"/>
                <w:color w:val="000000" w:themeColor="text1"/>
                <w:sz w:val="20"/>
                <w:szCs w:val="20"/>
              </w:rPr>
              <w:t xml:space="preserve"> to share facts with a partner after each section of reading, e.g. Romans built roads.</w:t>
            </w:r>
          </w:p>
          <w:p w14:paraId="3ED403D0" w14:textId="648694DF" w:rsidR="00FE4FC9" w:rsidRPr="000C0A8C" w:rsidRDefault="000C0A8C" w:rsidP="002172C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 w:cs="Segoe UI"/>
                <w:color w:val="B4D33E"/>
                <w:sz w:val="20"/>
                <w:szCs w:val="20"/>
              </w:rPr>
            </w:pPr>
            <w:r w:rsidRPr="000C0A8C">
              <w:rPr>
                <w:rFonts w:ascii="Comic Sans MS" w:hAnsi="Comic Sans MS" w:cs="Segoe UI"/>
                <w:color w:val="000000" w:themeColor="text1"/>
                <w:sz w:val="20"/>
                <w:szCs w:val="20"/>
              </w:rPr>
              <w:t>Children to write fast facts on a fact finders notes page.</w:t>
            </w:r>
          </w:p>
        </w:tc>
        <w:tc>
          <w:tcPr>
            <w:tcW w:w="3827" w:type="dxa"/>
            <w:shd w:val="clear" w:color="auto" w:fill="D9E2F3" w:themeFill="accent5" w:themeFillTint="33"/>
          </w:tcPr>
          <w:p w14:paraId="3326E776" w14:textId="6DDBB9FB" w:rsidR="000C0A8C" w:rsidRPr="000C0A8C" w:rsidRDefault="000C0A8C" w:rsidP="002172C8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0C0A8C">
              <w:rPr>
                <w:rFonts w:ascii="Comic Sans MS" w:hAnsi="Comic Sans MS"/>
                <w:sz w:val="20"/>
                <w:szCs w:val="20"/>
              </w:rPr>
              <w:t xml:space="preserve">Children will be able explore main and subordinate clauses in complex sentences. </w:t>
            </w:r>
          </w:p>
          <w:p w14:paraId="768A5EE0" w14:textId="6148FFA1" w:rsidR="000C0A8C" w:rsidRPr="000C0A8C" w:rsidRDefault="000C0A8C" w:rsidP="002172C8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0C0A8C">
              <w:rPr>
                <w:rFonts w:ascii="Comic Sans MS" w:hAnsi="Comic Sans MS"/>
                <w:sz w:val="20"/>
                <w:szCs w:val="20"/>
              </w:rPr>
              <w:t xml:space="preserve">Children will be able to explore the suffix –ous to understand meanings of words. </w:t>
            </w:r>
          </w:p>
          <w:p w14:paraId="35669C61" w14:textId="44038C18" w:rsidR="000C0A8C" w:rsidRPr="000C0A8C" w:rsidRDefault="000C0A8C" w:rsidP="002172C8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0C0A8C">
              <w:rPr>
                <w:rFonts w:ascii="Comic Sans MS" w:hAnsi="Comic Sans MS"/>
                <w:sz w:val="20"/>
                <w:szCs w:val="20"/>
              </w:rPr>
              <w:t xml:space="preserve">Children will be able to listen to and discuss information. </w:t>
            </w:r>
          </w:p>
          <w:p w14:paraId="3C8A0962" w14:textId="0B56A290" w:rsidR="000C0A8C" w:rsidRPr="000C0A8C" w:rsidRDefault="000C0A8C" w:rsidP="002172C8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0C0A8C">
              <w:rPr>
                <w:rFonts w:ascii="Comic Sans MS" w:hAnsi="Comic Sans MS"/>
                <w:sz w:val="20"/>
                <w:szCs w:val="20"/>
              </w:rPr>
              <w:t xml:space="preserve">Children will be able to identify key facts and say orally. </w:t>
            </w:r>
          </w:p>
          <w:p w14:paraId="66A30AB7" w14:textId="7B0B5CD6" w:rsidR="001D3DB1" w:rsidRPr="00774944" w:rsidRDefault="000C0A8C" w:rsidP="002172C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</w:rPr>
            </w:pPr>
            <w:r w:rsidRPr="000C0A8C">
              <w:rPr>
                <w:rFonts w:ascii="Comic Sans MS" w:hAnsi="Comic Sans MS"/>
                <w:sz w:val="20"/>
                <w:szCs w:val="20"/>
              </w:rPr>
              <w:t>Children will be able to record key facts from reading.</w:t>
            </w:r>
          </w:p>
        </w:tc>
      </w:tr>
      <w:tr w:rsidR="00F00CAC" w:rsidRPr="00774944" w14:paraId="7C906F8B" w14:textId="77777777" w:rsidTr="002F171B">
        <w:tc>
          <w:tcPr>
            <w:tcW w:w="3830" w:type="dxa"/>
            <w:shd w:val="clear" w:color="auto" w:fill="D9E2F3" w:themeFill="accent5" w:themeFillTint="33"/>
          </w:tcPr>
          <w:p w14:paraId="10D2B521" w14:textId="415690DB" w:rsidR="000C0A8C" w:rsidRDefault="000C0A8C" w:rsidP="002172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="00540EB5">
              <w:rPr>
                <w:rFonts w:ascii="Comic Sans MS" w:hAnsi="Comic Sans MS"/>
                <w:sz w:val="20"/>
                <w:szCs w:val="20"/>
              </w:rPr>
              <w:t xml:space="preserve">identify which texts are relevant for research, and which are not. </w:t>
            </w:r>
          </w:p>
          <w:p w14:paraId="3353FAC7" w14:textId="77777777" w:rsidR="000C0A8C" w:rsidRDefault="000C0A8C" w:rsidP="000C0A8C">
            <w:pPr>
              <w:pStyle w:val="ListParagraph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41A75B71" w14:textId="4B1EE86E" w:rsidR="000C0A8C" w:rsidRPr="000C0A8C" w:rsidRDefault="000C0A8C" w:rsidP="000C0A8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C0A8C">
              <w:rPr>
                <w:rFonts w:ascii="Comic Sans MS" w:hAnsi="Comic Sans MS"/>
                <w:b/>
                <w:sz w:val="20"/>
                <w:szCs w:val="20"/>
              </w:rPr>
              <w:t>Reading- reading and responding</w:t>
            </w:r>
          </w:p>
          <w:p w14:paraId="04853190" w14:textId="3F1271DF" w:rsidR="000C0A8C" w:rsidRPr="000C0A8C" w:rsidRDefault="000C0A8C" w:rsidP="000C0A8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6" w:type="dxa"/>
            <w:shd w:val="clear" w:color="auto" w:fill="D9E2F3" w:themeFill="accent5" w:themeFillTint="33"/>
          </w:tcPr>
          <w:p w14:paraId="200A8349" w14:textId="34E15C88" w:rsidR="000C0A8C" w:rsidRDefault="000C0A8C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C0A8C">
              <w:rPr>
                <w:rFonts w:ascii="Comic Sans MS" w:hAnsi="Comic Sans MS" w:cs="Segoe UI"/>
                <w:sz w:val="20"/>
                <w:szCs w:val="20"/>
              </w:rPr>
              <w:t>Warm up- focus on exploring and identifying main and subordinate clauses in complex sentences in non-fiction texts.</w:t>
            </w:r>
          </w:p>
          <w:p w14:paraId="44A7AC57" w14:textId="77777777" w:rsidR="000C0A8C" w:rsidRPr="000C0A8C" w:rsidRDefault="000C0A8C" w:rsidP="000C0A8C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2FF98B63" w14:textId="44FE265E" w:rsidR="000C0A8C" w:rsidRPr="000C0A8C" w:rsidRDefault="000C0A8C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C0A8C">
              <w:rPr>
                <w:rFonts w:ascii="Comic Sans MS" w:hAnsi="Comic Sans MS" w:cs="Segoe UI"/>
                <w:sz w:val="20"/>
                <w:szCs w:val="20"/>
              </w:rPr>
              <w:t>Refer back to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the</w:t>
            </w:r>
            <w:r w:rsidRPr="000C0A8C">
              <w:rPr>
                <w:rFonts w:ascii="Comic Sans MS" w:hAnsi="Comic Sans MS" w:cs="Segoe UI"/>
                <w:sz w:val="20"/>
                <w:szCs w:val="20"/>
              </w:rPr>
              <w:t xml:space="preserve"> QUAD grid and collate any answers to questions raised so far.</w:t>
            </w:r>
          </w:p>
          <w:p w14:paraId="1BFDF9DA" w14:textId="77777777" w:rsidR="000C0A8C" w:rsidRPr="000C0A8C" w:rsidRDefault="000C0A8C" w:rsidP="002172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0C0A8C">
              <w:rPr>
                <w:rFonts w:ascii="Comic Sans MS" w:hAnsi="Comic Sans MS" w:cs="Segoe UI"/>
                <w:sz w:val="20"/>
                <w:szCs w:val="20"/>
              </w:rPr>
              <w:t>Provide each group with their own QUAD grid with questions on a specific aspect e.g. roads, sanitation, theatre.</w:t>
            </w:r>
          </w:p>
          <w:p w14:paraId="660F6520" w14:textId="6EE8F04A" w:rsidR="000C0A8C" w:rsidRPr="000C0A8C" w:rsidRDefault="000C0A8C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C0A8C">
              <w:rPr>
                <w:rFonts w:ascii="Comic Sans MS" w:hAnsi="Comic Sans MS" w:cs="Segoe UI"/>
                <w:sz w:val="20"/>
                <w:szCs w:val="20"/>
              </w:rPr>
              <w:t xml:space="preserve">Use a selection of texts, including reference books, during the reading phase, e.g. </w:t>
            </w:r>
            <w:r>
              <w:rPr>
                <w:rFonts w:ascii="Comic Sans MS" w:hAnsi="Comic Sans MS" w:cs="Segoe UI"/>
                <w:sz w:val="20"/>
                <w:szCs w:val="20"/>
              </w:rPr>
              <w:t>w</w:t>
            </w:r>
            <w:r w:rsidRPr="000C0A8C">
              <w:rPr>
                <w:rFonts w:ascii="Comic Sans MS" w:hAnsi="Comic Sans MS" w:cs="Segoe UI"/>
                <w:sz w:val="20"/>
                <w:szCs w:val="20"/>
              </w:rPr>
              <w:t xml:space="preserve">hat the Romans did for us by Alison Hawes; 100 Facts Roman Britain by Phillip Steele; The Usborne Time Traveller – Rome and Romans by Heather Amery; Who Were the Romans? by Phil Roxbee Cox </w:t>
            </w:r>
            <w:r w:rsidR="003B5370">
              <w:rPr>
                <w:rFonts w:ascii="Comic Sans MS" w:hAnsi="Comic Sans MS" w:cs="Segoe UI"/>
                <w:sz w:val="20"/>
                <w:szCs w:val="20"/>
              </w:rPr>
              <w:t xml:space="preserve">plus other texts from a library </w:t>
            </w:r>
            <w:r w:rsidRPr="000C0A8C">
              <w:rPr>
                <w:rFonts w:ascii="Comic Sans MS" w:hAnsi="Comic Sans MS" w:cs="Segoe UI"/>
                <w:sz w:val="20"/>
                <w:szCs w:val="20"/>
              </w:rPr>
              <w:t xml:space="preserve">loan. </w:t>
            </w:r>
          </w:p>
          <w:p w14:paraId="04CB250D" w14:textId="56FDBCB5" w:rsidR="000C0A8C" w:rsidRPr="003821B4" w:rsidRDefault="000C0A8C" w:rsidP="002172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0C0A8C">
              <w:rPr>
                <w:rFonts w:ascii="Comic Sans MS" w:hAnsi="Comic Sans MS" w:cs="Segoe UI"/>
                <w:sz w:val="20"/>
                <w:szCs w:val="20"/>
              </w:rPr>
              <w:t>Model using a key question and hunting for details in different reference books or extracts displayed on IWB – ensure that not all are relevant for the question to be answered. Find the answer to the question and model reading the section for full details – add to whole class QUAD grid.</w:t>
            </w:r>
          </w:p>
        </w:tc>
        <w:tc>
          <w:tcPr>
            <w:tcW w:w="3825" w:type="dxa"/>
            <w:shd w:val="clear" w:color="auto" w:fill="D9E2F3" w:themeFill="accent5" w:themeFillTint="33"/>
          </w:tcPr>
          <w:p w14:paraId="00591EFF" w14:textId="69EFA50D" w:rsidR="000C0A8C" w:rsidRPr="003821B4" w:rsidRDefault="000C0A8C" w:rsidP="002172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 xml:space="preserve">Children to </w:t>
            </w:r>
            <w:r w:rsidR="00540EB5">
              <w:rPr>
                <w:rFonts w:ascii="Comic Sans MS" w:hAnsi="Comic Sans MS" w:cs="Segoe UI"/>
                <w:sz w:val="20"/>
                <w:szCs w:val="20"/>
              </w:rPr>
              <w:t xml:space="preserve">work as a group using a QUAD grid with questions on specific to topic e.g. roads, sanitation, theatre etc and use a selection of texts to identify which texts are relevant for research and which are not. </w:t>
            </w:r>
          </w:p>
        </w:tc>
        <w:tc>
          <w:tcPr>
            <w:tcW w:w="3827" w:type="dxa"/>
            <w:shd w:val="clear" w:color="auto" w:fill="D9E2F3" w:themeFill="accent5" w:themeFillTint="33"/>
          </w:tcPr>
          <w:p w14:paraId="55C1A564" w14:textId="5E4AD4EF" w:rsidR="000C0A8C" w:rsidRPr="000C0A8C" w:rsidRDefault="000C0A8C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C0A8C">
              <w:rPr>
                <w:rFonts w:ascii="Comic Sans MS" w:hAnsi="Comic Sans MS" w:cs="Segoe UI"/>
                <w:sz w:val="20"/>
                <w:szCs w:val="20"/>
              </w:rPr>
              <w:t xml:space="preserve">Children will be able explore main and subordinate clauses in complex sentences. </w:t>
            </w:r>
          </w:p>
          <w:p w14:paraId="7F2F0D1E" w14:textId="77777777" w:rsidR="000C0A8C" w:rsidRDefault="000C0A8C" w:rsidP="002172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 w:cs="Segoe UI"/>
                <w:sz w:val="20"/>
                <w:szCs w:val="20"/>
              </w:rPr>
            </w:pPr>
            <w:r w:rsidRPr="000C0A8C">
              <w:rPr>
                <w:rFonts w:ascii="Comic Sans MS" w:hAnsi="Comic Sans MS" w:cs="Segoe UI"/>
                <w:sz w:val="20"/>
                <w:szCs w:val="20"/>
              </w:rPr>
              <w:t>Children will be able to explore the suffix –ous to understand meanings of words.</w:t>
            </w:r>
          </w:p>
          <w:p w14:paraId="306C0584" w14:textId="31F5A968" w:rsidR="000C0A8C" w:rsidRPr="000C0A8C" w:rsidRDefault="000C0A8C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C0A8C">
              <w:rPr>
                <w:rFonts w:ascii="Comic Sans MS" w:hAnsi="Comic Sans MS" w:cs="Segoe UI"/>
                <w:sz w:val="20"/>
                <w:szCs w:val="20"/>
              </w:rPr>
              <w:t xml:space="preserve">Children will be able to listen to and discuss information. </w:t>
            </w:r>
          </w:p>
          <w:p w14:paraId="3B1C64B5" w14:textId="607DF6D9" w:rsidR="000C0A8C" w:rsidRPr="000C0A8C" w:rsidRDefault="000C0A8C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C0A8C">
              <w:rPr>
                <w:rFonts w:ascii="Comic Sans MS" w:hAnsi="Comic Sans MS" w:cs="Segoe UI"/>
                <w:sz w:val="20"/>
                <w:szCs w:val="20"/>
              </w:rPr>
              <w:t xml:space="preserve">Children will be able to identify key facts and say orally. </w:t>
            </w:r>
          </w:p>
          <w:p w14:paraId="4B503FBB" w14:textId="78B08D96" w:rsidR="000C0A8C" w:rsidRPr="000C0A8C" w:rsidRDefault="000C0A8C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C0A8C">
              <w:rPr>
                <w:rFonts w:ascii="Comic Sans MS" w:hAnsi="Comic Sans MS" w:cs="Segoe UI"/>
                <w:sz w:val="20"/>
                <w:szCs w:val="20"/>
              </w:rPr>
              <w:t xml:space="preserve">Children will be able to record key facts from reading. </w:t>
            </w:r>
          </w:p>
          <w:p w14:paraId="60A9C9D0" w14:textId="3C6BC09A" w:rsidR="000C0A8C" w:rsidRPr="000C0A8C" w:rsidRDefault="000C0A8C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C0A8C">
              <w:rPr>
                <w:rFonts w:ascii="Comic Sans MS" w:hAnsi="Comic Sans MS" w:cs="Segoe UI"/>
                <w:sz w:val="20"/>
                <w:szCs w:val="20"/>
              </w:rPr>
              <w:t>Children will be able to read and find information from specific questions asked.</w:t>
            </w:r>
          </w:p>
          <w:p w14:paraId="6CB02B71" w14:textId="740517D9" w:rsidR="000C0A8C" w:rsidRPr="000C0A8C" w:rsidRDefault="000C0A8C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C0A8C">
              <w:rPr>
                <w:rFonts w:ascii="Comic Sans MS" w:hAnsi="Comic Sans MS" w:cs="Segoe UI"/>
                <w:sz w:val="20"/>
                <w:szCs w:val="20"/>
              </w:rPr>
              <w:t>Children will be able to identify which texts are relevant for research, and which are not.</w:t>
            </w:r>
          </w:p>
          <w:p w14:paraId="7606C3BF" w14:textId="5514D372" w:rsidR="000C0A8C" w:rsidRPr="003821B4" w:rsidRDefault="000C0A8C" w:rsidP="000C0A8C">
            <w:pPr>
              <w:pStyle w:val="ListParagraph"/>
              <w:spacing w:after="0" w:line="240" w:lineRule="auto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</w:p>
        </w:tc>
      </w:tr>
      <w:tr w:rsidR="00F00CAC" w:rsidRPr="00774944" w14:paraId="6ABE8D7F" w14:textId="77777777" w:rsidTr="002F171B">
        <w:tc>
          <w:tcPr>
            <w:tcW w:w="3830" w:type="dxa"/>
            <w:shd w:val="clear" w:color="auto" w:fill="D9E2F3" w:themeFill="accent5" w:themeFillTint="33"/>
          </w:tcPr>
          <w:p w14:paraId="1B93F54D" w14:textId="1E8DC7CC" w:rsidR="00540EB5" w:rsidRDefault="00540EB5" w:rsidP="002172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identify key ideas in a paragraph </w:t>
            </w:r>
          </w:p>
          <w:p w14:paraId="01384DB8" w14:textId="77777777" w:rsidR="00540EB5" w:rsidRDefault="00540EB5" w:rsidP="00540EB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0EEEBC1" w14:textId="77777777" w:rsidR="00540EB5" w:rsidRPr="00540EB5" w:rsidRDefault="00540EB5" w:rsidP="00540EB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40EB5">
              <w:rPr>
                <w:rFonts w:ascii="Comic Sans MS" w:hAnsi="Comic Sans MS"/>
                <w:b/>
                <w:sz w:val="20"/>
                <w:szCs w:val="20"/>
              </w:rPr>
              <w:t>Reading- reading and responding</w:t>
            </w:r>
          </w:p>
          <w:p w14:paraId="49C40A8A" w14:textId="346426FB" w:rsidR="00540EB5" w:rsidRPr="00540EB5" w:rsidRDefault="00540EB5" w:rsidP="00540EB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6" w:type="dxa"/>
            <w:shd w:val="clear" w:color="auto" w:fill="D9E2F3" w:themeFill="accent5" w:themeFillTint="33"/>
          </w:tcPr>
          <w:p w14:paraId="71D42863" w14:textId="4BDA429F" w:rsidR="00540EB5" w:rsidRDefault="00540EB5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540EB5">
              <w:rPr>
                <w:rFonts w:ascii="Comic Sans MS" w:hAnsi="Comic Sans MS" w:cs="Segoe UI"/>
                <w:sz w:val="20"/>
                <w:szCs w:val="20"/>
              </w:rPr>
              <w:t>Warm up- focus on exploring and identifying main and subordinate clauses in complex sentences in non-fiction texts.</w:t>
            </w:r>
          </w:p>
          <w:p w14:paraId="0F3AB17F" w14:textId="77777777" w:rsidR="00540EB5" w:rsidRDefault="00540EB5" w:rsidP="00540EB5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</w:p>
          <w:p w14:paraId="59B5E9F0" w14:textId="77777777" w:rsidR="00540EB5" w:rsidRPr="00540EB5" w:rsidRDefault="00540EB5" w:rsidP="002172C8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540EB5">
              <w:rPr>
                <w:rFonts w:ascii="Comic Sans MS" w:hAnsi="Comic Sans MS" w:cs="Segoe UI"/>
                <w:sz w:val="20"/>
                <w:szCs w:val="20"/>
              </w:rPr>
              <w:t xml:space="preserve">Discuss how to evaluate which texts are useful for specific research, and which are not. </w:t>
            </w:r>
          </w:p>
          <w:p w14:paraId="32DC8E01" w14:textId="77777777" w:rsidR="00540EB5" w:rsidRPr="00540EB5" w:rsidRDefault="00540EB5" w:rsidP="002172C8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540EB5">
              <w:rPr>
                <w:rFonts w:ascii="Comic Sans MS" w:hAnsi="Comic Sans MS" w:cs="Segoe UI"/>
                <w:sz w:val="20"/>
                <w:szCs w:val="20"/>
              </w:rPr>
              <w:t>Show the children how to identify the key idea in a paragraph to aid understanding.</w:t>
            </w:r>
          </w:p>
          <w:p w14:paraId="524092D4" w14:textId="77777777" w:rsidR="00540EB5" w:rsidRPr="00540EB5" w:rsidRDefault="00540EB5" w:rsidP="002172C8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540EB5">
              <w:rPr>
                <w:rFonts w:ascii="Comic Sans MS" w:hAnsi="Comic Sans MS" w:cs="Segoe UI"/>
                <w:sz w:val="20"/>
                <w:szCs w:val="20"/>
              </w:rPr>
              <w:t xml:space="preserve">Prepare sub headings and sections of text which match, and distribute to the children. Use ‘stand up, pair up’ for children to find a partner to match a sub heading with a relevant section of text. When completed, give the relevant information with sub headings to the group who are focusing on that aspect. </w:t>
            </w:r>
          </w:p>
          <w:p w14:paraId="3CA5193B" w14:textId="77777777" w:rsidR="00540EB5" w:rsidRPr="00540EB5" w:rsidRDefault="00540EB5" w:rsidP="00540EB5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00D522C8" w14:textId="35289B22" w:rsidR="00540EB5" w:rsidRPr="00540EB5" w:rsidRDefault="00540EB5" w:rsidP="00540EB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D9E2F3" w:themeFill="accent5" w:themeFillTint="33"/>
          </w:tcPr>
          <w:p w14:paraId="0331AB83" w14:textId="27F6211E" w:rsidR="00540EB5" w:rsidRPr="00540EB5" w:rsidRDefault="00540EB5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540EB5">
              <w:rPr>
                <w:rFonts w:ascii="Comic Sans MS" w:hAnsi="Comic Sans MS" w:cs="Segoe UI"/>
                <w:sz w:val="20"/>
                <w:szCs w:val="20"/>
              </w:rPr>
              <w:t xml:space="preserve">Children to </w:t>
            </w:r>
            <w:r>
              <w:rPr>
                <w:rFonts w:ascii="Comic Sans MS" w:hAnsi="Comic Sans MS" w:cs="Segoe UI"/>
                <w:sz w:val="20"/>
                <w:szCs w:val="20"/>
              </w:rPr>
              <w:t>u</w:t>
            </w:r>
            <w:r w:rsidRPr="00540EB5">
              <w:rPr>
                <w:rFonts w:ascii="Comic Sans MS" w:hAnsi="Comic Sans MS" w:cs="Segoe UI"/>
                <w:sz w:val="20"/>
                <w:szCs w:val="20"/>
              </w:rPr>
              <w:t xml:space="preserve">se ‘stand up, pair up’ to find a partner to match a sub heading with a relevant section of text. When completed, give the relevant information with sub headings to the group who are focusing on that aspect. </w:t>
            </w:r>
          </w:p>
          <w:p w14:paraId="0BA4138C" w14:textId="5A414D61" w:rsidR="00540EB5" w:rsidRPr="003821B4" w:rsidRDefault="00540EB5" w:rsidP="00540EB5">
            <w:pPr>
              <w:pStyle w:val="ListParagraph"/>
              <w:spacing w:after="0" w:line="240" w:lineRule="auto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E2F3" w:themeFill="accent5" w:themeFillTint="33"/>
          </w:tcPr>
          <w:p w14:paraId="12A2A37D" w14:textId="77777777" w:rsidR="001C7AD5" w:rsidRPr="001C7AD5" w:rsidRDefault="001C7AD5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1C7AD5">
              <w:rPr>
                <w:rFonts w:ascii="Comic Sans MS" w:hAnsi="Comic Sans MS" w:cs="Segoe UI"/>
                <w:sz w:val="20"/>
                <w:szCs w:val="20"/>
              </w:rPr>
              <w:t xml:space="preserve">Children will be able explore main and subordinate clauses in complex sentences. </w:t>
            </w:r>
          </w:p>
          <w:p w14:paraId="0466A3CB" w14:textId="77777777" w:rsidR="001C7AD5" w:rsidRPr="001C7AD5" w:rsidRDefault="001C7AD5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1C7AD5">
              <w:rPr>
                <w:rFonts w:ascii="Comic Sans MS" w:hAnsi="Comic Sans MS" w:cs="Segoe UI"/>
                <w:sz w:val="20"/>
                <w:szCs w:val="20"/>
              </w:rPr>
              <w:t>Children will be able to explore the suffix –ous to understand meanings of words.</w:t>
            </w:r>
          </w:p>
          <w:p w14:paraId="70A64AC1" w14:textId="77777777" w:rsidR="001C7AD5" w:rsidRPr="001C7AD5" w:rsidRDefault="001C7AD5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1C7AD5">
              <w:rPr>
                <w:rFonts w:ascii="Comic Sans MS" w:hAnsi="Comic Sans MS" w:cs="Segoe UI"/>
                <w:sz w:val="20"/>
                <w:szCs w:val="20"/>
              </w:rPr>
              <w:t xml:space="preserve">Children will be able to listen to and discuss information. </w:t>
            </w:r>
          </w:p>
          <w:p w14:paraId="368ECE2B" w14:textId="77777777" w:rsidR="001C7AD5" w:rsidRPr="001C7AD5" w:rsidRDefault="001C7AD5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1C7AD5">
              <w:rPr>
                <w:rFonts w:ascii="Comic Sans MS" w:hAnsi="Comic Sans MS" w:cs="Segoe UI"/>
                <w:sz w:val="20"/>
                <w:szCs w:val="20"/>
              </w:rPr>
              <w:t xml:space="preserve">Children will be able to identify key facts and say orally. </w:t>
            </w:r>
          </w:p>
          <w:p w14:paraId="524F7BE2" w14:textId="7468D94D" w:rsidR="001C7AD5" w:rsidRPr="001C7AD5" w:rsidRDefault="001C7AD5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1C7AD5">
              <w:rPr>
                <w:rFonts w:ascii="Comic Sans MS" w:hAnsi="Comic Sans MS" w:cs="Segoe UI"/>
                <w:sz w:val="20"/>
                <w:szCs w:val="20"/>
              </w:rPr>
              <w:t xml:space="preserve">Children will be able to record key facts from reading. </w:t>
            </w:r>
          </w:p>
          <w:p w14:paraId="308EA0E0" w14:textId="14B080F2" w:rsidR="00540EB5" w:rsidRPr="003821B4" w:rsidRDefault="00540EB5" w:rsidP="002172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 w:cs="Segoe UI"/>
                <w:sz w:val="20"/>
                <w:szCs w:val="20"/>
              </w:rPr>
            </w:pPr>
            <w:r w:rsidRPr="00540EB5">
              <w:rPr>
                <w:rFonts w:ascii="Comic Sans MS" w:hAnsi="Comic Sans MS" w:cs="Segoe UI"/>
                <w:sz w:val="20"/>
                <w:szCs w:val="20"/>
              </w:rPr>
              <w:t>Children will be able to identify key ideas in a paragraph.</w:t>
            </w:r>
          </w:p>
        </w:tc>
      </w:tr>
      <w:tr w:rsidR="00F00CAC" w:rsidRPr="00774944" w14:paraId="19682F3B" w14:textId="77777777" w:rsidTr="002F171B">
        <w:tc>
          <w:tcPr>
            <w:tcW w:w="3830" w:type="dxa"/>
            <w:shd w:val="clear" w:color="auto" w:fill="D9E2F3" w:themeFill="accent5" w:themeFillTint="33"/>
          </w:tcPr>
          <w:p w14:paraId="7AB645C2" w14:textId="25569653" w:rsidR="00540EB5" w:rsidRDefault="00540EB5" w:rsidP="002172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</w:t>
            </w:r>
            <w:r w:rsidR="001C7AD5">
              <w:rPr>
                <w:rFonts w:ascii="Comic Sans MS" w:hAnsi="Comic Sans MS"/>
                <w:sz w:val="20"/>
                <w:szCs w:val="20"/>
              </w:rPr>
              <w:t xml:space="preserve"> participate in a group presentation. </w:t>
            </w:r>
          </w:p>
          <w:p w14:paraId="550E7FBC" w14:textId="77777777" w:rsidR="00540EB5" w:rsidRDefault="00540EB5" w:rsidP="00540EB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84727A4" w14:textId="77777777" w:rsidR="00540EB5" w:rsidRPr="00540EB5" w:rsidRDefault="00540EB5" w:rsidP="00540EB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40EB5">
              <w:rPr>
                <w:rFonts w:ascii="Comic Sans MS" w:hAnsi="Comic Sans MS"/>
                <w:b/>
                <w:sz w:val="20"/>
                <w:szCs w:val="20"/>
              </w:rPr>
              <w:t>Reading- reading and responding</w:t>
            </w:r>
          </w:p>
          <w:p w14:paraId="7FCEFAA8" w14:textId="0C15CD64" w:rsidR="00540EB5" w:rsidRDefault="00540EB5" w:rsidP="00540EB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B752BCD" w14:textId="05D1A634" w:rsidR="00540EB5" w:rsidRDefault="00540EB5" w:rsidP="00540EB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6E1C745" w14:textId="7FBF4D61" w:rsidR="001C7AD5" w:rsidRDefault="001C7AD5" w:rsidP="00540EB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This will need a couple of lessons. </w:t>
            </w:r>
          </w:p>
          <w:p w14:paraId="46BAD090" w14:textId="49BD5768" w:rsidR="00540EB5" w:rsidRPr="00540EB5" w:rsidRDefault="00540EB5" w:rsidP="00540EB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6" w:type="dxa"/>
            <w:shd w:val="clear" w:color="auto" w:fill="D9E2F3" w:themeFill="accent5" w:themeFillTint="33"/>
          </w:tcPr>
          <w:p w14:paraId="1988E77B" w14:textId="77777777" w:rsidR="00540EB5" w:rsidRPr="00540EB5" w:rsidRDefault="00540EB5" w:rsidP="002172C8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540EB5">
              <w:rPr>
                <w:rFonts w:ascii="Comic Sans MS" w:hAnsi="Comic Sans MS" w:cs="Segoe UI"/>
                <w:sz w:val="20"/>
                <w:szCs w:val="20"/>
              </w:rPr>
              <w:t>Warm up- focus on exploring and identifying main and subordinate clauses in complex sentences in non-fiction texts.</w:t>
            </w:r>
          </w:p>
          <w:p w14:paraId="208AD3EF" w14:textId="658D8F1F" w:rsidR="00540EB5" w:rsidRPr="00540EB5" w:rsidRDefault="00540EB5" w:rsidP="00540EB5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</w:p>
          <w:p w14:paraId="29FA48D2" w14:textId="3919742E" w:rsidR="00540EB5" w:rsidRPr="00540EB5" w:rsidRDefault="00540EB5" w:rsidP="002172C8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540EB5">
              <w:rPr>
                <w:rFonts w:ascii="Comic Sans MS" w:hAnsi="Comic Sans MS" w:cs="Segoe UI"/>
                <w:sz w:val="20"/>
                <w:szCs w:val="20"/>
              </w:rPr>
              <w:t xml:space="preserve">Introduce a fictitious group presentation format e.g. </w:t>
            </w:r>
            <w:r w:rsidRPr="00540EB5">
              <w:rPr>
                <w:rFonts w:ascii="Comic Sans MS" w:hAnsi="Comic Sans MS" w:cs="Segoe UI"/>
                <w:i/>
                <w:sz w:val="20"/>
                <w:szCs w:val="20"/>
              </w:rPr>
              <w:t xml:space="preserve">Fact Finders television or radio broadcast </w:t>
            </w:r>
            <w:r w:rsidRPr="00540EB5">
              <w:rPr>
                <w:rFonts w:ascii="Comic Sans MS" w:hAnsi="Comic Sans MS" w:cs="Segoe UI"/>
                <w:sz w:val="20"/>
                <w:szCs w:val="20"/>
              </w:rPr>
              <w:t>or a</w:t>
            </w:r>
            <w:r w:rsidRPr="00540EB5">
              <w:rPr>
                <w:rFonts w:ascii="Comic Sans MS" w:hAnsi="Comic Sans MS" w:cs="Segoe UI"/>
                <w:i/>
                <w:sz w:val="20"/>
                <w:szCs w:val="20"/>
              </w:rPr>
              <w:t xml:space="preserve"> Did You Know? programme</w:t>
            </w:r>
            <w:r w:rsidRPr="00540EB5">
              <w:rPr>
                <w:rFonts w:ascii="Comic Sans MS" w:hAnsi="Comic Sans MS" w:cs="Segoe UI"/>
                <w:sz w:val="20"/>
                <w:szCs w:val="20"/>
              </w:rPr>
              <w:t>.</w:t>
            </w:r>
          </w:p>
          <w:p w14:paraId="5C73A657" w14:textId="567FFBAE" w:rsidR="00540EB5" w:rsidRDefault="00540EB5" w:rsidP="002172C8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1C7AD5">
              <w:rPr>
                <w:rFonts w:ascii="Comic Sans MS" w:hAnsi="Comic Sans MS" w:cs="Segoe UI"/>
                <w:sz w:val="20"/>
                <w:szCs w:val="20"/>
              </w:rPr>
              <w:t>Explain that the children will work as a group to present their information on their specific aspect as a mini broadcast.</w:t>
            </w:r>
          </w:p>
          <w:p w14:paraId="60AF163E" w14:textId="6A479084" w:rsidR="001C7AD5" w:rsidRPr="001C7AD5" w:rsidRDefault="001C7AD5" w:rsidP="002172C8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1C7AD5">
              <w:rPr>
                <w:rFonts w:ascii="Comic Sans MS" w:hAnsi="Comic Sans MS" w:cs="Segoe UI"/>
                <w:sz w:val="20"/>
                <w:szCs w:val="20"/>
              </w:rPr>
              <w:t xml:space="preserve">Emphasise the use of appropriate intonation, expression and clear presentation of facts. Develop success criteria for effective presentation of information with the children. </w:t>
            </w:r>
          </w:p>
          <w:p w14:paraId="37F54475" w14:textId="49A0382A" w:rsidR="001C7AD5" w:rsidRPr="001C7AD5" w:rsidRDefault="001C7AD5" w:rsidP="002172C8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1C7AD5">
              <w:rPr>
                <w:rFonts w:ascii="Comic Sans MS" w:hAnsi="Comic Sans MS" w:cs="Segoe UI"/>
                <w:sz w:val="20"/>
                <w:szCs w:val="20"/>
              </w:rPr>
              <w:t xml:space="preserve">Support groups as appropriate in developing their broadcast before performance to the class. </w:t>
            </w:r>
          </w:p>
          <w:p w14:paraId="07DFFFF4" w14:textId="229D61F4" w:rsidR="00540EB5" w:rsidRPr="003821B4" w:rsidRDefault="001C7AD5" w:rsidP="002172C8">
            <w:pPr>
              <w:pStyle w:val="ListParagraph"/>
              <w:numPr>
                <w:ilvl w:val="0"/>
                <w:numId w:val="23"/>
              </w:numPr>
              <w:rPr>
                <w:rFonts w:ascii="Segoe UI" w:hAnsi="Segoe UI" w:cs="Segoe UI"/>
                <w:sz w:val="20"/>
                <w:szCs w:val="20"/>
              </w:rPr>
            </w:pPr>
            <w:r w:rsidRPr="001C7AD5">
              <w:rPr>
                <w:rFonts w:ascii="Comic Sans MS" w:hAnsi="Comic Sans MS" w:cs="Segoe UI"/>
                <w:sz w:val="20"/>
                <w:szCs w:val="20"/>
              </w:rPr>
              <w:t>Evaluate the broadcasts and provide feedback for each group.</w:t>
            </w:r>
          </w:p>
        </w:tc>
        <w:tc>
          <w:tcPr>
            <w:tcW w:w="3825" w:type="dxa"/>
            <w:shd w:val="clear" w:color="auto" w:fill="D9E2F3" w:themeFill="accent5" w:themeFillTint="33"/>
          </w:tcPr>
          <w:p w14:paraId="31829203" w14:textId="26CA81D3" w:rsidR="001C7AD5" w:rsidRPr="001C7AD5" w:rsidRDefault="001C7AD5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1C7AD5">
              <w:rPr>
                <w:rFonts w:ascii="Comic Sans MS" w:hAnsi="Comic Sans MS" w:cs="Segoe UI"/>
                <w:sz w:val="20"/>
                <w:szCs w:val="20"/>
              </w:rPr>
              <w:t xml:space="preserve">Children 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to </w:t>
            </w:r>
            <w:r w:rsidRPr="001C7AD5">
              <w:rPr>
                <w:rFonts w:ascii="Comic Sans MS" w:hAnsi="Comic Sans MS" w:cs="Segoe UI"/>
                <w:sz w:val="20"/>
                <w:szCs w:val="20"/>
              </w:rPr>
              <w:t xml:space="preserve">prepare a group presentation on their specific aspect to summarise their findings. They should use notes collected from a range of sources. Provide a range of choices for how the presentation will be organised for broadcast e.g. poster with fact boxes; mind map; facts read by each member of the group; images on IWB with facts spoken etc. </w:t>
            </w:r>
          </w:p>
          <w:p w14:paraId="376AECBD" w14:textId="77777777" w:rsidR="00540EB5" w:rsidRPr="003821B4" w:rsidRDefault="00540EB5" w:rsidP="001C7AD5">
            <w:pPr>
              <w:pStyle w:val="ListParagraph"/>
              <w:spacing w:after="0" w:line="240" w:lineRule="auto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E2F3" w:themeFill="accent5" w:themeFillTint="33"/>
          </w:tcPr>
          <w:p w14:paraId="012099E1" w14:textId="77777777" w:rsidR="001C7AD5" w:rsidRPr="001C7AD5" w:rsidRDefault="001C7AD5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1C7AD5">
              <w:rPr>
                <w:rFonts w:ascii="Comic Sans MS" w:hAnsi="Comic Sans MS" w:cs="Segoe UI"/>
                <w:sz w:val="20"/>
                <w:szCs w:val="20"/>
              </w:rPr>
              <w:t xml:space="preserve">Children will be able explore main and subordinate clauses in complex sentences. </w:t>
            </w:r>
          </w:p>
          <w:p w14:paraId="5ABBEF81" w14:textId="77777777" w:rsidR="001C7AD5" w:rsidRPr="001C7AD5" w:rsidRDefault="001C7AD5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1C7AD5">
              <w:rPr>
                <w:rFonts w:ascii="Comic Sans MS" w:hAnsi="Comic Sans MS" w:cs="Segoe UI"/>
                <w:sz w:val="20"/>
                <w:szCs w:val="20"/>
              </w:rPr>
              <w:t>Children will be able to explore the suffix –ous to understand meanings of words.</w:t>
            </w:r>
          </w:p>
          <w:p w14:paraId="76E00C7D" w14:textId="77777777" w:rsidR="001C7AD5" w:rsidRPr="001C7AD5" w:rsidRDefault="001C7AD5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1C7AD5">
              <w:rPr>
                <w:rFonts w:ascii="Comic Sans MS" w:hAnsi="Comic Sans MS" w:cs="Segoe UI"/>
                <w:sz w:val="20"/>
                <w:szCs w:val="20"/>
              </w:rPr>
              <w:t xml:space="preserve">Children will be able to listen to and discuss information. </w:t>
            </w:r>
          </w:p>
          <w:p w14:paraId="0C4C20E8" w14:textId="77777777" w:rsidR="001C7AD5" w:rsidRPr="001C7AD5" w:rsidRDefault="001C7AD5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1C7AD5">
              <w:rPr>
                <w:rFonts w:ascii="Comic Sans MS" w:hAnsi="Comic Sans MS" w:cs="Segoe UI"/>
                <w:sz w:val="20"/>
                <w:szCs w:val="20"/>
              </w:rPr>
              <w:t xml:space="preserve">Children will be able to identify key facts and say orally. </w:t>
            </w:r>
          </w:p>
          <w:p w14:paraId="5F9723BE" w14:textId="77777777" w:rsidR="001C7AD5" w:rsidRPr="001C7AD5" w:rsidRDefault="001C7AD5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1C7AD5">
              <w:rPr>
                <w:rFonts w:ascii="Comic Sans MS" w:hAnsi="Comic Sans MS" w:cs="Segoe UI"/>
                <w:sz w:val="20"/>
                <w:szCs w:val="20"/>
              </w:rPr>
              <w:t xml:space="preserve">Children will be able to record key facts from reading. </w:t>
            </w:r>
          </w:p>
          <w:p w14:paraId="5D20CC69" w14:textId="77777777" w:rsidR="00540EB5" w:rsidRDefault="001C7AD5" w:rsidP="002172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 w:cs="Segoe UI"/>
                <w:sz w:val="20"/>
                <w:szCs w:val="20"/>
              </w:rPr>
            </w:pPr>
            <w:r w:rsidRPr="001C7AD5">
              <w:rPr>
                <w:rFonts w:ascii="Comic Sans MS" w:hAnsi="Comic Sans MS" w:cs="Segoe UI"/>
                <w:sz w:val="20"/>
                <w:szCs w:val="20"/>
              </w:rPr>
              <w:t>Children will be able to participate in a group presentation.</w:t>
            </w:r>
          </w:p>
          <w:p w14:paraId="1CABD3CD" w14:textId="58293DC1" w:rsidR="001C7AD5" w:rsidRPr="001C7AD5" w:rsidRDefault="001C7AD5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1C7AD5">
              <w:rPr>
                <w:rFonts w:ascii="Comic Sans MS" w:hAnsi="Comic Sans MS" w:cs="Segoe UI"/>
                <w:sz w:val="20"/>
                <w:szCs w:val="20"/>
              </w:rPr>
              <w:t>Children will be able to identify the structure and layout of information texts.</w:t>
            </w:r>
          </w:p>
          <w:p w14:paraId="1C08D1E0" w14:textId="0140A920" w:rsidR="001C7AD5" w:rsidRPr="003821B4" w:rsidRDefault="001C7AD5" w:rsidP="002172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 w:cs="Segoe UI"/>
                <w:sz w:val="20"/>
                <w:szCs w:val="20"/>
              </w:rPr>
            </w:pPr>
            <w:r w:rsidRPr="001C7AD5">
              <w:rPr>
                <w:rFonts w:ascii="Comic Sans MS" w:hAnsi="Comic Sans MS" w:cs="Segoe UI"/>
                <w:sz w:val="20"/>
                <w:szCs w:val="20"/>
              </w:rPr>
              <w:t>Children will be able to express preferences with justifications linked to text layout.</w:t>
            </w:r>
          </w:p>
        </w:tc>
      </w:tr>
      <w:tr w:rsidR="00F00CAC" w:rsidRPr="00774944" w14:paraId="09684AE6" w14:textId="77777777" w:rsidTr="002F171B">
        <w:tc>
          <w:tcPr>
            <w:tcW w:w="3830" w:type="dxa"/>
            <w:shd w:val="clear" w:color="auto" w:fill="00B0F0"/>
          </w:tcPr>
          <w:p w14:paraId="62CD468C" w14:textId="2BB2719B" w:rsidR="001D3DB1" w:rsidRPr="003821B4" w:rsidRDefault="003821B4" w:rsidP="002172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821B4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="000F103A">
              <w:rPr>
                <w:rFonts w:ascii="Comic Sans MS" w:hAnsi="Comic Sans MS"/>
                <w:sz w:val="20"/>
                <w:szCs w:val="20"/>
              </w:rPr>
              <w:t xml:space="preserve">identify the main idea within a paragraph. </w:t>
            </w:r>
          </w:p>
          <w:p w14:paraId="4855BC43" w14:textId="77777777" w:rsidR="001D3DB1" w:rsidRDefault="001D3DB1" w:rsidP="00DE00BE">
            <w:pPr>
              <w:rPr>
                <w:rFonts w:ascii="Comic Sans MS" w:hAnsi="Comic Sans MS"/>
              </w:rPr>
            </w:pPr>
          </w:p>
          <w:p w14:paraId="781851C2" w14:textId="1C2439B3" w:rsidR="00D9428F" w:rsidRPr="00774944" w:rsidRDefault="00D9428F" w:rsidP="00DE00BE">
            <w:pPr>
              <w:rPr>
                <w:rFonts w:ascii="Comic Sans MS" w:hAnsi="Comic Sans MS"/>
              </w:rPr>
            </w:pPr>
            <w:r w:rsidRPr="003821B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Reading- reading and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analysing</w:t>
            </w:r>
          </w:p>
        </w:tc>
        <w:tc>
          <w:tcPr>
            <w:tcW w:w="3906" w:type="dxa"/>
            <w:shd w:val="clear" w:color="auto" w:fill="00B0F0"/>
          </w:tcPr>
          <w:p w14:paraId="6A4C5C67" w14:textId="5A4A2A46" w:rsidR="000F103A" w:rsidRDefault="000F103A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F103A">
              <w:rPr>
                <w:rFonts w:ascii="Comic Sans MS" w:hAnsi="Comic Sans MS" w:cs="Segoe UI"/>
                <w:sz w:val="20"/>
                <w:szCs w:val="20"/>
              </w:rPr>
              <w:t>Warm up- focus on exploring and identifying main and subordinate clauses in complex sentences in non-fiction texts.</w:t>
            </w:r>
          </w:p>
          <w:p w14:paraId="6A44AC99" w14:textId="77777777" w:rsidR="000F103A" w:rsidRPr="000F103A" w:rsidRDefault="000F103A" w:rsidP="000F103A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</w:p>
          <w:p w14:paraId="0CE33E68" w14:textId="23086752" w:rsidR="000F103A" w:rsidRPr="000F103A" w:rsidRDefault="000F103A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F103A">
              <w:rPr>
                <w:rFonts w:ascii="Comic Sans MS" w:hAnsi="Comic Sans MS" w:cs="Segoe UI"/>
                <w:sz w:val="20"/>
                <w:szCs w:val="20"/>
              </w:rPr>
              <w:t xml:space="preserve">Model evaluating how specific information is organised within a non-fiction text by boxing up (drawing rectangles or ‘boxes’ around sections of text) and labelling the sections e.g. text boxes, sub-headings, contents, bullet points, glossary, diagrams. Provide further information texts for children to analyse against the checklists of features. </w:t>
            </w:r>
          </w:p>
          <w:p w14:paraId="709AEF98" w14:textId="77777777" w:rsidR="003821B4" w:rsidRPr="000F103A" w:rsidRDefault="000F103A" w:rsidP="002172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 w:cs="Segoe UI"/>
                <w:sz w:val="20"/>
                <w:szCs w:val="20"/>
              </w:rPr>
            </w:pPr>
            <w:r w:rsidRPr="000F103A">
              <w:rPr>
                <w:rFonts w:ascii="Comic Sans MS" w:hAnsi="Comic Sans MS" w:cs="Segoe UI"/>
                <w:sz w:val="20"/>
                <w:szCs w:val="20"/>
              </w:rPr>
              <w:t>Discuss the purpose of paragraphs and model creating paragraph labels.</w:t>
            </w:r>
          </w:p>
          <w:p w14:paraId="580564B4" w14:textId="58953EE6" w:rsidR="000F103A" w:rsidRPr="003821B4" w:rsidRDefault="000F103A" w:rsidP="000F103A">
            <w:pPr>
              <w:pStyle w:val="ListParagraph"/>
              <w:spacing w:after="0" w:line="240" w:lineRule="auto"/>
              <w:ind w:left="22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00B0F0"/>
          </w:tcPr>
          <w:p w14:paraId="61F53683" w14:textId="0FBC89B1" w:rsidR="001D3DB1" w:rsidRPr="003821B4" w:rsidRDefault="000F103A" w:rsidP="002172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Children to be p</w:t>
            </w:r>
            <w:r w:rsidRPr="000F103A">
              <w:rPr>
                <w:rFonts w:ascii="Comic Sans MS" w:hAnsi="Comic Sans MS" w:cs="Segoe UI"/>
                <w:sz w:val="20"/>
                <w:szCs w:val="20"/>
              </w:rPr>
              <w:t>rovide</w:t>
            </w:r>
            <w:r>
              <w:rPr>
                <w:rFonts w:ascii="Comic Sans MS" w:hAnsi="Comic Sans MS" w:cs="Segoe UI"/>
                <w:sz w:val="20"/>
                <w:szCs w:val="20"/>
              </w:rPr>
              <w:t>d with</w:t>
            </w:r>
            <w:r w:rsidRPr="000F103A">
              <w:rPr>
                <w:rFonts w:ascii="Comic Sans MS" w:hAnsi="Comic Sans MS" w:cs="Segoe UI"/>
                <w:sz w:val="20"/>
                <w:szCs w:val="20"/>
              </w:rPr>
              <w:t xml:space="preserve"> a range of paragraphs without headings for children to read in pairs and identify the main idea.</w:t>
            </w:r>
          </w:p>
        </w:tc>
        <w:tc>
          <w:tcPr>
            <w:tcW w:w="3827" w:type="dxa"/>
            <w:shd w:val="clear" w:color="auto" w:fill="00B0F0"/>
          </w:tcPr>
          <w:p w14:paraId="16B48B5A" w14:textId="77777777" w:rsidR="000F103A" w:rsidRPr="000F103A" w:rsidRDefault="000F103A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F103A">
              <w:rPr>
                <w:rFonts w:ascii="Comic Sans MS" w:hAnsi="Comic Sans MS" w:cs="Segoe UI"/>
                <w:sz w:val="20"/>
                <w:szCs w:val="20"/>
              </w:rPr>
              <w:t xml:space="preserve">Children will be able explore main and subordinate clauses in complex sentences. </w:t>
            </w:r>
          </w:p>
          <w:p w14:paraId="66894334" w14:textId="77777777" w:rsidR="000F103A" w:rsidRPr="000F103A" w:rsidRDefault="000F103A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F103A">
              <w:rPr>
                <w:rFonts w:ascii="Comic Sans MS" w:hAnsi="Comic Sans MS" w:cs="Segoe UI"/>
                <w:sz w:val="20"/>
                <w:szCs w:val="20"/>
              </w:rPr>
              <w:t xml:space="preserve">Children will be able to identify key facts and say orally. </w:t>
            </w:r>
          </w:p>
          <w:p w14:paraId="3AE41881" w14:textId="77777777" w:rsidR="000F103A" w:rsidRPr="000F103A" w:rsidRDefault="000F103A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F103A">
              <w:rPr>
                <w:rFonts w:ascii="Comic Sans MS" w:hAnsi="Comic Sans MS" w:cs="Segoe UI"/>
                <w:sz w:val="20"/>
                <w:szCs w:val="20"/>
              </w:rPr>
              <w:t xml:space="preserve">Children will be able to record key facts from reading. </w:t>
            </w:r>
          </w:p>
          <w:p w14:paraId="173939BA" w14:textId="69087ED8" w:rsidR="001D3DB1" w:rsidRPr="003821B4" w:rsidRDefault="001D3DB1" w:rsidP="000F103A">
            <w:pPr>
              <w:pStyle w:val="ListParagraph"/>
              <w:spacing w:after="0" w:line="240" w:lineRule="auto"/>
              <w:ind w:left="227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F171B" w:rsidRPr="00774944" w14:paraId="0B623795" w14:textId="77777777" w:rsidTr="002F171B">
        <w:tc>
          <w:tcPr>
            <w:tcW w:w="3830" w:type="dxa"/>
            <w:shd w:val="clear" w:color="auto" w:fill="00B0F0"/>
          </w:tcPr>
          <w:p w14:paraId="50CDA6C7" w14:textId="0DBBC7E1" w:rsidR="000F103A" w:rsidRDefault="000F103A" w:rsidP="002172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express preferences with justifications linked to text layout. </w:t>
            </w:r>
          </w:p>
          <w:p w14:paraId="5B59391B" w14:textId="77777777" w:rsidR="000F103A" w:rsidRPr="000F103A" w:rsidRDefault="000F103A" w:rsidP="000F103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155EB4A" w14:textId="7E3588BF" w:rsidR="000F103A" w:rsidRPr="000F103A" w:rsidRDefault="000F103A" w:rsidP="000F103A">
            <w:pPr>
              <w:rPr>
                <w:rFonts w:ascii="Comic Sans MS" w:hAnsi="Comic Sans MS"/>
                <w:sz w:val="20"/>
                <w:szCs w:val="20"/>
              </w:rPr>
            </w:pPr>
            <w:r w:rsidRPr="000F103A">
              <w:rPr>
                <w:rFonts w:ascii="Comic Sans MS" w:hAnsi="Comic Sans MS"/>
                <w:b/>
                <w:sz w:val="20"/>
                <w:szCs w:val="20"/>
              </w:rPr>
              <w:t>Reading- reading and analysing</w:t>
            </w:r>
          </w:p>
        </w:tc>
        <w:tc>
          <w:tcPr>
            <w:tcW w:w="3906" w:type="dxa"/>
            <w:shd w:val="clear" w:color="auto" w:fill="00B0F0"/>
          </w:tcPr>
          <w:p w14:paraId="19113C20" w14:textId="79A298A4" w:rsidR="000F103A" w:rsidRPr="000F103A" w:rsidRDefault="000F103A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F103A">
              <w:rPr>
                <w:rFonts w:ascii="Comic Sans MS" w:hAnsi="Comic Sans MS" w:cs="Segoe UI"/>
                <w:sz w:val="20"/>
                <w:szCs w:val="20"/>
              </w:rPr>
              <w:t>Warm up- focus on exploring and identifying main and subordinate clauses in complex sentences in non-fiction texts.</w:t>
            </w:r>
          </w:p>
          <w:p w14:paraId="368145F4" w14:textId="77777777" w:rsidR="000F103A" w:rsidRDefault="000F103A" w:rsidP="000F103A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</w:p>
          <w:p w14:paraId="08306F45" w14:textId="453C5477" w:rsidR="000F103A" w:rsidRPr="000F103A" w:rsidRDefault="000F103A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F103A">
              <w:rPr>
                <w:rFonts w:ascii="Comic Sans MS" w:hAnsi="Comic Sans MS" w:cs="Segoe UI"/>
                <w:sz w:val="20"/>
                <w:szCs w:val="20"/>
              </w:rPr>
              <w:t>Set up the class as a publisher’s design studio where children have to examine a range of layouts in different non-fiction texts. Discuss likes and dislikes, giving justifications and complete a critique as a short writing opportunity. Display some on the working wall.</w:t>
            </w:r>
          </w:p>
        </w:tc>
        <w:tc>
          <w:tcPr>
            <w:tcW w:w="3825" w:type="dxa"/>
            <w:shd w:val="clear" w:color="auto" w:fill="00B0F0"/>
          </w:tcPr>
          <w:p w14:paraId="5C2160C1" w14:textId="77777777" w:rsidR="000F103A" w:rsidRDefault="000F103A" w:rsidP="002172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Children to examine a range of layouts in different non-fiction texts. Discuss likes and dislikes, giving justifications.</w:t>
            </w:r>
          </w:p>
          <w:p w14:paraId="4529676F" w14:textId="4FD4817A" w:rsidR="000F103A" w:rsidRDefault="000F103A" w:rsidP="002172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 xml:space="preserve">Children to complete a critique as a short writing opportunity. </w:t>
            </w:r>
          </w:p>
        </w:tc>
        <w:tc>
          <w:tcPr>
            <w:tcW w:w="3827" w:type="dxa"/>
            <w:shd w:val="clear" w:color="auto" w:fill="00B0F0"/>
          </w:tcPr>
          <w:p w14:paraId="7C4611EA" w14:textId="77777777" w:rsidR="000F103A" w:rsidRPr="000F103A" w:rsidRDefault="000F103A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F103A">
              <w:rPr>
                <w:rFonts w:ascii="Comic Sans MS" w:hAnsi="Comic Sans MS" w:cs="Segoe UI"/>
                <w:sz w:val="20"/>
                <w:szCs w:val="20"/>
              </w:rPr>
              <w:t xml:space="preserve">Children will be able explore main and subordinate clauses in complex sentences. </w:t>
            </w:r>
          </w:p>
          <w:p w14:paraId="7D5D2217" w14:textId="77777777" w:rsidR="000F103A" w:rsidRPr="000F103A" w:rsidRDefault="000F103A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F103A">
              <w:rPr>
                <w:rFonts w:ascii="Comic Sans MS" w:hAnsi="Comic Sans MS" w:cs="Segoe UI"/>
                <w:sz w:val="20"/>
                <w:szCs w:val="20"/>
              </w:rPr>
              <w:t>Children will be able to identify the structure and layout of information texts.</w:t>
            </w:r>
          </w:p>
          <w:p w14:paraId="6071DE18" w14:textId="78F1D612" w:rsidR="000F103A" w:rsidRPr="000F103A" w:rsidRDefault="000F103A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0F103A">
              <w:rPr>
                <w:rFonts w:ascii="Comic Sans MS" w:hAnsi="Comic Sans MS" w:cs="Segoe UI"/>
                <w:sz w:val="20"/>
                <w:szCs w:val="20"/>
              </w:rPr>
              <w:t>Children will be able to express preferences with justifications linked to text layout.</w:t>
            </w:r>
          </w:p>
        </w:tc>
      </w:tr>
      <w:tr w:rsidR="00F00CAC" w:rsidRPr="00774944" w14:paraId="34192550" w14:textId="77777777" w:rsidTr="002F171B">
        <w:tc>
          <w:tcPr>
            <w:tcW w:w="3830" w:type="dxa"/>
            <w:shd w:val="clear" w:color="auto" w:fill="F999A7"/>
          </w:tcPr>
          <w:p w14:paraId="010E011F" w14:textId="2992A602" w:rsidR="001D3DB1" w:rsidRPr="00D9428F" w:rsidRDefault="00D9428F" w:rsidP="002172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9428F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="00F00CAC">
              <w:rPr>
                <w:rFonts w:ascii="Comic Sans MS" w:hAnsi="Comic Sans MS"/>
                <w:sz w:val="20"/>
                <w:szCs w:val="20"/>
              </w:rPr>
              <w:t xml:space="preserve">identify key ideas and facts from reading. </w:t>
            </w:r>
          </w:p>
          <w:p w14:paraId="16E247AB" w14:textId="77777777" w:rsidR="001D3DB1" w:rsidRDefault="001D3DB1" w:rsidP="00DE00BE">
            <w:pPr>
              <w:rPr>
                <w:rFonts w:ascii="Comic Sans MS" w:hAnsi="Comic Sans MS"/>
              </w:rPr>
            </w:pPr>
          </w:p>
          <w:p w14:paraId="114DB225" w14:textId="1AC12784" w:rsidR="00D9428F" w:rsidRPr="001C7AD5" w:rsidRDefault="00D9428F" w:rsidP="00DE00B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C7AD5">
              <w:rPr>
                <w:rFonts w:ascii="Comic Sans MS" w:hAnsi="Comic Sans MS"/>
                <w:b/>
                <w:bCs/>
                <w:sz w:val="20"/>
                <w:szCs w:val="20"/>
              </w:rPr>
              <w:t>Gathering content</w:t>
            </w:r>
          </w:p>
        </w:tc>
        <w:tc>
          <w:tcPr>
            <w:tcW w:w="3906" w:type="dxa"/>
            <w:shd w:val="clear" w:color="auto" w:fill="F999A7"/>
          </w:tcPr>
          <w:p w14:paraId="3547D6E4" w14:textId="63D14C73" w:rsidR="000F103A" w:rsidRDefault="000F103A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 w:rsidRPr="000F103A">
              <w:rPr>
                <w:rFonts w:ascii="Comic Sans MS" w:hAnsi="Comic Sans MS"/>
                <w:sz w:val="20"/>
                <w:szCs w:val="20"/>
              </w:rPr>
              <w:t xml:space="preserve">Warm up- focus on conjunctions e.g. </w:t>
            </w:r>
            <w:r w:rsidRPr="000F103A">
              <w:rPr>
                <w:rFonts w:ascii="Comic Sans MS" w:hAnsi="Comic Sans MS"/>
                <w:i/>
                <w:sz w:val="20"/>
                <w:szCs w:val="20"/>
              </w:rPr>
              <w:t>although, while, if, so</w:t>
            </w:r>
            <w:r w:rsidRPr="000F103A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14:paraId="6F6EB7E8" w14:textId="77777777" w:rsidR="00F00CAC" w:rsidRPr="000F103A" w:rsidRDefault="00F00CAC" w:rsidP="00F00CAC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</w:p>
          <w:p w14:paraId="40B82E03" w14:textId="41400DF9" w:rsidR="00F00CAC" w:rsidRPr="00F00CAC" w:rsidRDefault="00F00CAC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 w:rsidRPr="00F00CAC">
              <w:rPr>
                <w:rFonts w:ascii="Comic Sans MS" w:hAnsi="Comic Sans MS"/>
                <w:sz w:val="20"/>
                <w:szCs w:val="20"/>
              </w:rPr>
              <w:t xml:space="preserve">Select content as a focus for research e.g. Roman children: how do we know? Schools: what did they learn about? Leisure time: what did they play with? Fascinating Roman facts. </w:t>
            </w:r>
          </w:p>
          <w:p w14:paraId="24855F12" w14:textId="77777777" w:rsidR="001D3DB1" w:rsidRPr="00F00CAC" w:rsidRDefault="00F00CAC" w:rsidP="002172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0CAC">
              <w:rPr>
                <w:rFonts w:ascii="Comic Sans MS" w:hAnsi="Comic Sans MS"/>
                <w:sz w:val="20"/>
                <w:szCs w:val="20"/>
              </w:rPr>
              <w:t>Develop research by viewing information, such as the ‘Children in Roman Britain’ clip on the BBC Bitesize website and provide differentiated texts for children to read.</w:t>
            </w:r>
          </w:p>
          <w:p w14:paraId="7A245A7B" w14:textId="569BBF1F" w:rsidR="00F00CAC" w:rsidRPr="00F00CAC" w:rsidRDefault="00F00CAC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 w:rsidRPr="00F00CAC">
              <w:rPr>
                <w:rFonts w:ascii="Comic Sans MS" w:hAnsi="Comic Sans MS"/>
                <w:sz w:val="20"/>
                <w:szCs w:val="20"/>
              </w:rPr>
              <w:t xml:space="preserve">Repeat ‘ping pong talk’ and ‘fast facts finder’ from the reading phase and collect sticky notes.  </w:t>
            </w:r>
          </w:p>
          <w:p w14:paraId="6CB7EB8A" w14:textId="630D00C6" w:rsidR="00F00CAC" w:rsidRPr="00D9428F" w:rsidRDefault="00F00CAC" w:rsidP="002172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</w:rPr>
            </w:pPr>
            <w:r w:rsidRPr="00F00CAC">
              <w:rPr>
                <w:rFonts w:ascii="Comic Sans MS" w:hAnsi="Comic Sans MS"/>
                <w:sz w:val="20"/>
                <w:szCs w:val="20"/>
              </w:rPr>
              <w:t>Place all sticky notes on the carpet for children to read and share information with a partner using ‘You are a child in Roman times. You go to school and learn …; You play with …; You like …’ The Teachers TV clip ‘Wordscape’ (5:13 - 9:54) on YouTube has an idea for this sharing of information with a partner.</w:t>
            </w:r>
          </w:p>
        </w:tc>
        <w:tc>
          <w:tcPr>
            <w:tcW w:w="3825" w:type="dxa"/>
            <w:shd w:val="clear" w:color="auto" w:fill="F999A7"/>
          </w:tcPr>
          <w:p w14:paraId="285BD0AA" w14:textId="77777777" w:rsidR="001D3DB1" w:rsidRDefault="00F00CAC" w:rsidP="002172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 w:cs="Segoe UI"/>
                <w:sz w:val="20"/>
              </w:rPr>
            </w:pPr>
            <w:r>
              <w:rPr>
                <w:rFonts w:ascii="Comic Sans MS" w:hAnsi="Comic Sans MS" w:cs="Segoe UI"/>
                <w:sz w:val="20"/>
              </w:rPr>
              <w:t>Children to read texts about the chosen focus.</w:t>
            </w:r>
          </w:p>
          <w:p w14:paraId="10EC39FE" w14:textId="77777777" w:rsidR="00F00CAC" w:rsidRDefault="00F00CAC" w:rsidP="002172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 w:cs="Segoe UI"/>
                <w:sz w:val="20"/>
              </w:rPr>
            </w:pPr>
            <w:r>
              <w:rPr>
                <w:rFonts w:ascii="Comic Sans MS" w:hAnsi="Comic Sans MS" w:cs="Segoe UI"/>
                <w:sz w:val="20"/>
              </w:rPr>
              <w:t xml:space="preserve">Children to record on post it notes fast facts from what they have read. </w:t>
            </w:r>
          </w:p>
          <w:p w14:paraId="66D3F804" w14:textId="03044EA4" w:rsidR="00F00CAC" w:rsidRPr="0071715B" w:rsidRDefault="00F00CAC" w:rsidP="002172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 w:cs="Segoe UI"/>
                <w:sz w:val="20"/>
              </w:rPr>
            </w:pPr>
            <w:r>
              <w:rPr>
                <w:rFonts w:ascii="Comic Sans MS" w:hAnsi="Comic Sans MS" w:cs="Segoe UI"/>
                <w:sz w:val="20"/>
              </w:rPr>
              <w:t xml:space="preserve">Children to share information with a partner- see YouTube clip in planning. </w:t>
            </w:r>
          </w:p>
        </w:tc>
        <w:tc>
          <w:tcPr>
            <w:tcW w:w="3827" w:type="dxa"/>
            <w:shd w:val="clear" w:color="auto" w:fill="F999A7"/>
          </w:tcPr>
          <w:p w14:paraId="5D80C693" w14:textId="77777777" w:rsidR="00F00CAC" w:rsidRPr="00F00CAC" w:rsidRDefault="00F00CAC" w:rsidP="002172C8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F00CAC">
              <w:rPr>
                <w:rFonts w:ascii="Comic Sans MS" w:hAnsi="Comic Sans MS" w:cs="Segoe UI"/>
                <w:sz w:val="20"/>
                <w:szCs w:val="20"/>
              </w:rPr>
              <w:t xml:space="preserve">Children will be able to identify and use conjunctions within sentences. </w:t>
            </w:r>
          </w:p>
          <w:p w14:paraId="304EDD67" w14:textId="77777777" w:rsidR="00F00CAC" w:rsidRPr="00F00CAC" w:rsidRDefault="00F00CAC" w:rsidP="002172C8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F00CAC">
              <w:rPr>
                <w:rFonts w:ascii="Comic Sans MS" w:hAnsi="Comic Sans MS" w:cs="Segoe UI"/>
                <w:sz w:val="20"/>
                <w:szCs w:val="20"/>
              </w:rPr>
              <w:t xml:space="preserve">Children will be able to research information from films and texts. </w:t>
            </w:r>
          </w:p>
          <w:p w14:paraId="5C9096C0" w14:textId="77777777" w:rsidR="00F00CAC" w:rsidRPr="00F00CAC" w:rsidRDefault="00F00CAC" w:rsidP="002172C8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F00CAC">
              <w:rPr>
                <w:rFonts w:ascii="Comic Sans MS" w:hAnsi="Comic Sans MS" w:cs="Segoe UI"/>
                <w:sz w:val="20"/>
                <w:szCs w:val="20"/>
              </w:rPr>
              <w:t>Children will be able to identify key ideas and facts from reading.</w:t>
            </w:r>
          </w:p>
          <w:p w14:paraId="31F437E4" w14:textId="1BA71F1E" w:rsidR="00F00CAC" w:rsidRDefault="00F00CAC" w:rsidP="002172C8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F00CAC">
              <w:rPr>
                <w:rFonts w:ascii="Comic Sans MS" w:hAnsi="Comic Sans MS" w:cs="Segoe UI"/>
                <w:sz w:val="20"/>
                <w:szCs w:val="20"/>
              </w:rPr>
              <w:t xml:space="preserve">Children will be able to report information to others. </w:t>
            </w:r>
          </w:p>
          <w:p w14:paraId="75617419" w14:textId="77777777" w:rsidR="00F00CAC" w:rsidRPr="00F00CAC" w:rsidRDefault="00F00CAC" w:rsidP="00F00CAC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6CDEA2D1" w14:textId="5CBFC3EE" w:rsidR="001D3DB1" w:rsidRPr="00D9428F" w:rsidRDefault="001D3DB1" w:rsidP="00F00CAC">
            <w:pPr>
              <w:pStyle w:val="ListParagraph"/>
              <w:spacing w:after="0" w:line="240" w:lineRule="auto"/>
              <w:ind w:left="227"/>
              <w:rPr>
                <w:rFonts w:ascii="Comic Sans MS" w:hAnsi="Comic Sans MS"/>
              </w:rPr>
            </w:pPr>
          </w:p>
        </w:tc>
      </w:tr>
      <w:tr w:rsidR="002F171B" w:rsidRPr="00774944" w14:paraId="16E03FF8" w14:textId="77777777" w:rsidTr="002F171B">
        <w:tc>
          <w:tcPr>
            <w:tcW w:w="3830" w:type="dxa"/>
            <w:shd w:val="clear" w:color="auto" w:fill="F999A7"/>
          </w:tcPr>
          <w:p w14:paraId="45CD8311" w14:textId="01FFA130" w:rsidR="00F00CAC" w:rsidRDefault="00F00CAC" w:rsidP="002172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place key facts in relevant sections of a planner. </w:t>
            </w:r>
          </w:p>
          <w:p w14:paraId="0433C308" w14:textId="77777777" w:rsidR="00F00CAC" w:rsidRDefault="00F00CAC" w:rsidP="00F00CA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8A61460" w14:textId="6873FBD8" w:rsidR="00F00CAC" w:rsidRPr="00F00CAC" w:rsidRDefault="00F00CAC" w:rsidP="00F00CA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00CAC">
              <w:rPr>
                <w:rFonts w:ascii="Comic Sans MS" w:hAnsi="Comic Sans MS"/>
                <w:b/>
                <w:sz w:val="20"/>
                <w:szCs w:val="20"/>
              </w:rPr>
              <w:t>Gathering content</w:t>
            </w:r>
          </w:p>
        </w:tc>
        <w:tc>
          <w:tcPr>
            <w:tcW w:w="3906" w:type="dxa"/>
            <w:shd w:val="clear" w:color="auto" w:fill="F999A7"/>
          </w:tcPr>
          <w:p w14:paraId="134F1A6D" w14:textId="77777777" w:rsidR="00F00CAC" w:rsidRPr="00F00CAC" w:rsidRDefault="00F00CAC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 w:rsidRPr="00F00CAC">
              <w:rPr>
                <w:rFonts w:ascii="Comic Sans MS" w:hAnsi="Comic Sans MS"/>
                <w:sz w:val="20"/>
                <w:szCs w:val="20"/>
              </w:rPr>
              <w:t xml:space="preserve">Warm up- focus on conjunctions e.g. </w:t>
            </w:r>
            <w:r w:rsidRPr="00F00CAC">
              <w:rPr>
                <w:rFonts w:ascii="Comic Sans MS" w:hAnsi="Comic Sans MS"/>
                <w:i/>
                <w:sz w:val="20"/>
                <w:szCs w:val="20"/>
              </w:rPr>
              <w:t>although, while, if, so</w:t>
            </w:r>
            <w:r w:rsidRPr="00F00CAC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14:paraId="25708E27" w14:textId="77777777" w:rsidR="00F00CAC" w:rsidRDefault="00F00CAC" w:rsidP="00F00CAC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</w:p>
          <w:p w14:paraId="22AAFDC1" w14:textId="0FADECCD" w:rsidR="00F00CAC" w:rsidRPr="00F00CAC" w:rsidRDefault="00F00CAC" w:rsidP="00F00CA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64E60B3" w14:textId="4B97CE16" w:rsidR="00F00CAC" w:rsidRDefault="00F00CAC" w:rsidP="002172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FE7BB95" wp14:editId="321DD144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460375</wp:posOffset>
                  </wp:positionV>
                  <wp:extent cx="2339340" cy="776605"/>
                  <wp:effectExtent l="0" t="0" r="3810" b="4445"/>
                  <wp:wrapTight wrapText="bothSides">
                    <wp:wrapPolygon edited="0">
                      <wp:start x="0" y="0"/>
                      <wp:lineTo x="0" y="21194"/>
                      <wp:lineTo x="21459" y="21194"/>
                      <wp:lineTo x="21459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34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CAC">
              <w:rPr>
                <w:rFonts w:ascii="Comic Sans MS" w:hAnsi="Comic Sans MS"/>
                <w:sz w:val="20"/>
                <w:szCs w:val="20"/>
              </w:rPr>
              <w:t>Model creating a planner for organising information e.g.</w:t>
            </w:r>
          </w:p>
          <w:p w14:paraId="6FDB9A73" w14:textId="2040F0E5" w:rsidR="00F00CAC" w:rsidRPr="00F00CAC" w:rsidRDefault="00F00CAC" w:rsidP="002172C8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Using st</w:t>
            </w:r>
            <w:r w:rsidR="00B87556">
              <w:rPr>
                <w:rFonts w:ascii="Comic Sans MS" w:hAnsi="Comic Sans MS" w:cs="Segoe UI"/>
                <w:sz w:val="20"/>
                <w:szCs w:val="20"/>
              </w:rPr>
              <w:t>i</w:t>
            </w:r>
            <w:r>
              <w:rPr>
                <w:rFonts w:ascii="Comic Sans MS" w:hAnsi="Comic Sans MS" w:cs="Segoe UI"/>
                <w:sz w:val="20"/>
                <w:szCs w:val="20"/>
              </w:rPr>
              <w:t>cky notes from yesterday m</w:t>
            </w:r>
            <w:r w:rsidRPr="00F00CAC">
              <w:rPr>
                <w:rFonts w:ascii="Comic Sans MS" w:hAnsi="Comic Sans MS" w:cs="Segoe UI"/>
                <w:sz w:val="20"/>
                <w:szCs w:val="20"/>
              </w:rPr>
              <w:t xml:space="preserve">odel placing some sticky notes into the grid before children allocate the remainder of the sticky notes. </w:t>
            </w:r>
          </w:p>
          <w:p w14:paraId="66685A93" w14:textId="56C125D0" w:rsidR="00F00CAC" w:rsidRPr="000F103A" w:rsidRDefault="00F00CAC" w:rsidP="00F00CAC">
            <w:pPr>
              <w:pStyle w:val="ListParagraph"/>
              <w:ind w:left="227"/>
              <w:rPr>
                <w:rFonts w:ascii="Comic Sans MS" w:hAnsi="Comic Sans MS"/>
                <w:sz w:val="20"/>
                <w:szCs w:val="20"/>
              </w:rPr>
            </w:pPr>
            <w:r w:rsidRPr="00F00CAC">
              <w:rPr>
                <w:rFonts w:ascii="Comic Sans MS" w:hAnsi="Comic Sans MS" w:cs="Segoe UI"/>
                <w:sz w:val="20"/>
                <w:szCs w:val="20"/>
              </w:rPr>
              <w:t>Review the planner as a class to ensure the notes are all suitably placed.</w:t>
            </w:r>
          </w:p>
        </w:tc>
        <w:tc>
          <w:tcPr>
            <w:tcW w:w="3825" w:type="dxa"/>
            <w:shd w:val="clear" w:color="auto" w:fill="F999A7"/>
          </w:tcPr>
          <w:p w14:paraId="4C679FFB" w14:textId="37540F1C" w:rsidR="00F00CAC" w:rsidRDefault="00F00CAC" w:rsidP="002172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 w:cs="Segoe UI"/>
                <w:sz w:val="20"/>
              </w:rPr>
            </w:pPr>
            <w:r>
              <w:rPr>
                <w:rFonts w:ascii="Comic Sans MS" w:hAnsi="Comic Sans MS" w:cs="Segoe UI"/>
                <w:sz w:val="20"/>
              </w:rPr>
              <w:t xml:space="preserve">Children to work in pairs to fill in grid using sticky notes from yesterday. </w:t>
            </w:r>
          </w:p>
        </w:tc>
        <w:tc>
          <w:tcPr>
            <w:tcW w:w="3827" w:type="dxa"/>
            <w:shd w:val="clear" w:color="auto" w:fill="F999A7"/>
          </w:tcPr>
          <w:p w14:paraId="5B0B4AAA" w14:textId="77777777" w:rsidR="00F00CAC" w:rsidRDefault="00F00CAC" w:rsidP="002172C8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F00CAC">
              <w:rPr>
                <w:rFonts w:ascii="Comic Sans MS" w:hAnsi="Comic Sans MS" w:cs="Segoe UI"/>
                <w:sz w:val="20"/>
                <w:szCs w:val="20"/>
              </w:rPr>
              <w:t>Children will be able to identify and use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conjunctions within sentences.</w:t>
            </w:r>
          </w:p>
          <w:p w14:paraId="43CC5EBF" w14:textId="117BF24E" w:rsidR="00F00CAC" w:rsidRPr="00F00CAC" w:rsidRDefault="00F00CAC" w:rsidP="002172C8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F00CAC">
              <w:rPr>
                <w:rFonts w:ascii="Comic Sans MS" w:hAnsi="Comic Sans MS" w:cs="Segoe UI"/>
                <w:sz w:val="20"/>
                <w:szCs w:val="20"/>
              </w:rPr>
              <w:t>Children will be able to create a planning structure.</w:t>
            </w:r>
          </w:p>
          <w:p w14:paraId="3E712D36" w14:textId="125BA4B3" w:rsidR="00F00CAC" w:rsidRPr="00D9428F" w:rsidRDefault="00F00CAC" w:rsidP="002172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</w:rPr>
            </w:pPr>
            <w:r w:rsidRPr="00F00CAC">
              <w:rPr>
                <w:rFonts w:ascii="Comic Sans MS" w:hAnsi="Comic Sans MS" w:cs="Segoe UI"/>
                <w:sz w:val="20"/>
                <w:szCs w:val="20"/>
              </w:rPr>
              <w:t>Children will be able to place key facts in relevant sections of a planner.</w:t>
            </w:r>
          </w:p>
        </w:tc>
      </w:tr>
      <w:tr w:rsidR="00F00CAC" w:rsidRPr="00774944" w14:paraId="2EE7D96A" w14:textId="77777777" w:rsidTr="002F171B">
        <w:tc>
          <w:tcPr>
            <w:tcW w:w="3830" w:type="dxa"/>
            <w:shd w:val="clear" w:color="auto" w:fill="9EF49E"/>
          </w:tcPr>
          <w:p w14:paraId="7EE0C4E8" w14:textId="2E809D63" w:rsidR="001D3DB1" w:rsidRDefault="0056721C" w:rsidP="002172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plan a non-chronological report.</w:t>
            </w:r>
          </w:p>
          <w:p w14:paraId="1615FC4C" w14:textId="77777777" w:rsidR="00D9428F" w:rsidRDefault="00D9428F" w:rsidP="00D9428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1C3EBBC" w14:textId="348D63EA" w:rsidR="00D9428F" w:rsidRPr="00D9428F" w:rsidRDefault="00D9428F" w:rsidP="00D9428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9428F">
              <w:rPr>
                <w:rFonts w:ascii="Comic Sans MS" w:hAnsi="Comic Sans MS"/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3906" w:type="dxa"/>
            <w:shd w:val="clear" w:color="auto" w:fill="9EF49E"/>
          </w:tcPr>
          <w:p w14:paraId="44375DCB" w14:textId="4420008B" w:rsidR="001D3DB1" w:rsidRPr="00D9428F" w:rsidRDefault="00D9428F" w:rsidP="002172C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</w:rPr>
            </w:pPr>
            <w:r w:rsidRPr="00D9428F">
              <w:rPr>
                <w:rFonts w:ascii="Comic Sans MS" w:hAnsi="Comic Sans MS" w:cs="Segoe UI"/>
                <w:sz w:val="20"/>
                <w:szCs w:val="20"/>
              </w:rPr>
              <w:t xml:space="preserve">Model selecting appropriate language, vocabulary and phrases to </w:t>
            </w:r>
            <w:r w:rsidR="0056721C">
              <w:rPr>
                <w:rFonts w:ascii="Comic Sans MS" w:hAnsi="Comic Sans MS" w:cs="Segoe UI"/>
                <w:sz w:val="20"/>
                <w:szCs w:val="20"/>
              </w:rPr>
              <w:t xml:space="preserve">help children plan their non-chronological report. </w:t>
            </w:r>
          </w:p>
        </w:tc>
        <w:tc>
          <w:tcPr>
            <w:tcW w:w="3825" w:type="dxa"/>
            <w:shd w:val="clear" w:color="auto" w:fill="9EF49E"/>
          </w:tcPr>
          <w:p w14:paraId="1B160E10" w14:textId="5714DEFE" w:rsidR="00D9428F" w:rsidRPr="00D9428F" w:rsidRDefault="00D9428F" w:rsidP="002172C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D9428F">
              <w:rPr>
                <w:rFonts w:ascii="Comic Sans MS" w:hAnsi="Comic Sans MS" w:cs="Segoe UI"/>
                <w:sz w:val="20"/>
                <w:szCs w:val="20"/>
              </w:rPr>
              <w:t xml:space="preserve">Children </w:t>
            </w:r>
            <w:r w:rsidR="0056721C">
              <w:rPr>
                <w:rFonts w:ascii="Comic Sans MS" w:hAnsi="Comic Sans MS" w:cs="Segoe UI"/>
                <w:sz w:val="20"/>
                <w:szCs w:val="20"/>
              </w:rPr>
              <w:t>to plan non-chronological reports using books/ clips/ films etc.</w:t>
            </w:r>
          </w:p>
        </w:tc>
        <w:tc>
          <w:tcPr>
            <w:tcW w:w="3827" w:type="dxa"/>
            <w:shd w:val="clear" w:color="auto" w:fill="9EF49E"/>
          </w:tcPr>
          <w:p w14:paraId="717FAEBA" w14:textId="2E5AF891" w:rsidR="0056721C" w:rsidRPr="00D9428F" w:rsidRDefault="0056721C" w:rsidP="002172C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 w:cs="Segoe UI"/>
                <w:sz w:val="20"/>
              </w:rPr>
              <w:t xml:space="preserve">Children will be able to plan a non-chronological report. </w:t>
            </w:r>
          </w:p>
          <w:p w14:paraId="38264312" w14:textId="66182029" w:rsidR="001D3DB1" w:rsidRPr="00D9428F" w:rsidRDefault="001D3DB1" w:rsidP="002172C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A569D2" w:rsidRPr="00774944" w14:paraId="6AE24B08" w14:textId="77777777" w:rsidTr="002F171B">
        <w:tc>
          <w:tcPr>
            <w:tcW w:w="3830" w:type="dxa"/>
            <w:shd w:val="clear" w:color="auto" w:fill="9EF49E"/>
          </w:tcPr>
          <w:p w14:paraId="74246369" w14:textId="6F390F3A" w:rsidR="00A569D2" w:rsidRDefault="0056721C" w:rsidP="002172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wr</w:t>
            </w:r>
            <w:r w:rsidR="002F171B">
              <w:rPr>
                <w:rFonts w:ascii="Comic Sans MS" w:hAnsi="Comic Sans MS"/>
                <w:sz w:val="20"/>
                <w:szCs w:val="20"/>
              </w:rPr>
              <w:t>ite a non-chronological report.</w:t>
            </w:r>
          </w:p>
          <w:p w14:paraId="7B0A23AB" w14:textId="04088C20" w:rsidR="002F171B" w:rsidRDefault="002F171B" w:rsidP="002F171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6F45CE6" w14:textId="4B56D442" w:rsidR="002F171B" w:rsidRPr="002F171B" w:rsidRDefault="002F171B" w:rsidP="002F171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(double-page spread)</w:t>
            </w:r>
          </w:p>
          <w:p w14:paraId="485EA9A1" w14:textId="77777777" w:rsidR="0056721C" w:rsidRDefault="0056721C" w:rsidP="0056721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0D93752" w14:textId="702922F8" w:rsidR="0056721C" w:rsidRPr="0056721C" w:rsidRDefault="0056721C" w:rsidP="0056721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6721C">
              <w:rPr>
                <w:rFonts w:ascii="Comic Sans MS" w:hAnsi="Comic Sans MS"/>
                <w:b/>
                <w:sz w:val="20"/>
                <w:szCs w:val="20"/>
              </w:rPr>
              <w:t>Writing</w:t>
            </w:r>
          </w:p>
        </w:tc>
        <w:tc>
          <w:tcPr>
            <w:tcW w:w="3906" w:type="dxa"/>
            <w:shd w:val="clear" w:color="auto" w:fill="9EF49E"/>
          </w:tcPr>
          <w:p w14:paraId="78E581A3" w14:textId="77777777" w:rsidR="0056721C" w:rsidRPr="0056721C" w:rsidRDefault="0056721C" w:rsidP="002172C8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Segoe UI"/>
                <w:sz w:val="20"/>
              </w:rPr>
            </w:pPr>
            <w:r w:rsidRPr="0056721C">
              <w:rPr>
                <w:rFonts w:ascii="Comic Sans MS" w:hAnsi="Comic Sans MS" w:cs="Segoe UI"/>
                <w:sz w:val="20"/>
              </w:rPr>
              <w:t xml:space="preserve">Referring to the planner, use shared writing techniques to model a section at a time to show the development of a paragraph with sub headings. Focus on skills – use of complex sentences, conjunctions and text type features. </w:t>
            </w:r>
          </w:p>
          <w:p w14:paraId="17AB4A1F" w14:textId="77777777" w:rsidR="0056721C" w:rsidRPr="0056721C" w:rsidRDefault="0056721C" w:rsidP="002172C8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Segoe UI"/>
                <w:sz w:val="20"/>
              </w:rPr>
            </w:pPr>
            <w:r w:rsidRPr="0056721C">
              <w:rPr>
                <w:rFonts w:ascii="Comic Sans MS" w:hAnsi="Comic Sans MS" w:cs="Segoe UI"/>
                <w:sz w:val="20"/>
              </w:rPr>
              <w:t>Children follow the modelling each day from the whole class focus and/or use their own plan to inform writing.</w:t>
            </w:r>
          </w:p>
          <w:p w14:paraId="21473D23" w14:textId="77777777" w:rsidR="0056721C" w:rsidRPr="0056721C" w:rsidRDefault="0056721C" w:rsidP="002172C8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56721C">
              <w:rPr>
                <w:rFonts w:ascii="Comic Sans MS" w:hAnsi="Comic Sans MS" w:cs="Segoe UI"/>
                <w:sz w:val="20"/>
              </w:rPr>
              <w:t>Use AFL, marking and feedback to adjust shared writing focus daily.</w:t>
            </w:r>
          </w:p>
          <w:p w14:paraId="182C121E" w14:textId="77777777" w:rsidR="00A569D2" w:rsidRPr="00D9428F" w:rsidRDefault="00A569D2" w:rsidP="0056721C">
            <w:pPr>
              <w:pStyle w:val="ListParagraph"/>
              <w:spacing w:after="0" w:line="240" w:lineRule="auto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9EF49E"/>
          </w:tcPr>
          <w:p w14:paraId="365839CF" w14:textId="77777777" w:rsidR="0056721C" w:rsidRPr="0056721C" w:rsidRDefault="0056721C" w:rsidP="002172C8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Segoe UI"/>
                <w:sz w:val="20"/>
              </w:rPr>
            </w:pPr>
            <w:r w:rsidRPr="0056721C">
              <w:rPr>
                <w:rFonts w:ascii="Comic Sans MS" w:hAnsi="Comic Sans MS" w:cs="Segoe UI"/>
                <w:sz w:val="20"/>
              </w:rPr>
              <w:t>Children follow the modelling each day from the whole class focus and/or use their own plan to inform writing.</w:t>
            </w:r>
          </w:p>
          <w:p w14:paraId="6DBFCDC1" w14:textId="77777777" w:rsidR="00A569D2" w:rsidRPr="00D9428F" w:rsidRDefault="00A569D2" w:rsidP="0056721C">
            <w:pPr>
              <w:pStyle w:val="ListParagraph"/>
              <w:spacing w:after="0" w:line="240" w:lineRule="auto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9EF49E"/>
          </w:tcPr>
          <w:p w14:paraId="0D81BAAF" w14:textId="79C8C255" w:rsidR="0056721C" w:rsidRPr="0056721C" w:rsidRDefault="0056721C" w:rsidP="002172C8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Segoe UI"/>
                <w:sz w:val="20"/>
              </w:rPr>
            </w:pPr>
            <w:r w:rsidRPr="0056721C">
              <w:rPr>
                <w:rFonts w:ascii="Comic Sans MS" w:hAnsi="Comic Sans MS" w:cs="Segoe UI"/>
                <w:sz w:val="20"/>
              </w:rPr>
              <w:t xml:space="preserve">Children will be able to create entries which include: </w:t>
            </w:r>
          </w:p>
          <w:p w14:paraId="44E3906F" w14:textId="77777777" w:rsidR="0056721C" w:rsidRPr="0056721C" w:rsidRDefault="0056721C" w:rsidP="0056721C">
            <w:pPr>
              <w:pStyle w:val="ListParagraph"/>
              <w:ind w:left="227"/>
              <w:rPr>
                <w:rFonts w:ascii="Comic Sans MS" w:hAnsi="Comic Sans MS" w:cs="Segoe UI"/>
                <w:sz w:val="20"/>
              </w:rPr>
            </w:pPr>
            <w:r w:rsidRPr="0056721C">
              <w:rPr>
                <w:rFonts w:ascii="Comic Sans MS" w:hAnsi="Comic Sans MS" w:cs="Segoe UI"/>
                <w:sz w:val="20"/>
              </w:rPr>
              <w:t>-</w:t>
            </w:r>
            <w:r w:rsidRPr="0056721C">
              <w:rPr>
                <w:rFonts w:ascii="Comic Sans MS" w:hAnsi="Comic Sans MS" w:cs="Segoe UI"/>
                <w:sz w:val="20"/>
              </w:rPr>
              <w:tab/>
              <w:t xml:space="preserve">complex sentences. </w:t>
            </w:r>
          </w:p>
          <w:p w14:paraId="6928C964" w14:textId="77777777" w:rsidR="0056721C" w:rsidRPr="0056721C" w:rsidRDefault="0056721C" w:rsidP="0056721C">
            <w:pPr>
              <w:pStyle w:val="ListParagraph"/>
              <w:ind w:left="227"/>
              <w:rPr>
                <w:rFonts w:ascii="Comic Sans MS" w:hAnsi="Comic Sans MS" w:cs="Segoe UI"/>
                <w:sz w:val="20"/>
              </w:rPr>
            </w:pPr>
            <w:r w:rsidRPr="0056721C">
              <w:rPr>
                <w:rFonts w:ascii="Comic Sans MS" w:hAnsi="Comic Sans MS" w:cs="Segoe UI"/>
                <w:sz w:val="20"/>
              </w:rPr>
              <w:t>-</w:t>
            </w:r>
            <w:r w:rsidRPr="0056721C">
              <w:rPr>
                <w:rFonts w:ascii="Comic Sans MS" w:hAnsi="Comic Sans MS" w:cs="Segoe UI"/>
                <w:sz w:val="20"/>
              </w:rPr>
              <w:tab/>
              <w:t>use of conjunctions.</w:t>
            </w:r>
          </w:p>
          <w:p w14:paraId="7245628A" w14:textId="5CC2DDB7" w:rsidR="00A569D2" w:rsidRPr="00D9428F" w:rsidRDefault="0056721C" w:rsidP="0056721C">
            <w:pPr>
              <w:pStyle w:val="ListParagraph"/>
              <w:spacing w:after="0" w:line="240" w:lineRule="auto"/>
              <w:ind w:left="227"/>
              <w:rPr>
                <w:rFonts w:ascii="Comic Sans MS" w:hAnsi="Comic Sans MS" w:cs="Segoe UI"/>
                <w:sz w:val="20"/>
              </w:rPr>
            </w:pPr>
            <w:r w:rsidRPr="0056721C">
              <w:rPr>
                <w:rFonts w:ascii="Comic Sans MS" w:hAnsi="Comic Sans MS" w:cs="Segoe UI"/>
                <w:sz w:val="20"/>
              </w:rPr>
              <w:t>-</w:t>
            </w:r>
            <w:r w:rsidRPr="0056721C">
              <w:rPr>
                <w:rFonts w:ascii="Comic Sans MS" w:hAnsi="Comic Sans MS" w:cs="Segoe UI"/>
                <w:sz w:val="20"/>
              </w:rPr>
              <w:tab/>
              <w:t>text type features.</w:t>
            </w:r>
          </w:p>
        </w:tc>
      </w:tr>
      <w:tr w:rsidR="00A569D2" w:rsidRPr="00774944" w14:paraId="18A55AF6" w14:textId="77777777" w:rsidTr="002F171B">
        <w:tc>
          <w:tcPr>
            <w:tcW w:w="3830" w:type="dxa"/>
            <w:shd w:val="clear" w:color="auto" w:fill="9EF49E"/>
          </w:tcPr>
          <w:p w14:paraId="4405CF2E" w14:textId="77777777" w:rsidR="00A569D2" w:rsidRDefault="0056721C" w:rsidP="002172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write a non- chronological report.</w:t>
            </w:r>
          </w:p>
          <w:p w14:paraId="5E924626" w14:textId="77777777" w:rsidR="0056721C" w:rsidRDefault="0056721C" w:rsidP="0056721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A161BE8" w14:textId="10AAD98C" w:rsidR="0056721C" w:rsidRPr="0056721C" w:rsidRDefault="0056721C" w:rsidP="0056721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6721C">
              <w:rPr>
                <w:rFonts w:ascii="Comic Sans MS" w:hAnsi="Comic Sans MS"/>
                <w:b/>
                <w:sz w:val="20"/>
                <w:szCs w:val="20"/>
              </w:rPr>
              <w:t>W</w:t>
            </w:r>
            <w:r>
              <w:rPr>
                <w:rFonts w:ascii="Comic Sans MS" w:hAnsi="Comic Sans MS"/>
                <w:b/>
                <w:sz w:val="20"/>
                <w:szCs w:val="20"/>
              </w:rPr>
              <w:t>riting</w:t>
            </w:r>
          </w:p>
        </w:tc>
        <w:tc>
          <w:tcPr>
            <w:tcW w:w="3906" w:type="dxa"/>
            <w:shd w:val="clear" w:color="auto" w:fill="9EF49E"/>
          </w:tcPr>
          <w:p w14:paraId="717865AB" w14:textId="77777777" w:rsidR="002F171B" w:rsidRPr="002F171B" w:rsidRDefault="002F171B" w:rsidP="002172C8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2F171B">
              <w:rPr>
                <w:rFonts w:ascii="Comic Sans MS" w:hAnsi="Comic Sans MS" w:cs="Segoe UI"/>
                <w:sz w:val="20"/>
                <w:szCs w:val="20"/>
              </w:rPr>
              <w:t xml:space="preserve">Referring to the planner, use shared writing techniques to model a section at a time to show the development of a paragraph with sub headings. Focus on skills – use of complex sentences, conjunctions and text type features. </w:t>
            </w:r>
          </w:p>
          <w:p w14:paraId="32E13EF8" w14:textId="77777777" w:rsidR="002F171B" w:rsidRPr="002F171B" w:rsidRDefault="002F171B" w:rsidP="002172C8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2F171B">
              <w:rPr>
                <w:rFonts w:ascii="Comic Sans MS" w:hAnsi="Comic Sans MS" w:cs="Segoe UI"/>
                <w:sz w:val="20"/>
                <w:szCs w:val="20"/>
              </w:rPr>
              <w:t>Children follow the modelling each day from the whole class focus and/or use their own plan to inform writing.</w:t>
            </w:r>
          </w:p>
          <w:p w14:paraId="1D3986E6" w14:textId="0BB14E12" w:rsidR="00A569D2" w:rsidRPr="002F171B" w:rsidRDefault="002F171B" w:rsidP="002172C8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2F171B">
              <w:rPr>
                <w:rFonts w:ascii="Comic Sans MS" w:hAnsi="Comic Sans MS" w:cs="Segoe UI"/>
                <w:sz w:val="20"/>
                <w:szCs w:val="20"/>
              </w:rPr>
              <w:t>Use AFL, marking and feedback to ad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just shared writing focus daily. </w:t>
            </w:r>
          </w:p>
        </w:tc>
        <w:tc>
          <w:tcPr>
            <w:tcW w:w="3825" w:type="dxa"/>
            <w:shd w:val="clear" w:color="auto" w:fill="9EF49E"/>
          </w:tcPr>
          <w:p w14:paraId="71DA473F" w14:textId="77777777" w:rsidR="002F171B" w:rsidRPr="002F171B" w:rsidRDefault="002F171B" w:rsidP="002172C8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2F171B">
              <w:rPr>
                <w:rFonts w:ascii="Comic Sans MS" w:hAnsi="Comic Sans MS" w:cs="Segoe UI"/>
                <w:sz w:val="20"/>
                <w:szCs w:val="20"/>
              </w:rPr>
              <w:t>Children follow the modelling each day from the whole class focus and/or use their own plan to inform writing.</w:t>
            </w:r>
          </w:p>
          <w:p w14:paraId="42F8E372" w14:textId="77777777" w:rsidR="00A569D2" w:rsidRPr="00D9428F" w:rsidRDefault="00A569D2" w:rsidP="002F171B">
            <w:pPr>
              <w:pStyle w:val="ListParagraph"/>
              <w:spacing w:after="0" w:line="240" w:lineRule="auto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9EF49E"/>
          </w:tcPr>
          <w:p w14:paraId="6B54B42E" w14:textId="77777777" w:rsidR="0056721C" w:rsidRPr="0056721C" w:rsidRDefault="0056721C" w:rsidP="002172C8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Comic Sans MS" w:hAnsi="Comic Sans MS" w:cs="Segoe UI"/>
                <w:sz w:val="20"/>
                <w:szCs w:val="20"/>
              </w:rPr>
            </w:pPr>
            <w:r w:rsidRPr="0056721C">
              <w:rPr>
                <w:rFonts w:ascii="Comic Sans MS" w:hAnsi="Comic Sans MS" w:cs="Segoe UI"/>
                <w:sz w:val="20"/>
                <w:szCs w:val="20"/>
              </w:rPr>
              <w:t xml:space="preserve">Children will be able to create entries which include: </w:t>
            </w:r>
          </w:p>
          <w:p w14:paraId="2B9142B2" w14:textId="77777777" w:rsidR="0056721C" w:rsidRPr="0056721C" w:rsidRDefault="0056721C" w:rsidP="002172C8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Comic Sans MS" w:hAnsi="Comic Sans MS" w:cs="Segoe UI"/>
                <w:sz w:val="20"/>
                <w:szCs w:val="22"/>
              </w:rPr>
            </w:pPr>
            <w:r w:rsidRPr="0056721C">
              <w:rPr>
                <w:rFonts w:ascii="Comic Sans MS" w:hAnsi="Comic Sans MS" w:cs="Segoe UI"/>
                <w:sz w:val="20"/>
                <w:szCs w:val="22"/>
              </w:rPr>
              <w:t xml:space="preserve">complex sentences. </w:t>
            </w:r>
          </w:p>
          <w:p w14:paraId="55D19409" w14:textId="77777777" w:rsidR="0056721C" w:rsidRPr="002F171B" w:rsidRDefault="0056721C" w:rsidP="002172C8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Comic Sans MS" w:hAnsi="Comic Sans MS" w:cs="Segoe UI"/>
                <w:sz w:val="20"/>
                <w:szCs w:val="22"/>
              </w:rPr>
            </w:pPr>
            <w:r w:rsidRPr="0056721C">
              <w:rPr>
                <w:rFonts w:ascii="Comic Sans MS" w:hAnsi="Comic Sans MS" w:cs="Segoe UI"/>
                <w:sz w:val="20"/>
                <w:szCs w:val="22"/>
              </w:rPr>
              <w:t>use of conjunctions.</w:t>
            </w:r>
          </w:p>
          <w:p w14:paraId="613A679A" w14:textId="59B6D336" w:rsidR="00A569D2" w:rsidRPr="0056721C" w:rsidRDefault="0056721C" w:rsidP="002172C8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Segoe UI" w:hAnsi="Segoe UI" w:cs="Segoe UI"/>
                <w:sz w:val="20"/>
                <w:szCs w:val="22"/>
              </w:rPr>
            </w:pPr>
            <w:r w:rsidRPr="002F171B">
              <w:rPr>
                <w:rFonts w:ascii="Comic Sans MS" w:eastAsia="Calibri" w:hAnsi="Comic Sans MS" w:cs="Segoe UI"/>
                <w:sz w:val="20"/>
                <w:lang w:eastAsia="en-US"/>
              </w:rPr>
              <w:t>text type features.</w:t>
            </w:r>
          </w:p>
        </w:tc>
      </w:tr>
      <w:tr w:rsidR="0056721C" w:rsidRPr="00774944" w14:paraId="3D7557FD" w14:textId="77777777" w:rsidTr="002F171B">
        <w:tc>
          <w:tcPr>
            <w:tcW w:w="3830" w:type="dxa"/>
            <w:shd w:val="clear" w:color="auto" w:fill="9EF49E"/>
          </w:tcPr>
          <w:p w14:paraId="5AFBB796" w14:textId="77777777" w:rsidR="0056721C" w:rsidRDefault="0056721C" w:rsidP="002172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write a non-chronological report. </w:t>
            </w:r>
          </w:p>
          <w:p w14:paraId="46432725" w14:textId="77777777" w:rsidR="0056721C" w:rsidRDefault="0056721C" w:rsidP="0056721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8243B1D" w14:textId="48C64720" w:rsidR="0056721C" w:rsidRPr="0056721C" w:rsidRDefault="0056721C" w:rsidP="0056721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6721C">
              <w:rPr>
                <w:rFonts w:ascii="Comic Sans MS" w:hAnsi="Comic Sans MS"/>
                <w:b/>
                <w:sz w:val="20"/>
                <w:szCs w:val="20"/>
              </w:rPr>
              <w:t>Writing</w:t>
            </w:r>
          </w:p>
        </w:tc>
        <w:tc>
          <w:tcPr>
            <w:tcW w:w="3906" w:type="dxa"/>
            <w:shd w:val="clear" w:color="auto" w:fill="9EF49E"/>
          </w:tcPr>
          <w:p w14:paraId="3CC003B3" w14:textId="77777777" w:rsidR="002F171B" w:rsidRPr="002F171B" w:rsidRDefault="002F171B" w:rsidP="002172C8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2F171B">
              <w:rPr>
                <w:rFonts w:ascii="Comic Sans MS" w:hAnsi="Comic Sans MS" w:cs="Segoe UI"/>
                <w:sz w:val="20"/>
                <w:szCs w:val="20"/>
              </w:rPr>
              <w:t xml:space="preserve">Referring to the planner, use shared writing techniques to model a section at a time to show the development of a paragraph with sub headings. Focus on skills – use of complex sentences, conjunctions and text type features. </w:t>
            </w:r>
          </w:p>
          <w:p w14:paraId="2D5AC596" w14:textId="77777777" w:rsidR="002F171B" w:rsidRPr="002F171B" w:rsidRDefault="002F171B" w:rsidP="002172C8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2F171B">
              <w:rPr>
                <w:rFonts w:ascii="Comic Sans MS" w:hAnsi="Comic Sans MS" w:cs="Segoe UI"/>
                <w:sz w:val="20"/>
                <w:szCs w:val="20"/>
              </w:rPr>
              <w:t>Children follow the modelling each day from the whole class focus and/or use their own plan to inform writing.</w:t>
            </w:r>
          </w:p>
          <w:p w14:paraId="0E5AD3BA" w14:textId="77777777" w:rsidR="002F171B" w:rsidRPr="002F171B" w:rsidRDefault="002F171B" w:rsidP="002172C8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2F171B">
              <w:rPr>
                <w:rFonts w:ascii="Comic Sans MS" w:hAnsi="Comic Sans MS" w:cs="Segoe UI"/>
                <w:sz w:val="20"/>
                <w:szCs w:val="20"/>
              </w:rPr>
              <w:t>Use AFL, marking and feedback to adjust shared writing focus daily.</w:t>
            </w:r>
          </w:p>
          <w:p w14:paraId="20FCAF3D" w14:textId="77777777" w:rsidR="0056721C" w:rsidRPr="002F171B" w:rsidRDefault="0056721C" w:rsidP="002F171B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9EF49E"/>
          </w:tcPr>
          <w:p w14:paraId="5EBE2FA0" w14:textId="77777777" w:rsidR="002F171B" w:rsidRPr="002F171B" w:rsidRDefault="002F171B" w:rsidP="002172C8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2F171B">
              <w:rPr>
                <w:rFonts w:ascii="Comic Sans MS" w:hAnsi="Comic Sans MS" w:cs="Segoe UI"/>
                <w:sz w:val="20"/>
                <w:szCs w:val="20"/>
              </w:rPr>
              <w:t>Children follow the modelling each day from the whole class focus and/or use their own plan to inform writing.</w:t>
            </w:r>
          </w:p>
          <w:p w14:paraId="18DB79A0" w14:textId="77777777" w:rsidR="0056721C" w:rsidRPr="00D9428F" w:rsidRDefault="0056721C" w:rsidP="002F171B">
            <w:pPr>
              <w:pStyle w:val="ListParagraph"/>
              <w:spacing w:after="0" w:line="240" w:lineRule="auto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9EF49E"/>
          </w:tcPr>
          <w:p w14:paraId="097962B0" w14:textId="77777777" w:rsidR="002F171B" w:rsidRPr="002F171B" w:rsidRDefault="002F171B" w:rsidP="002172C8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Comic Sans MS" w:hAnsi="Comic Sans MS" w:cs="Segoe UI"/>
                <w:sz w:val="20"/>
                <w:szCs w:val="20"/>
              </w:rPr>
            </w:pPr>
            <w:r w:rsidRPr="002F171B">
              <w:rPr>
                <w:rFonts w:ascii="Comic Sans MS" w:hAnsi="Comic Sans MS" w:cs="Segoe UI"/>
                <w:sz w:val="20"/>
                <w:szCs w:val="20"/>
              </w:rPr>
              <w:t xml:space="preserve">Children will be able to create entries which include: </w:t>
            </w:r>
          </w:p>
          <w:p w14:paraId="10CBA387" w14:textId="77777777" w:rsidR="002F171B" w:rsidRPr="002F171B" w:rsidRDefault="002F171B" w:rsidP="002172C8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Comic Sans MS" w:hAnsi="Comic Sans MS" w:cs="Segoe UI"/>
                <w:sz w:val="20"/>
                <w:szCs w:val="22"/>
              </w:rPr>
            </w:pPr>
            <w:r w:rsidRPr="002F171B">
              <w:rPr>
                <w:rFonts w:ascii="Comic Sans MS" w:hAnsi="Comic Sans MS" w:cs="Segoe UI"/>
                <w:sz w:val="20"/>
                <w:szCs w:val="22"/>
              </w:rPr>
              <w:t xml:space="preserve">complex sentences. </w:t>
            </w:r>
          </w:p>
          <w:p w14:paraId="144FB910" w14:textId="77777777" w:rsidR="002F171B" w:rsidRDefault="002F171B" w:rsidP="002172C8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Comic Sans MS" w:hAnsi="Comic Sans MS" w:cs="Segoe UI"/>
                <w:sz w:val="20"/>
                <w:szCs w:val="22"/>
              </w:rPr>
            </w:pPr>
            <w:r w:rsidRPr="002F171B">
              <w:rPr>
                <w:rFonts w:ascii="Comic Sans MS" w:hAnsi="Comic Sans MS" w:cs="Segoe UI"/>
                <w:sz w:val="20"/>
                <w:szCs w:val="22"/>
              </w:rPr>
              <w:t>use of conjunctions.</w:t>
            </w:r>
          </w:p>
          <w:p w14:paraId="36D5A706" w14:textId="07990489" w:rsidR="0056721C" w:rsidRPr="002F171B" w:rsidRDefault="002F171B" w:rsidP="002172C8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Comic Sans MS" w:hAnsi="Comic Sans MS" w:cs="Segoe UI"/>
                <w:sz w:val="20"/>
                <w:szCs w:val="22"/>
              </w:rPr>
            </w:pPr>
            <w:r w:rsidRPr="002F171B">
              <w:rPr>
                <w:rFonts w:ascii="Comic Sans MS" w:eastAsia="Calibri" w:hAnsi="Comic Sans MS" w:cs="Segoe UI"/>
                <w:sz w:val="20"/>
                <w:lang w:eastAsia="en-US"/>
              </w:rPr>
              <w:t>text type features.</w:t>
            </w:r>
          </w:p>
        </w:tc>
      </w:tr>
      <w:tr w:rsidR="0056721C" w:rsidRPr="00774944" w14:paraId="548184BB" w14:textId="77777777" w:rsidTr="002F171B">
        <w:tc>
          <w:tcPr>
            <w:tcW w:w="3830" w:type="dxa"/>
            <w:shd w:val="clear" w:color="auto" w:fill="9EF49E"/>
          </w:tcPr>
          <w:p w14:paraId="748A3114" w14:textId="77777777" w:rsidR="0056721C" w:rsidRDefault="0056721C" w:rsidP="002172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write a non-chronological report.</w:t>
            </w:r>
          </w:p>
          <w:p w14:paraId="543E1D05" w14:textId="77777777" w:rsidR="0056721C" w:rsidRDefault="0056721C" w:rsidP="0056721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A975279" w14:textId="13928AD4" w:rsidR="0056721C" w:rsidRPr="0056721C" w:rsidRDefault="0056721C" w:rsidP="0056721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6721C">
              <w:rPr>
                <w:rFonts w:ascii="Comic Sans MS" w:hAnsi="Comic Sans MS"/>
                <w:b/>
                <w:sz w:val="20"/>
                <w:szCs w:val="20"/>
              </w:rPr>
              <w:t>Writing</w:t>
            </w:r>
          </w:p>
        </w:tc>
        <w:tc>
          <w:tcPr>
            <w:tcW w:w="3906" w:type="dxa"/>
            <w:shd w:val="clear" w:color="auto" w:fill="9EF49E"/>
          </w:tcPr>
          <w:p w14:paraId="7F6D7EA5" w14:textId="77777777" w:rsidR="002F171B" w:rsidRPr="002F171B" w:rsidRDefault="002F171B" w:rsidP="002172C8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2F171B">
              <w:rPr>
                <w:rFonts w:ascii="Comic Sans MS" w:hAnsi="Comic Sans MS" w:cs="Segoe UI"/>
                <w:sz w:val="20"/>
                <w:szCs w:val="20"/>
              </w:rPr>
              <w:t xml:space="preserve">Referring to the planner, use shared writing techniques to model a section at a time to show the development of a paragraph with sub headings. Focus on skills – use of complex sentences, conjunctions and text type features. </w:t>
            </w:r>
          </w:p>
          <w:p w14:paraId="26A07B0D" w14:textId="77777777" w:rsidR="002F171B" w:rsidRPr="002F171B" w:rsidRDefault="002F171B" w:rsidP="002172C8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2F171B">
              <w:rPr>
                <w:rFonts w:ascii="Comic Sans MS" w:hAnsi="Comic Sans MS" w:cs="Segoe UI"/>
                <w:sz w:val="20"/>
                <w:szCs w:val="20"/>
              </w:rPr>
              <w:t>Children follow the modelling each day from the whole class focus and/or use their own plan to inform writing.</w:t>
            </w:r>
          </w:p>
          <w:p w14:paraId="0A43C460" w14:textId="0E72507B" w:rsidR="0056721C" w:rsidRPr="002F171B" w:rsidRDefault="002F171B" w:rsidP="002172C8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2F171B">
              <w:rPr>
                <w:rFonts w:ascii="Comic Sans MS" w:hAnsi="Comic Sans MS" w:cs="Segoe UI"/>
                <w:sz w:val="20"/>
                <w:szCs w:val="20"/>
              </w:rPr>
              <w:t>Use AFL, marking and feedback to adjust shared writing focus daily.</w:t>
            </w:r>
          </w:p>
        </w:tc>
        <w:tc>
          <w:tcPr>
            <w:tcW w:w="3825" w:type="dxa"/>
            <w:shd w:val="clear" w:color="auto" w:fill="9EF49E"/>
          </w:tcPr>
          <w:p w14:paraId="227F9B6A" w14:textId="77777777" w:rsidR="002F171B" w:rsidRPr="002F171B" w:rsidRDefault="002F171B" w:rsidP="002172C8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2F171B">
              <w:rPr>
                <w:rFonts w:ascii="Comic Sans MS" w:hAnsi="Comic Sans MS" w:cs="Segoe UI"/>
                <w:sz w:val="20"/>
                <w:szCs w:val="20"/>
              </w:rPr>
              <w:t>Children follow the modelling each day from the whole class focus and/or use their own plan to inform writing.</w:t>
            </w:r>
          </w:p>
          <w:p w14:paraId="64D1573D" w14:textId="77777777" w:rsidR="0056721C" w:rsidRPr="00D9428F" w:rsidRDefault="0056721C" w:rsidP="002F171B">
            <w:pPr>
              <w:pStyle w:val="ListParagraph"/>
              <w:spacing w:after="0" w:line="240" w:lineRule="auto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9EF49E"/>
          </w:tcPr>
          <w:p w14:paraId="4AAD0B2F" w14:textId="77777777" w:rsidR="002F171B" w:rsidRDefault="002F171B" w:rsidP="002172C8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Segoe UI"/>
                <w:sz w:val="20"/>
              </w:rPr>
            </w:pPr>
            <w:r w:rsidRPr="002F171B">
              <w:rPr>
                <w:rFonts w:ascii="Comic Sans MS" w:hAnsi="Comic Sans MS" w:cs="Segoe UI"/>
                <w:sz w:val="20"/>
              </w:rPr>
              <w:t xml:space="preserve">Children will be able to create entries which include: </w:t>
            </w:r>
          </w:p>
          <w:p w14:paraId="4EB45F37" w14:textId="63DD0C11" w:rsidR="002F171B" w:rsidRPr="002F171B" w:rsidRDefault="002F171B" w:rsidP="002172C8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Segoe UI"/>
                <w:sz w:val="20"/>
              </w:rPr>
            </w:pPr>
            <w:r w:rsidRPr="002F171B">
              <w:rPr>
                <w:rFonts w:ascii="Comic Sans MS" w:hAnsi="Comic Sans MS" w:cs="Segoe UI"/>
                <w:sz w:val="20"/>
              </w:rPr>
              <w:t xml:space="preserve">complex sentences. </w:t>
            </w:r>
          </w:p>
          <w:p w14:paraId="78B5B378" w14:textId="73086ED2" w:rsidR="002F171B" w:rsidRPr="002F171B" w:rsidRDefault="002F171B" w:rsidP="002172C8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Segoe UI"/>
                <w:sz w:val="20"/>
              </w:rPr>
            </w:pPr>
            <w:r w:rsidRPr="002F171B">
              <w:rPr>
                <w:rFonts w:ascii="Comic Sans MS" w:hAnsi="Comic Sans MS" w:cs="Segoe UI"/>
                <w:sz w:val="20"/>
              </w:rPr>
              <w:t>use of conjunctions.</w:t>
            </w:r>
          </w:p>
          <w:p w14:paraId="4E0C9A1F" w14:textId="12F33F3D" w:rsidR="0056721C" w:rsidRPr="00D9428F" w:rsidRDefault="002F171B" w:rsidP="002172C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omic Sans MS" w:hAnsi="Comic Sans MS" w:cs="Segoe UI"/>
                <w:sz w:val="20"/>
              </w:rPr>
            </w:pPr>
            <w:r>
              <w:rPr>
                <w:rFonts w:ascii="Comic Sans MS" w:hAnsi="Comic Sans MS" w:cs="Segoe UI"/>
                <w:sz w:val="20"/>
              </w:rPr>
              <w:t>t</w:t>
            </w:r>
            <w:r w:rsidRPr="002F171B">
              <w:rPr>
                <w:rFonts w:ascii="Comic Sans MS" w:hAnsi="Comic Sans MS" w:cs="Segoe UI"/>
                <w:sz w:val="20"/>
              </w:rPr>
              <w:t>ext type features.</w:t>
            </w:r>
          </w:p>
        </w:tc>
      </w:tr>
      <w:tr w:rsidR="00F00CAC" w:rsidRPr="00774944" w14:paraId="24D43841" w14:textId="77777777" w:rsidTr="002F171B">
        <w:tc>
          <w:tcPr>
            <w:tcW w:w="3830" w:type="dxa"/>
            <w:shd w:val="clear" w:color="auto" w:fill="A8D08D" w:themeFill="accent6" w:themeFillTint="99"/>
          </w:tcPr>
          <w:p w14:paraId="0F8C831D" w14:textId="0B3AA4ED" w:rsidR="001D3DB1" w:rsidRDefault="0014721C" w:rsidP="002172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4721C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>
              <w:rPr>
                <w:rFonts w:ascii="Comic Sans MS" w:hAnsi="Comic Sans MS"/>
                <w:sz w:val="20"/>
                <w:szCs w:val="20"/>
              </w:rPr>
              <w:t xml:space="preserve">edit and </w:t>
            </w:r>
            <w:r w:rsidR="002F171B">
              <w:rPr>
                <w:rFonts w:ascii="Comic Sans MS" w:hAnsi="Comic Sans MS"/>
                <w:sz w:val="20"/>
                <w:szCs w:val="20"/>
              </w:rPr>
              <w:t xml:space="preserve">evaluate a non-chronological report. </w:t>
            </w:r>
            <w:r w:rsidRPr="0014721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73F7B145" w14:textId="1860A0E3" w:rsidR="0014721C" w:rsidRDefault="0014721C" w:rsidP="0014721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C8EAD94" w14:textId="3F95CD9B" w:rsidR="001D3DB1" w:rsidRPr="002F171B" w:rsidRDefault="0014721C" w:rsidP="00DE00B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4721C">
              <w:rPr>
                <w:rFonts w:ascii="Comic Sans MS" w:hAnsi="Comic Sans MS"/>
                <w:b/>
                <w:bCs/>
                <w:sz w:val="20"/>
                <w:szCs w:val="20"/>
              </w:rPr>
              <w:t>Editing and evaluating</w:t>
            </w:r>
          </w:p>
        </w:tc>
        <w:tc>
          <w:tcPr>
            <w:tcW w:w="3906" w:type="dxa"/>
            <w:shd w:val="clear" w:color="auto" w:fill="A8D08D" w:themeFill="accent6" w:themeFillTint="99"/>
          </w:tcPr>
          <w:p w14:paraId="5772D338" w14:textId="30E095BB" w:rsidR="0014721C" w:rsidRPr="00D9428F" w:rsidRDefault="0014721C" w:rsidP="002172C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D9428F">
              <w:rPr>
                <w:rFonts w:ascii="Comic Sans MS" w:hAnsi="Comic Sans MS" w:cs="Segoe UI"/>
                <w:sz w:val="20"/>
                <w:szCs w:val="20"/>
              </w:rPr>
              <w:t xml:space="preserve">Model </w:t>
            </w:r>
            <w:r w:rsidR="002F171B">
              <w:rPr>
                <w:rFonts w:ascii="Comic Sans MS" w:hAnsi="Comic Sans MS" w:cs="Segoe UI"/>
                <w:sz w:val="20"/>
                <w:szCs w:val="20"/>
              </w:rPr>
              <w:t>editing and evaluating a non-chronological report</w:t>
            </w:r>
            <w:r>
              <w:rPr>
                <w:rFonts w:ascii="Comic Sans MS" w:hAnsi="Comic Sans MS" w:cs="Segoe UI"/>
                <w:sz w:val="20"/>
                <w:szCs w:val="20"/>
              </w:rPr>
              <w:t>.</w:t>
            </w:r>
          </w:p>
          <w:p w14:paraId="28A5C987" w14:textId="77777777"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25" w:type="dxa"/>
            <w:shd w:val="clear" w:color="auto" w:fill="A8D08D" w:themeFill="accent6" w:themeFillTint="99"/>
          </w:tcPr>
          <w:p w14:paraId="7B3113CF" w14:textId="615CA0F8" w:rsidR="001D3DB1" w:rsidRPr="0014721C" w:rsidRDefault="002F171B" w:rsidP="002172C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 w:cs="Segoe UI"/>
                <w:b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 xml:space="preserve">In pairs, evaluate </w:t>
            </w:r>
            <w:r w:rsidRPr="0014721C">
              <w:rPr>
                <w:rFonts w:ascii="Comic Sans MS" w:hAnsi="Comic Sans MS" w:cs="Segoe UI"/>
                <w:sz w:val="20"/>
                <w:szCs w:val="20"/>
              </w:rPr>
              <w:t>and</w:t>
            </w:r>
            <w:r w:rsidR="0014721C" w:rsidRPr="0014721C">
              <w:rPr>
                <w:rFonts w:ascii="Comic Sans MS" w:hAnsi="Comic Sans MS" w:cs="Segoe UI"/>
                <w:sz w:val="20"/>
                <w:szCs w:val="20"/>
              </w:rPr>
              <w:t xml:space="preserve"> suggest changes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 to non-chronological reports</w:t>
            </w:r>
            <w:r w:rsidR="0014721C" w:rsidRPr="0014721C">
              <w:rPr>
                <w:rFonts w:ascii="Comic Sans MS" w:hAnsi="Comic Sans MS" w:cs="Segoe UI"/>
                <w:sz w:val="20"/>
                <w:szCs w:val="20"/>
              </w:rPr>
              <w:t>.  Improve in the light of evaluation.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14:paraId="24D1EF40" w14:textId="26D71D42" w:rsidR="001D3DB1" w:rsidRPr="00774944" w:rsidRDefault="0014721C" w:rsidP="002172C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Children will be a</w:t>
            </w:r>
            <w:r w:rsidR="002F171B">
              <w:rPr>
                <w:rFonts w:ascii="Comic Sans MS" w:hAnsi="Comic Sans MS" w:cs="Segoe UI"/>
                <w:sz w:val="20"/>
                <w:szCs w:val="20"/>
              </w:rPr>
              <w:t>ble to edit and evaluate a non-chronological report.</w:t>
            </w:r>
          </w:p>
        </w:tc>
      </w:tr>
      <w:tr w:rsidR="002F171B" w:rsidRPr="00774944" w14:paraId="7C511649" w14:textId="77777777" w:rsidTr="002F171B">
        <w:tc>
          <w:tcPr>
            <w:tcW w:w="3830" w:type="dxa"/>
          </w:tcPr>
          <w:p w14:paraId="2776A336" w14:textId="77777777"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906" w:type="dxa"/>
          </w:tcPr>
          <w:p w14:paraId="0D600817" w14:textId="6C7EF880" w:rsidR="001D3DB1" w:rsidRPr="00774944" w:rsidRDefault="001D3DB1" w:rsidP="0014721C">
            <w:pPr>
              <w:rPr>
                <w:rFonts w:ascii="Comic Sans MS" w:hAnsi="Comic Sans MS"/>
              </w:rPr>
            </w:pPr>
          </w:p>
        </w:tc>
        <w:tc>
          <w:tcPr>
            <w:tcW w:w="3825" w:type="dxa"/>
          </w:tcPr>
          <w:p w14:paraId="38231A0C" w14:textId="77777777"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14:paraId="7BCB34E6" w14:textId="77777777" w:rsidR="001D3DB1" w:rsidRDefault="001D3DB1" w:rsidP="00DE00BE">
            <w:pPr>
              <w:rPr>
                <w:rFonts w:ascii="Comic Sans MS" w:hAnsi="Comic Sans MS"/>
              </w:rPr>
            </w:pPr>
          </w:p>
          <w:p w14:paraId="35AB00F9" w14:textId="471B424C" w:rsidR="0014721C" w:rsidRPr="00774944" w:rsidRDefault="0014721C" w:rsidP="00DE00BE">
            <w:pPr>
              <w:rPr>
                <w:rFonts w:ascii="Comic Sans MS" w:hAnsi="Comic Sans MS"/>
              </w:rPr>
            </w:pPr>
          </w:p>
        </w:tc>
      </w:tr>
      <w:tr w:rsidR="002F171B" w:rsidRPr="00774944" w14:paraId="739657CB" w14:textId="77777777" w:rsidTr="002F171B">
        <w:tc>
          <w:tcPr>
            <w:tcW w:w="3830" w:type="dxa"/>
          </w:tcPr>
          <w:p w14:paraId="4DD0F9D0" w14:textId="77777777" w:rsidR="001D3DB1" w:rsidRDefault="001D3DB1" w:rsidP="00DE00BE">
            <w:pPr>
              <w:rPr>
                <w:rFonts w:ascii="Comic Sans MS" w:hAnsi="Comic Sans MS"/>
              </w:rPr>
            </w:pPr>
          </w:p>
          <w:p w14:paraId="650C6DD0" w14:textId="77777777"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906" w:type="dxa"/>
          </w:tcPr>
          <w:p w14:paraId="28DDA8D1" w14:textId="77777777"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25" w:type="dxa"/>
          </w:tcPr>
          <w:p w14:paraId="5AA2351D" w14:textId="77777777"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14:paraId="1BDC758D" w14:textId="77777777"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2F171B" w:rsidRPr="00774944" w14:paraId="48AB69A9" w14:textId="77777777" w:rsidTr="002F171B">
        <w:tc>
          <w:tcPr>
            <w:tcW w:w="3830" w:type="dxa"/>
          </w:tcPr>
          <w:p w14:paraId="69B30213" w14:textId="77777777" w:rsidR="001D3DB1" w:rsidRDefault="001D3DB1" w:rsidP="00DE00BE">
            <w:pPr>
              <w:rPr>
                <w:rFonts w:ascii="Comic Sans MS" w:hAnsi="Comic Sans MS"/>
              </w:rPr>
            </w:pPr>
          </w:p>
          <w:p w14:paraId="13639282" w14:textId="77777777" w:rsidR="001D3DB1" w:rsidRPr="00D9428F" w:rsidRDefault="001D3DB1" w:rsidP="00D9428F">
            <w:pPr>
              <w:rPr>
                <w:rFonts w:ascii="Comic Sans MS" w:hAnsi="Comic Sans MS"/>
              </w:rPr>
            </w:pPr>
          </w:p>
        </w:tc>
        <w:tc>
          <w:tcPr>
            <w:tcW w:w="3906" w:type="dxa"/>
          </w:tcPr>
          <w:p w14:paraId="6DF84583" w14:textId="77777777"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25" w:type="dxa"/>
          </w:tcPr>
          <w:p w14:paraId="688FACF2" w14:textId="77777777"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14:paraId="6AEAB194" w14:textId="77777777"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2F171B" w:rsidRPr="00774944" w14:paraId="1232C732" w14:textId="77777777" w:rsidTr="002F171B">
        <w:tc>
          <w:tcPr>
            <w:tcW w:w="3830" w:type="dxa"/>
          </w:tcPr>
          <w:p w14:paraId="73014BA3" w14:textId="77777777" w:rsidR="001D3DB1" w:rsidRDefault="001D3DB1" w:rsidP="00DE00BE">
            <w:pPr>
              <w:rPr>
                <w:rFonts w:ascii="Comic Sans MS" w:hAnsi="Comic Sans MS"/>
              </w:rPr>
            </w:pPr>
          </w:p>
          <w:p w14:paraId="13BFA4DA" w14:textId="77777777"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906" w:type="dxa"/>
          </w:tcPr>
          <w:p w14:paraId="3A2403C1" w14:textId="77777777"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25" w:type="dxa"/>
          </w:tcPr>
          <w:p w14:paraId="12B0E4AC" w14:textId="77777777"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14:paraId="274160FE" w14:textId="77777777"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2F171B" w:rsidRPr="00774944" w14:paraId="13E80F22" w14:textId="77777777" w:rsidTr="002F171B">
        <w:tc>
          <w:tcPr>
            <w:tcW w:w="3830" w:type="dxa"/>
          </w:tcPr>
          <w:p w14:paraId="41107140" w14:textId="77777777" w:rsidR="001D3DB1" w:rsidRDefault="001D3DB1" w:rsidP="00DE00BE">
            <w:pPr>
              <w:rPr>
                <w:rFonts w:ascii="Comic Sans MS" w:hAnsi="Comic Sans MS"/>
              </w:rPr>
            </w:pPr>
          </w:p>
          <w:p w14:paraId="2ED584E9" w14:textId="77777777"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906" w:type="dxa"/>
          </w:tcPr>
          <w:p w14:paraId="50589E42" w14:textId="77777777"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25" w:type="dxa"/>
          </w:tcPr>
          <w:p w14:paraId="72BC2BFB" w14:textId="77777777"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14:paraId="37F02C80" w14:textId="77777777"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</w:tbl>
    <w:p w14:paraId="08C5ECE3" w14:textId="70FD86B3" w:rsidR="0014721C" w:rsidRDefault="0014721C" w:rsidP="001D3DB1"/>
    <w:p w14:paraId="21C00A9B" w14:textId="19EDD70F" w:rsidR="001D3DB1" w:rsidRDefault="001D3DB1" w:rsidP="001D3DB1"/>
    <w:p w14:paraId="546027D9" w14:textId="07E5A207" w:rsidR="00BE000F" w:rsidRDefault="00BE000F" w:rsidP="001D3DB1"/>
    <w:p w14:paraId="0AC39B61" w14:textId="77777777" w:rsidR="00BE000F" w:rsidRPr="00AF3DD1" w:rsidRDefault="00BE000F" w:rsidP="00BE000F">
      <w:pPr>
        <w:rPr>
          <w:rFonts w:ascii="Comic Sans MS" w:hAnsi="Comic Sans MS"/>
        </w:rPr>
      </w:pPr>
      <w:r w:rsidRPr="00AF3DD1">
        <w:rPr>
          <w:rFonts w:ascii="Comic Sans MS" w:hAnsi="Comic Sans MS"/>
        </w:rPr>
        <w:t>Teacher: Miss Standish</w:t>
      </w:r>
      <w:r w:rsidRPr="00AF3DD1">
        <w:rPr>
          <w:rFonts w:ascii="Comic Sans MS" w:hAnsi="Comic Sans MS"/>
        </w:rPr>
        <w:tab/>
      </w:r>
      <w:r w:rsidRPr="00AF3DD1">
        <w:rPr>
          <w:rFonts w:ascii="Comic Sans MS" w:hAnsi="Comic Sans MS"/>
        </w:rPr>
        <w:tab/>
      </w:r>
      <w:r w:rsidRPr="00AF3DD1">
        <w:rPr>
          <w:rFonts w:ascii="Comic Sans MS" w:hAnsi="Comic Sans MS"/>
        </w:rPr>
        <w:tab/>
      </w:r>
      <w:r w:rsidRPr="00AF3DD1">
        <w:rPr>
          <w:rFonts w:ascii="Comic Sans MS" w:hAnsi="Comic Sans MS"/>
        </w:rPr>
        <w:tab/>
      </w:r>
      <w:r w:rsidRPr="00AF3DD1">
        <w:rPr>
          <w:rFonts w:ascii="Comic Sans MS" w:hAnsi="Comic Sans MS"/>
        </w:rPr>
        <w:tab/>
      </w:r>
      <w:r w:rsidRPr="00AF3DD1">
        <w:rPr>
          <w:rFonts w:ascii="Comic Sans MS" w:hAnsi="Comic Sans MS"/>
        </w:rPr>
        <w:tab/>
      </w:r>
      <w:r w:rsidRPr="00AF3DD1">
        <w:rPr>
          <w:rFonts w:ascii="Comic Sans MS" w:hAnsi="Comic Sans MS"/>
        </w:rPr>
        <w:tab/>
      </w:r>
      <w:r w:rsidRPr="00AF3DD1">
        <w:rPr>
          <w:rFonts w:ascii="Comic Sans MS" w:hAnsi="Comic Sans MS"/>
        </w:rPr>
        <w:tab/>
        <w:t>Topic:</w:t>
      </w:r>
      <w:r w:rsidRPr="00AF3DD1">
        <w:rPr>
          <w:rFonts w:ascii="Comic Sans MS" w:hAnsi="Comic Sans MS"/>
        </w:rPr>
        <w:tab/>
      </w:r>
      <w:r>
        <w:rPr>
          <w:rFonts w:ascii="Comic Sans MS" w:hAnsi="Comic Sans MS"/>
        </w:rPr>
        <w:t>The Place Where I Live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0D2C960F" w14:textId="77777777" w:rsidR="00BE000F" w:rsidRDefault="00BE000F" w:rsidP="00BE000F">
      <w:pPr>
        <w:shd w:val="clear" w:color="auto" w:fill="FFFFFF"/>
        <w:rPr>
          <w:rFonts w:ascii="Comic Sans MS" w:hAnsi="Comic Sans MS"/>
        </w:rPr>
      </w:pPr>
    </w:p>
    <w:p w14:paraId="02856B4F" w14:textId="6683BB39" w:rsidR="00BE000F" w:rsidRPr="00DE7EE1" w:rsidRDefault="00BE000F" w:rsidP="00BE000F">
      <w:pPr>
        <w:shd w:val="clear" w:color="auto" w:fill="FFFFFF"/>
        <w:rPr>
          <w:rFonts w:ascii="Arial" w:hAnsi="Arial" w:cs="Arial"/>
          <w:color w:val="0F1111"/>
          <w:sz w:val="20"/>
          <w:szCs w:val="20"/>
        </w:rPr>
      </w:pPr>
      <w:r w:rsidRPr="00AF3DD1">
        <w:rPr>
          <w:rFonts w:ascii="Comic Sans MS" w:hAnsi="Comic Sans MS"/>
        </w:rPr>
        <w:t>Text:</w:t>
      </w:r>
      <w:r>
        <w:rPr>
          <w:rFonts w:ascii="Comic Sans MS" w:hAnsi="Comic Sans MS"/>
        </w:rPr>
        <w:t xml:space="preserve">                                                                                                      </w:t>
      </w:r>
      <w:r w:rsidRPr="00AF3DD1">
        <w:rPr>
          <w:rFonts w:ascii="Comic Sans MS" w:hAnsi="Comic Sans MS"/>
        </w:rPr>
        <w:t>Genre:</w:t>
      </w:r>
      <w:r>
        <w:rPr>
          <w:rFonts w:ascii="Comic Sans MS" w:hAnsi="Comic Sans MS"/>
        </w:rPr>
        <w:t xml:space="preserve"> Poems on a theme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4"/>
        <w:gridCol w:w="4212"/>
        <w:gridCol w:w="3720"/>
        <w:gridCol w:w="3722"/>
      </w:tblGrid>
      <w:tr w:rsidR="00BE000F" w:rsidRPr="00774944" w14:paraId="3E283ACF" w14:textId="77777777" w:rsidTr="00295A80">
        <w:tc>
          <w:tcPr>
            <w:tcW w:w="3734" w:type="dxa"/>
          </w:tcPr>
          <w:p w14:paraId="53726F78" w14:textId="77777777" w:rsidR="00BE000F" w:rsidRPr="00774944" w:rsidRDefault="00BE000F" w:rsidP="00295A80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Intent</w:t>
            </w:r>
          </w:p>
        </w:tc>
        <w:tc>
          <w:tcPr>
            <w:tcW w:w="7932" w:type="dxa"/>
            <w:gridSpan w:val="2"/>
          </w:tcPr>
          <w:p w14:paraId="682B2A28" w14:textId="77777777" w:rsidR="00BE000F" w:rsidRPr="00774944" w:rsidRDefault="00BE000F" w:rsidP="00295A80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Implementation</w:t>
            </w:r>
          </w:p>
        </w:tc>
        <w:tc>
          <w:tcPr>
            <w:tcW w:w="3722" w:type="dxa"/>
          </w:tcPr>
          <w:p w14:paraId="5AFD3006" w14:textId="77777777" w:rsidR="00BE000F" w:rsidRPr="00774944" w:rsidRDefault="00BE000F" w:rsidP="00295A80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Impact</w:t>
            </w:r>
          </w:p>
        </w:tc>
      </w:tr>
      <w:tr w:rsidR="00BE000F" w:rsidRPr="00774944" w14:paraId="0DBFB82A" w14:textId="77777777" w:rsidTr="00295A80">
        <w:tc>
          <w:tcPr>
            <w:tcW w:w="3734" w:type="dxa"/>
          </w:tcPr>
          <w:p w14:paraId="2864EEDE" w14:textId="77777777" w:rsidR="00BE000F" w:rsidRPr="00774944" w:rsidRDefault="00BE000F" w:rsidP="00295A8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Objective</w:t>
            </w:r>
          </w:p>
        </w:tc>
        <w:tc>
          <w:tcPr>
            <w:tcW w:w="4212" w:type="dxa"/>
          </w:tcPr>
          <w:p w14:paraId="432C820E" w14:textId="77777777" w:rsidR="00BE000F" w:rsidRPr="00774944" w:rsidRDefault="00BE000F" w:rsidP="00295A8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Teaching</w:t>
            </w:r>
          </w:p>
        </w:tc>
        <w:tc>
          <w:tcPr>
            <w:tcW w:w="3720" w:type="dxa"/>
          </w:tcPr>
          <w:p w14:paraId="1D8630E6" w14:textId="77777777" w:rsidR="00BE000F" w:rsidRPr="00774944" w:rsidRDefault="00BE000F" w:rsidP="00295A8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Activity</w:t>
            </w:r>
          </w:p>
        </w:tc>
        <w:tc>
          <w:tcPr>
            <w:tcW w:w="3722" w:type="dxa"/>
          </w:tcPr>
          <w:p w14:paraId="400EAAEA" w14:textId="77777777" w:rsidR="00BE000F" w:rsidRPr="00774944" w:rsidRDefault="00BE000F" w:rsidP="00295A8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Outcomes</w:t>
            </w:r>
          </w:p>
        </w:tc>
      </w:tr>
      <w:tr w:rsidR="00BE000F" w:rsidRPr="00774944" w14:paraId="3FD88E3D" w14:textId="77777777" w:rsidTr="00295A80">
        <w:tc>
          <w:tcPr>
            <w:tcW w:w="3734" w:type="dxa"/>
            <w:shd w:val="clear" w:color="auto" w:fill="FFF2CC" w:themeFill="accent4" w:themeFillTint="33"/>
          </w:tcPr>
          <w:p w14:paraId="0F08DEFB" w14:textId="77777777" w:rsidR="00BE000F" w:rsidRPr="009611EF" w:rsidRDefault="00BE000F" w:rsidP="00295A80">
            <w:pPr>
              <w:rPr>
                <w:rFonts w:ascii="Comic Sans MS" w:hAnsi="Comic Sans MS"/>
              </w:rPr>
            </w:pPr>
          </w:p>
          <w:p w14:paraId="625EEDBE" w14:textId="77777777" w:rsidR="00BE000F" w:rsidRPr="003821B4" w:rsidRDefault="00BE000F" w:rsidP="00295A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</w:rPr>
            </w:pPr>
            <w:r w:rsidRPr="009611EF">
              <w:rPr>
                <w:rFonts w:ascii="Comic Sans MS" w:hAnsi="Comic Sans MS" w:cs="Segoe UI"/>
                <w:sz w:val="20"/>
              </w:rPr>
              <w:t xml:space="preserve">To </w:t>
            </w:r>
            <w:r>
              <w:rPr>
                <w:rFonts w:ascii="Comic Sans MS" w:hAnsi="Comic Sans MS" w:cs="Segoe UI"/>
                <w:sz w:val="20"/>
              </w:rPr>
              <w:t xml:space="preserve">provide opinions orally and in writing. </w:t>
            </w:r>
          </w:p>
          <w:p w14:paraId="6ED37274" w14:textId="77777777" w:rsidR="00BE000F" w:rsidRDefault="00BE000F" w:rsidP="00295A80">
            <w:pPr>
              <w:rPr>
                <w:rFonts w:ascii="Comic Sans MS" w:hAnsi="Comic Sans MS"/>
              </w:rPr>
            </w:pPr>
          </w:p>
          <w:p w14:paraId="40DAC394" w14:textId="77777777" w:rsidR="00BE000F" w:rsidRPr="003821B4" w:rsidRDefault="00BE000F" w:rsidP="00295A8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821B4">
              <w:rPr>
                <w:rFonts w:ascii="Comic Sans MS" w:hAnsi="Comic Sans MS"/>
                <w:b/>
                <w:bCs/>
                <w:sz w:val="20"/>
                <w:szCs w:val="20"/>
              </w:rPr>
              <w:t>Creating interest</w:t>
            </w:r>
          </w:p>
        </w:tc>
        <w:tc>
          <w:tcPr>
            <w:tcW w:w="4212" w:type="dxa"/>
            <w:shd w:val="clear" w:color="auto" w:fill="FFF2CC" w:themeFill="accent4" w:themeFillTint="33"/>
          </w:tcPr>
          <w:p w14:paraId="238DCCEC" w14:textId="77777777" w:rsidR="00BE000F" w:rsidRPr="008D241D" w:rsidRDefault="00BE000F" w:rsidP="00295A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 w:cs="Segoe UI"/>
                <w:sz w:val="20"/>
              </w:rPr>
            </w:pPr>
            <w:r w:rsidRPr="008D241D">
              <w:rPr>
                <w:rFonts w:ascii="Comic Sans MS" w:hAnsi="Comic Sans MS" w:cs="Segoe UI"/>
                <w:sz w:val="20"/>
              </w:rPr>
              <w:t>View a live or recorded performance e.g. travelling theatre group; stories told via movement and dance, such as these clips with no narration on</w:t>
            </w:r>
            <w:r>
              <w:rPr>
                <w:rFonts w:ascii="Comic Sans MS" w:hAnsi="Comic Sans MS" w:cs="Segoe UI"/>
                <w:sz w:val="20"/>
              </w:rPr>
              <w:t xml:space="preserve"> the BBC Bitesize website</w:t>
            </w:r>
            <w:r w:rsidRPr="008D241D">
              <w:rPr>
                <w:rFonts w:ascii="Comic Sans MS" w:hAnsi="Comic Sans MS" w:cs="Segoe UI"/>
                <w:sz w:val="20"/>
              </w:rPr>
              <w:t>; or short films without any dialogue su</w:t>
            </w:r>
            <w:r>
              <w:rPr>
                <w:rFonts w:ascii="Comic Sans MS" w:hAnsi="Comic Sans MS" w:cs="Segoe UI"/>
                <w:sz w:val="20"/>
              </w:rPr>
              <w:t>ch as Dum Spiro on Vimeo.</w:t>
            </w:r>
          </w:p>
          <w:p w14:paraId="11FB5081" w14:textId="77777777" w:rsidR="00BE000F" w:rsidRDefault="00BE000F" w:rsidP="00295A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 w:cs="Segoe UI"/>
                <w:sz w:val="20"/>
              </w:rPr>
            </w:pPr>
            <w:r w:rsidRPr="008D241D">
              <w:rPr>
                <w:rFonts w:ascii="Comic Sans MS" w:hAnsi="Comic Sans MS" w:cs="Segoe UI"/>
                <w:sz w:val="20"/>
              </w:rPr>
              <w:t>Invite oral responses from the children using a focus grid with simple speaking frames such as:</w:t>
            </w:r>
          </w:p>
          <w:p w14:paraId="714C2560" w14:textId="77777777" w:rsidR="00BE000F" w:rsidRPr="008D241D" w:rsidRDefault="00BE000F" w:rsidP="00295A80">
            <w:pPr>
              <w:rPr>
                <w:rFonts w:ascii="Comic Sans MS" w:hAnsi="Comic Sans MS" w:cs="Segoe UI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1ACC722" wp14:editId="0C605E2A">
                  <wp:extent cx="2537460" cy="723886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094" cy="741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42BCC7" w14:textId="77777777" w:rsidR="00BE000F" w:rsidRPr="008D241D" w:rsidRDefault="00BE000F" w:rsidP="00295A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 w:cs="Segoe UI"/>
                <w:sz w:val="20"/>
              </w:rPr>
            </w:pPr>
            <w:r w:rsidRPr="008D241D">
              <w:rPr>
                <w:rFonts w:ascii="Comic Sans MS" w:hAnsi="Comic Sans MS" w:cs="Segoe UI"/>
                <w:sz w:val="20"/>
              </w:rPr>
              <w:t>Model giving oral responses with reasons e.g. I liked the way the characters used their voices loudly and quietly; I enjoyed the way the … entered and made me jump!</w:t>
            </w:r>
          </w:p>
          <w:p w14:paraId="4850DD28" w14:textId="77777777" w:rsidR="00BE000F" w:rsidRPr="009611EF" w:rsidRDefault="00BE000F" w:rsidP="00295A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 w:cs="Segoe UI"/>
                <w:sz w:val="20"/>
              </w:rPr>
            </w:pPr>
            <w:r w:rsidRPr="008D241D">
              <w:rPr>
                <w:rFonts w:ascii="Comic Sans MS" w:hAnsi="Comic Sans MS" w:cs="Segoe UI"/>
                <w:sz w:val="20"/>
              </w:rPr>
              <w:t>Provide a short writing opportunity for children to complete, e.g. a performance review including likes, dislikes, star ratings on characters and recommendations.</w:t>
            </w:r>
          </w:p>
        </w:tc>
        <w:tc>
          <w:tcPr>
            <w:tcW w:w="3720" w:type="dxa"/>
            <w:shd w:val="clear" w:color="auto" w:fill="FFF2CC" w:themeFill="accent4" w:themeFillTint="33"/>
          </w:tcPr>
          <w:p w14:paraId="61413094" w14:textId="77777777" w:rsidR="00BE000F" w:rsidRDefault="00BE000F" w:rsidP="00295A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 w:cs="Segoe UI"/>
                <w:sz w:val="20"/>
              </w:rPr>
            </w:pPr>
            <w:r>
              <w:rPr>
                <w:rFonts w:ascii="Comic Sans MS" w:hAnsi="Comic Sans MS" w:cs="Segoe UI"/>
                <w:sz w:val="20"/>
              </w:rPr>
              <w:t xml:space="preserve"> Oral responses from children using speaking frame. </w:t>
            </w:r>
          </w:p>
          <w:p w14:paraId="1CF190EF" w14:textId="77777777" w:rsidR="00BE000F" w:rsidRPr="00D53053" w:rsidRDefault="00BE000F" w:rsidP="00295A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 w:cs="Segoe UI"/>
                <w:sz w:val="20"/>
              </w:rPr>
            </w:pPr>
            <w:r>
              <w:rPr>
                <w:rFonts w:ascii="Comic Sans MS" w:hAnsi="Comic Sans MS" w:cs="Segoe UI"/>
                <w:sz w:val="20"/>
              </w:rPr>
              <w:t xml:space="preserve">Children to complete performance review write up into books. </w:t>
            </w:r>
          </w:p>
        </w:tc>
        <w:tc>
          <w:tcPr>
            <w:tcW w:w="3722" w:type="dxa"/>
            <w:shd w:val="clear" w:color="auto" w:fill="FFF2CC" w:themeFill="accent4" w:themeFillTint="33"/>
          </w:tcPr>
          <w:p w14:paraId="7A51DB44" w14:textId="77777777" w:rsidR="00BE000F" w:rsidRPr="008D241D" w:rsidRDefault="00BE000F" w:rsidP="00295A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 w:cs="Segoe UI"/>
                <w:sz w:val="20"/>
              </w:rPr>
            </w:pPr>
            <w:r w:rsidRPr="008D241D">
              <w:rPr>
                <w:rFonts w:ascii="Comic Sans MS" w:hAnsi="Comic Sans MS" w:cs="Segoe UI"/>
                <w:sz w:val="20"/>
              </w:rPr>
              <w:t>Children will be able to listen and view a performance, and provide opinions with reasons.</w:t>
            </w:r>
          </w:p>
          <w:p w14:paraId="3155B39E" w14:textId="77777777" w:rsidR="00BE000F" w:rsidRPr="009611EF" w:rsidRDefault="00BE000F" w:rsidP="00295A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 w:cs="Segoe UI"/>
                <w:sz w:val="20"/>
              </w:rPr>
            </w:pPr>
            <w:r w:rsidRPr="008D241D">
              <w:rPr>
                <w:rFonts w:ascii="Comic Sans MS" w:hAnsi="Comic Sans MS" w:cs="Segoe UI"/>
                <w:sz w:val="20"/>
              </w:rPr>
              <w:t>Children will be able to provide responses in writing.</w:t>
            </w:r>
          </w:p>
        </w:tc>
      </w:tr>
      <w:tr w:rsidR="00BE000F" w:rsidRPr="00774944" w14:paraId="3FC48846" w14:textId="77777777" w:rsidTr="00295A80">
        <w:tc>
          <w:tcPr>
            <w:tcW w:w="3734" w:type="dxa"/>
            <w:shd w:val="clear" w:color="auto" w:fill="D9E2F3" w:themeFill="accent5" w:themeFillTint="33"/>
          </w:tcPr>
          <w:p w14:paraId="71D58BD4" w14:textId="77777777" w:rsidR="00BE000F" w:rsidRPr="00FB3DDA" w:rsidRDefault="00BE000F" w:rsidP="00295A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identify effective use of intonation and expression when reading aloud.</w:t>
            </w:r>
          </w:p>
          <w:p w14:paraId="286243C5" w14:textId="77777777" w:rsidR="00BE000F" w:rsidRDefault="00BE000F" w:rsidP="00295A80">
            <w:pPr>
              <w:rPr>
                <w:rFonts w:ascii="Comic Sans MS" w:hAnsi="Comic Sans MS"/>
              </w:rPr>
            </w:pPr>
          </w:p>
          <w:p w14:paraId="5CCEAADD" w14:textId="77777777" w:rsidR="00BE000F" w:rsidRPr="003821B4" w:rsidRDefault="00BE000F" w:rsidP="00295A8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821B4">
              <w:rPr>
                <w:rFonts w:ascii="Comic Sans MS" w:hAnsi="Comic Sans MS"/>
                <w:b/>
                <w:bCs/>
                <w:sz w:val="20"/>
                <w:szCs w:val="20"/>
              </w:rPr>
              <w:t>Reading- reading and responding</w:t>
            </w:r>
          </w:p>
        </w:tc>
        <w:tc>
          <w:tcPr>
            <w:tcW w:w="4212" w:type="dxa"/>
            <w:shd w:val="clear" w:color="auto" w:fill="D9E2F3" w:themeFill="accent5" w:themeFillTint="33"/>
          </w:tcPr>
          <w:p w14:paraId="7F7DD95E" w14:textId="77777777" w:rsidR="00BE000F" w:rsidRPr="004627B7" w:rsidRDefault="00BE000F" w:rsidP="00295A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4627B7">
              <w:rPr>
                <w:rFonts w:ascii="Comic Sans MS" w:hAnsi="Comic Sans MS" w:cs="Segoe UI"/>
                <w:sz w:val="20"/>
                <w:szCs w:val="20"/>
              </w:rPr>
              <w:t xml:space="preserve">Warm up- </w:t>
            </w:r>
            <w:r w:rsidRPr="008D241D">
              <w:rPr>
                <w:rFonts w:ascii="Comic Sans MS" w:hAnsi="Comic Sans MS" w:cs="Segoe UI"/>
                <w:sz w:val="20"/>
                <w:szCs w:val="20"/>
              </w:rPr>
              <w:t>explore and identify main and subordinate clauses in complex sentences.</w:t>
            </w:r>
          </w:p>
          <w:p w14:paraId="1A08D95F" w14:textId="77777777" w:rsidR="00BE000F" w:rsidRPr="004627B7" w:rsidRDefault="00BE000F" w:rsidP="00295A80">
            <w:pPr>
              <w:rPr>
                <w:rFonts w:ascii="Comic Sans MS" w:hAnsi="Comic Sans MS"/>
              </w:rPr>
            </w:pPr>
          </w:p>
          <w:p w14:paraId="6087CC7B" w14:textId="77777777" w:rsidR="00BE000F" w:rsidRPr="008D241D" w:rsidRDefault="00BE000F" w:rsidP="00295A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 w:cs="Segoe UI"/>
                <w:sz w:val="20"/>
              </w:rPr>
            </w:pPr>
            <w:r w:rsidRPr="008D241D">
              <w:rPr>
                <w:rFonts w:ascii="Comic Sans MS" w:hAnsi="Comic Sans MS" w:cs="Segoe UI"/>
                <w:sz w:val="20"/>
              </w:rPr>
              <w:t xml:space="preserve">Read a class novel alongside the unit which can be used during the gathering content phase e.g. Romans on the Rampage by Jeremy Strong. </w:t>
            </w:r>
          </w:p>
          <w:p w14:paraId="54BC62A6" w14:textId="77777777" w:rsidR="00BE000F" w:rsidRPr="008D241D" w:rsidRDefault="00BE000F" w:rsidP="00295A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 w:cs="Segoe UI"/>
                <w:sz w:val="20"/>
              </w:rPr>
            </w:pPr>
            <w:r w:rsidRPr="008D241D">
              <w:rPr>
                <w:rFonts w:ascii="Comic Sans MS" w:hAnsi="Comic Sans MS" w:cs="Segoe UI"/>
                <w:sz w:val="20"/>
              </w:rPr>
              <w:t xml:space="preserve">Through shared reading, explore a section of a playscript, modelling the use of expression and intonation, and taking account of stage directions e.g. Playtime by Julia Donaldson. </w:t>
            </w:r>
          </w:p>
          <w:p w14:paraId="5A215D95" w14:textId="77777777" w:rsidR="00BE000F" w:rsidRDefault="00BE000F" w:rsidP="00295A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 w:cs="Segoe UI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80919A4" wp14:editId="4029A51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658495</wp:posOffset>
                  </wp:positionV>
                  <wp:extent cx="2514600" cy="784860"/>
                  <wp:effectExtent l="0" t="0" r="0" b="0"/>
                  <wp:wrapTight wrapText="bothSides">
                    <wp:wrapPolygon edited="0">
                      <wp:start x="0" y="0"/>
                      <wp:lineTo x="0" y="20971"/>
                      <wp:lineTo x="21436" y="20971"/>
                      <wp:lineTo x="21436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8D241D">
              <w:rPr>
                <w:rFonts w:ascii="Comic Sans MS" w:hAnsi="Comic Sans MS" w:cs="Segoe UI"/>
                <w:sz w:val="20"/>
              </w:rPr>
              <w:t xml:space="preserve">Discuss understanding of the script by using a focus box to structure thinking e.g. </w:t>
            </w:r>
          </w:p>
          <w:p w14:paraId="4D1010D1" w14:textId="77777777" w:rsidR="00BE000F" w:rsidRPr="001E2CF2" w:rsidRDefault="00BE000F" w:rsidP="00295A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 w:cs="Segoe UI"/>
                <w:sz w:val="20"/>
                <w:szCs w:val="20"/>
              </w:rPr>
            </w:pPr>
            <w:r w:rsidRPr="001E2CF2">
              <w:rPr>
                <w:rFonts w:ascii="Comic Sans MS" w:hAnsi="Comic Sans MS"/>
                <w:sz w:val="20"/>
                <w:szCs w:val="20"/>
              </w:rPr>
              <w:t>Explore the way in which play scripts are read aloud and how this is different from reading aloud stories. To do this, read a further section including the stage directions in a ‘boring’ voice, asking children to evaluate your performance. Ensure that they understand that stage directions should not be read aloud and that different people read the words of different characters.</w:t>
            </w:r>
          </w:p>
        </w:tc>
        <w:tc>
          <w:tcPr>
            <w:tcW w:w="3720" w:type="dxa"/>
            <w:shd w:val="clear" w:color="auto" w:fill="D9E2F3" w:themeFill="accent5" w:themeFillTint="33"/>
          </w:tcPr>
          <w:p w14:paraId="7C620D25" w14:textId="77777777" w:rsidR="00BE000F" w:rsidRDefault="00BE000F" w:rsidP="00295A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 w:cs="Segoe UI"/>
                <w:sz w:val="20"/>
              </w:rPr>
            </w:pPr>
            <w:r>
              <w:rPr>
                <w:rFonts w:ascii="Comic Sans MS" w:hAnsi="Comic Sans MS" w:cs="Segoe UI"/>
                <w:sz w:val="20"/>
              </w:rPr>
              <w:t>Children to d</w:t>
            </w:r>
            <w:r w:rsidRPr="008D241D">
              <w:rPr>
                <w:rFonts w:ascii="Comic Sans MS" w:hAnsi="Comic Sans MS" w:cs="Segoe UI"/>
                <w:sz w:val="20"/>
              </w:rPr>
              <w:t>iscuss understanding of the script by using a focus</w:t>
            </w:r>
            <w:r>
              <w:rPr>
                <w:rFonts w:ascii="Comic Sans MS" w:hAnsi="Comic Sans MS" w:cs="Segoe UI"/>
                <w:sz w:val="20"/>
              </w:rPr>
              <w:t xml:space="preserve"> box to structure thinking- record in books. </w:t>
            </w:r>
          </w:p>
          <w:p w14:paraId="589F41DF" w14:textId="77777777" w:rsidR="00BE000F" w:rsidRPr="001E2CF2" w:rsidRDefault="00BE000F" w:rsidP="00295A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22" w:type="dxa"/>
            <w:shd w:val="clear" w:color="auto" w:fill="D9E2F3" w:themeFill="accent5" w:themeFillTint="33"/>
          </w:tcPr>
          <w:p w14:paraId="70AEE48C" w14:textId="77777777" w:rsidR="00BE000F" w:rsidRDefault="00BE000F" w:rsidP="00295A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B00F3">
              <w:rPr>
                <w:rFonts w:ascii="Comic Sans MS" w:hAnsi="Comic Sans MS"/>
                <w:sz w:val="20"/>
                <w:szCs w:val="20"/>
              </w:rPr>
              <w:t xml:space="preserve">Children will be able to identify main and subordinate clauses in a sentence. </w:t>
            </w:r>
          </w:p>
          <w:p w14:paraId="0082B537" w14:textId="77777777" w:rsidR="00BE000F" w:rsidRDefault="00BE000F" w:rsidP="00295A80">
            <w:pPr>
              <w:pStyle w:val="ListParagraph"/>
              <w:spacing w:after="0" w:line="240" w:lineRule="auto"/>
              <w:ind w:left="227"/>
              <w:rPr>
                <w:rFonts w:ascii="Comic Sans MS" w:hAnsi="Comic Sans MS"/>
                <w:sz w:val="20"/>
                <w:szCs w:val="20"/>
              </w:rPr>
            </w:pPr>
          </w:p>
          <w:p w14:paraId="316EB741" w14:textId="77777777" w:rsidR="00BE000F" w:rsidRPr="001E2CF2" w:rsidRDefault="00BE000F" w:rsidP="00295A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CF2">
              <w:rPr>
                <w:rFonts w:ascii="Comic Sans MS" w:hAnsi="Comic Sans MS"/>
                <w:sz w:val="20"/>
                <w:szCs w:val="20"/>
              </w:rPr>
              <w:t xml:space="preserve">Children will be able to discuss the characters and events in a script. </w:t>
            </w:r>
          </w:p>
          <w:p w14:paraId="7F78FBE6" w14:textId="77777777" w:rsidR="00BE000F" w:rsidRPr="001E2CF2" w:rsidRDefault="00BE000F" w:rsidP="00295A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CF2">
              <w:rPr>
                <w:rFonts w:ascii="Comic Sans MS" w:hAnsi="Comic Sans MS"/>
                <w:sz w:val="20"/>
                <w:szCs w:val="20"/>
              </w:rPr>
              <w:t xml:space="preserve">Children will be able to identify effective use of intonation and expression when reading aloud. </w:t>
            </w:r>
          </w:p>
          <w:p w14:paraId="5F64903D" w14:textId="77777777" w:rsidR="00BE000F" w:rsidRPr="001E2CF2" w:rsidRDefault="00BE000F" w:rsidP="00295A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CF2">
              <w:rPr>
                <w:rFonts w:ascii="Comic Sans MS" w:hAnsi="Comic Sans MS"/>
                <w:sz w:val="20"/>
                <w:szCs w:val="20"/>
              </w:rPr>
              <w:t>Children will be able to give and receive feedback.</w:t>
            </w:r>
          </w:p>
          <w:p w14:paraId="2FFE6920" w14:textId="77777777" w:rsidR="00BE000F" w:rsidRPr="001E2CF2" w:rsidRDefault="00BE000F" w:rsidP="00295A80">
            <w:pPr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1E2CF2">
              <w:rPr>
                <w:rFonts w:ascii="Comic Sans MS" w:hAnsi="Comic Sans MS"/>
                <w:sz w:val="20"/>
                <w:szCs w:val="20"/>
              </w:rPr>
              <w:t xml:space="preserve">Children will be able to identify key features of play scripts. </w:t>
            </w:r>
          </w:p>
          <w:p w14:paraId="4E13B8DB" w14:textId="77777777" w:rsidR="00BE000F" w:rsidRPr="001E2CF2" w:rsidRDefault="00BE000F" w:rsidP="00295A80">
            <w:pPr>
              <w:rPr>
                <w:rFonts w:ascii="Comic Sans MS" w:hAnsi="Comic Sans MS"/>
                <w:sz w:val="20"/>
                <w:szCs w:val="20"/>
              </w:rPr>
            </w:pPr>
            <w:r w:rsidRPr="001E2CF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5A7874B" w14:textId="77777777" w:rsidR="00BE000F" w:rsidRPr="001E2CF2" w:rsidRDefault="00BE000F" w:rsidP="00295A8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6FE2B00" w14:textId="77777777" w:rsidR="00BE000F" w:rsidRPr="00AF3DD1" w:rsidRDefault="00BE000F" w:rsidP="00295A80">
            <w:pPr>
              <w:pStyle w:val="ListParagraph"/>
              <w:spacing w:after="0" w:line="240" w:lineRule="auto"/>
              <w:ind w:left="227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0F859321" w14:textId="77777777" w:rsidR="00BE000F" w:rsidRPr="001D3DB1" w:rsidRDefault="00BE000F" w:rsidP="001D3DB1"/>
    <w:sectPr w:rsidR="00BE000F" w:rsidRPr="001D3DB1" w:rsidSect="00774944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747EA" w14:textId="77777777" w:rsidR="00CE69DC" w:rsidRDefault="00CE69DC" w:rsidP="00774944">
      <w:r>
        <w:separator/>
      </w:r>
    </w:p>
  </w:endnote>
  <w:endnote w:type="continuationSeparator" w:id="0">
    <w:p w14:paraId="41742F78" w14:textId="77777777" w:rsidR="00CE69DC" w:rsidRDefault="00CE69DC" w:rsidP="0077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EF841" w14:textId="77777777" w:rsidR="00CE69DC" w:rsidRDefault="00CE69DC" w:rsidP="00774944">
      <w:r>
        <w:separator/>
      </w:r>
    </w:p>
  </w:footnote>
  <w:footnote w:type="continuationSeparator" w:id="0">
    <w:p w14:paraId="390D1092" w14:textId="77777777" w:rsidR="00CE69DC" w:rsidRDefault="00CE69DC" w:rsidP="00774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A0A8C" w14:textId="368AB9ED" w:rsidR="00774944" w:rsidRDefault="00774944" w:rsidP="00774944">
    <w:pPr>
      <w:pStyle w:val="Header"/>
    </w:pPr>
    <w:r w:rsidRPr="00542F14">
      <w:rPr>
        <w:noProof/>
        <w:lang w:eastAsia="en-GB"/>
      </w:rPr>
      <w:drawing>
        <wp:inline distT="0" distB="0" distL="0" distR="0" wp14:anchorId="24AC7952" wp14:editId="07B6FA49">
          <wp:extent cx="323756" cy="353683"/>
          <wp:effectExtent l="0" t="0" r="635" b="8890"/>
          <wp:docPr id="1" name="Picture 1" descr="https://img.cdn.schooljotter2.com/sampled/6532879/130/130/nocrop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mg.cdn.schooljotter2.com/sampled/6532879/130/130/nocrop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86" cy="394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sz w:val="20"/>
        <w:szCs w:val="20"/>
      </w:rPr>
      <w:t xml:space="preserve">         </w:t>
    </w:r>
    <w:r w:rsidR="001D3DB1">
      <w:rPr>
        <w:rFonts w:ascii="Comic Sans MS" w:hAnsi="Comic Sans MS"/>
        <w:sz w:val="20"/>
        <w:szCs w:val="20"/>
      </w:rPr>
      <w:tab/>
    </w:r>
    <w:r w:rsidR="001D3DB1"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 xml:space="preserve">English </w:t>
    </w:r>
    <w:r w:rsidR="00FA70B2">
      <w:rPr>
        <w:rFonts w:ascii="Comic Sans MS" w:hAnsi="Comic Sans MS"/>
        <w:sz w:val="20"/>
        <w:szCs w:val="20"/>
      </w:rPr>
      <w:t>Medium-Term</w:t>
    </w:r>
    <w:r>
      <w:rPr>
        <w:rFonts w:ascii="Comic Sans MS" w:hAnsi="Comic Sans MS"/>
        <w:sz w:val="20"/>
        <w:szCs w:val="20"/>
      </w:rPr>
      <w:t xml:space="preserve"> Plan   </w:t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</w:p>
  <w:p w14:paraId="54036C6F" w14:textId="77777777" w:rsidR="00774944" w:rsidRDefault="00774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12C76"/>
    <w:multiLevelType w:val="hybridMultilevel"/>
    <w:tmpl w:val="91D06224"/>
    <w:lvl w:ilvl="0" w:tplc="46DCC678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FB25FEC"/>
    <w:multiLevelType w:val="hybridMultilevel"/>
    <w:tmpl w:val="6A860B00"/>
    <w:lvl w:ilvl="0" w:tplc="600E840C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A16CF"/>
    <w:multiLevelType w:val="hybridMultilevel"/>
    <w:tmpl w:val="5A96C8E6"/>
    <w:lvl w:ilvl="0" w:tplc="64DA546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C9592D"/>
    <w:multiLevelType w:val="hybridMultilevel"/>
    <w:tmpl w:val="CE9001C8"/>
    <w:lvl w:ilvl="0" w:tplc="FFB0B3E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74DEB"/>
    <w:multiLevelType w:val="hybridMultilevel"/>
    <w:tmpl w:val="45202D44"/>
    <w:lvl w:ilvl="0" w:tplc="96B424C0">
      <w:start w:val="1"/>
      <w:numFmt w:val="bullet"/>
      <w:lvlText w:val="-"/>
      <w:lvlJc w:val="left"/>
      <w:pPr>
        <w:ind w:left="454" w:hanging="227"/>
      </w:pPr>
      <w:rPr>
        <w:rFonts w:ascii="Courier New" w:hAnsi="Courier New" w:cs="Times New Roman" w:hint="default"/>
        <w:b/>
        <w:i w:val="0"/>
        <w:color w:val="B4D33E"/>
        <w:sz w:val="20"/>
      </w:rPr>
    </w:lvl>
    <w:lvl w:ilvl="1" w:tplc="0809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 w15:restartNumberingAfterBreak="0">
    <w:nsid w:val="2AC74DE8"/>
    <w:multiLevelType w:val="hybridMultilevel"/>
    <w:tmpl w:val="FA60CEF2"/>
    <w:lvl w:ilvl="0" w:tplc="D850F98C">
      <w:start w:val="1"/>
      <w:numFmt w:val="bullet"/>
      <w:lvlText w:val=""/>
      <w:lvlJc w:val="left"/>
      <w:pPr>
        <w:tabs>
          <w:tab w:val="num" w:pos="261"/>
        </w:tabs>
        <w:ind w:left="227" w:hanging="193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C974E06"/>
    <w:multiLevelType w:val="hybridMultilevel"/>
    <w:tmpl w:val="E69A55D0"/>
    <w:lvl w:ilvl="0" w:tplc="2B56D296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E4C31"/>
    <w:multiLevelType w:val="hybridMultilevel"/>
    <w:tmpl w:val="7FA2D372"/>
    <w:lvl w:ilvl="0" w:tplc="A614E1AE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Segoe UI" w:hAnsi="Segoe UI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36161D1B"/>
    <w:multiLevelType w:val="hybridMultilevel"/>
    <w:tmpl w:val="2A541CCE"/>
    <w:lvl w:ilvl="0" w:tplc="600E840C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9523E"/>
    <w:multiLevelType w:val="hybridMultilevel"/>
    <w:tmpl w:val="BB5E8EFC"/>
    <w:lvl w:ilvl="0" w:tplc="7B56F574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30044"/>
    <w:multiLevelType w:val="hybridMultilevel"/>
    <w:tmpl w:val="F2B810F4"/>
    <w:lvl w:ilvl="0" w:tplc="2B56D296">
      <w:start w:val="1"/>
      <w:numFmt w:val="bullet"/>
      <w:lvlText w:val=""/>
      <w:lvlJc w:val="left"/>
      <w:pPr>
        <w:tabs>
          <w:tab w:val="num" w:pos="261"/>
        </w:tabs>
        <w:ind w:left="261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458673A7"/>
    <w:multiLevelType w:val="hybridMultilevel"/>
    <w:tmpl w:val="C37054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B6D5C"/>
    <w:multiLevelType w:val="hybridMultilevel"/>
    <w:tmpl w:val="6F743BF2"/>
    <w:lvl w:ilvl="0" w:tplc="02D8790E">
      <w:start w:val="1"/>
      <w:numFmt w:val="bullet"/>
      <w:lvlText w:val="-"/>
      <w:lvlJc w:val="left"/>
      <w:pPr>
        <w:ind w:left="454" w:hanging="227"/>
      </w:pPr>
      <w:rPr>
        <w:rFonts w:ascii="Courier New" w:hAnsi="Courier New" w:cs="Times New Roman" w:hint="default"/>
        <w:b/>
        <w:i w:val="0"/>
        <w:color w:val="B4D33E"/>
        <w:sz w:val="20"/>
      </w:rPr>
    </w:lvl>
    <w:lvl w:ilvl="1" w:tplc="08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52F4216C"/>
    <w:multiLevelType w:val="hybridMultilevel"/>
    <w:tmpl w:val="D1B0DFD4"/>
    <w:lvl w:ilvl="0" w:tplc="4EC08BAC">
      <w:start w:val="1"/>
      <w:numFmt w:val="bullet"/>
      <w:lvlText w:val="-"/>
      <w:lvlJc w:val="left"/>
      <w:pPr>
        <w:ind w:left="454" w:hanging="227"/>
      </w:pPr>
      <w:rPr>
        <w:rFonts w:ascii="Courier New" w:hAnsi="Courier New" w:cs="Times New Roman" w:hint="default"/>
        <w:b/>
        <w:i w:val="0"/>
        <w:color w:val="B4D33E"/>
        <w:sz w:val="20"/>
      </w:rPr>
    </w:lvl>
    <w:lvl w:ilvl="1" w:tplc="08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54197931"/>
    <w:multiLevelType w:val="hybridMultilevel"/>
    <w:tmpl w:val="3DF68280"/>
    <w:lvl w:ilvl="0" w:tplc="600E840C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D63B7"/>
    <w:multiLevelType w:val="hybridMultilevel"/>
    <w:tmpl w:val="94ECC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11F42"/>
    <w:multiLevelType w:val="hybridMultilevel"/>
    <w:tmpl w:val="B1EE96EE"/>
    <w:lvl w:ilvl="0" w:tplc="A0102E4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9A0EC2"/>
    <w:multiLevelType w:val="hybridMultilevel"/>
    <w:tmpl w:val="CE9001C8"/>
    <w:lvl w:ilvl="0" w:tplc="FFB0B3E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558A1"/>
    <w:multiLevelType w:val="hybridMultilevel"/>
    <w:tmpl w:val="8D8467AC"/>
    <w:lvl w:ilvl="0" w:tplc="B4E68BF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611E1"/>
    <w:multiLevelType w:val="hybridMultilevel"/>
    <w:tmpl w:val="4012788C"/>
    <w:lvl w:ilvl="0" w:tplc="E4400CA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33B43"/>
    <w:multiLevelType w:val="hybridMultilevel"/>
    <w:tmpl w:val="871E274C"/>
    <w:lvl w:ilvl="0" w:tplc="C69AAD86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6636D"/>
    <w:multiLevelType w:val="hybridMultilevel"/>
    <w:tmpl w:val="01903D3C"/>
    <w:lvl w:ilvl="0" w:tplc="6A9C5E3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154101"/>
    <w:multiLevelType w:val="hybridMultilevel"/>
    <w:tmpl w:val="2CF2C31A"/>
    <w:lvl w:ilvl="0" w:tplc="4AF88A84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C3BB2"/>
    <w:multiLevelType w:val="hybridMultilevel"/>
    <w:tmpl w:val="D680A0F4"/>
    <w:lvl w:ilvl="0" w:tplc="29924B9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22"/>
  </w:num>
  <w:num w:numId="5">
    <w:abstractNumId w:val="3"/>
  </w:num>
  <w:num w:numId="6">
    <w:abstractNumId w:val="21"/>
  </w:num>
  <w:num w:numId="7">
    <w:abstractNumId w:val="0"/>
  </w:num>
  <w:num w:numId="8">
    <w:abstractNumId w:val="15"/>
  </w:num>
  <w:num w:numId="9">
    <w:abstractNumId w:val="23"/>
  </w:num>
  <w:num w:numId="10">
    <w:abstractNumId w:val="10"/>
  </w:num>
  <w:num w:numId="11">
    <w:abstractNumId w:val="20"/>
  </w:num>
  <w:num w:numId="12">
    <w:abstractNumId w:val="6"/>
  </w:num>
  <w:num w:numId="13">
    <w:abstractNumId w:val="2"/>
  </w:num>
  <w:num w:numId="14">
    <w:abstractNumId w:val="7"/>
  </w:num>
  <w:num w:numId="15">
    <w:abstractNumId w:val="18"/>
  </w:num>
  <w:num w:numId="16">
    <w:abstractNumId w:val="9"/>
  </w:num>
  <w:num w:numId="17">
    <w:abstractNumId w:val="19"/>
  </w:num>
  <w:num w:numId="18">
    <w:abstractNumId w:val="5"/>
  </w:num>
  <w:num w:numId="19">
    <w:abstractNumId w:val="21"/>
  </w:num>
  <w:num w:numId="20">
    <w:abstractNumId w:val="13"/>
  </w:num>
  <w:num w:numId="21">
    <w:abstractNumId w:val="12"/>
  </w:num>
  <w:num w:numId="22">
    <w:abstractNumId w:val="8"/>
  </w:num>
  <w:num w:numId="23">
    <w:abstractNumId w:val="14"/>
  </w:num>
  <w:num w:numId="24">
    <w:abstractNumId w:val="17"/>
  </w:num>
  <w:num w:numId="25">
    <w:abstractNumId w:val="1"/>
  </w:num>
  <w:num w:numId="2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944"/>
    <w:rsid w:val="00002FAF"/>
    <w:rsid w:val="0004562B"/>
    <w:rsid w:val="000C0A8C"/>
    <w:rsid w:val="000F103A"/>
    <w:rsid w:val="0014721C"/>
    <w:rsid w:val="00174088"/>
    <w:rsid w:val="001C7AD5"/>
    <w:rsid w:val="001D3DB1"/>
    <w:rsid w:val="001E2CF2"/>
    <w:rsid w:val="002172C8"/>
    <w:rsid w:val="00247373"/>
    <w:rsid w:val="00253FCC"/>
    <w:rsid w:val="00291B43"/>
    <w:rsid w:val="002F171B"/>
    <w:rsid w:val="003252C1"/>
    <w:rsid w:val="003453FE"/>
    <w:rsid w:val="003725AD"/>
    <w:rsid w:val="003821B4"/>
    <w:rsid w:val="003A0A04"/>
    <w:rsid w:val="003B5370"/>
    <w:rsid w:val="003C4481"/>
    <w:rsid w:val="003D7655"/>
    <w:rsid w:val="00421AD8"/>
    <w:rsid w:val="004627B7"/>
    <w:rsid w:val="004A5B9D"/>
    <w:rsid w:val="004A5D4D"/>
    <w:rsid w:val="004B43D8"/>
    <w:rsid w:val="004C179D"/>
    <w:rsid w:val="004C2447"/>
    <w:rsid w:val="004F2077"/>
    <w:rsid w:val="0050357E"/>
    <w:rsid w:val="00540EB5"/>
    <w:rsid w:val="0056721C"/>
    <w:rsid w:val="005A5CB2"/>
    <w:rsid w:val="005A746C"/>
    <w:rsid w:val="005E16DC"/>
    <w:rsid w:val="00640D44"/>
    <w:rsid w:val="00694681"/>
    <w:rsid w:val="006B00F3"/>
    <w:rsid w:val="006B3F5B"/>
    <w:rsid w:val="006C2A65"/>
    <w:rsid w:val="006F5CA3"/>
    <w:rsid w:val="00705853"/>
    <w:rsid w:val="007060DE"/>
    <w:rsid w:val="0071715B"/>
    <w:rsid w:val="00765768"/>
    <w:rsid w:val="00770998"/>
    <w:rsid w:val="00774944"/>
    <w:rsid w:val="007856FA"/>
    <w:rsid w:val="008325B8"/>
    <w:rsid w:val="00837DAD"/>
    <w:rsid w:val="0086359B"/>
    <w:rsid w:val="008753C8"/>
    <w:rsid w:val="008C2E00"/>
    <w:rsid w:val="008D241D"/>
    <w:rsid w:val="00960ED5"/>
    <w:rsid w:val="009611EF"/>
    <w:rsid w:val="009A5CAD"/>
    <w:rsid w:val="009B7175"/>
    <w:rsid w:val="00A13AAB"/>
    <w:rsid w:val="00A569D2"/>
    <w:rsid w:val="00A6686C"/>
    <w:rsid w:val="00A759AF"/>
    <w:rsid w:val="00A83064"/>
    <w:rsid w:val="00AD55BD"/>
    <w:rsid w:val="00AF3DD1"/>
    <w:rsid w:val="00B10E8F"/>
    <w:rsid w:val="00B40F7C"/>
    <w:rsid w:val="00B74132"/>
    <w:rsid w:val="00B7490F"/>
    <w:rsid w:val="00B7698D"/>
    <w:rsid w:val="00B87556"/>
    <w:rsid w:val="00BC54E0"/>
    <w:rsid w:val="00BD55F7"/>
    <w:rsid w:val="00BE000F"/>
    <w:rsid w:val="00C41FE4"/>
    <w:rsid w:val="00C4207C"/>
    <w:rsid w:val="00CA436E"/>
    <w:rsid w:val="00CE69DC"/>
    <w:rsid w:val="00D53053"/>
    <w:rsid w:val="00D60CE9"/>
    <w:rsid w:val="00D9428F"/>
    <w:rsid w:val="00DB793A"/>
    <w:rsid w:val="00DE7EE1"/>
    <w:rsid w:val="00E6138B"/>
    <w:rsid w:val="00E85558"/>
    <w:rsid w:val="00E942CE"/>
    <w:rsid w:val="00F00CAC"/>
    <w:rsid w:val="00F11E03"/>
    <w:rsid w:val="00F439E9"/>
    <w:rsid w:val="00F61A91"/>
    <w:rsid w:val="00F81388"/>
    <w:rsid w:val="00FA70B2"/>
    <w:rsid w:val="00FB3DDA"/>
    <w:rsid w:val="00FD4F8A"/>
    <w:rsid w:val="00FE3E4A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7F3A91"/>
  <w15:chartTrackingRefBased/>
  <w15:docId w15:val="{419755D8-88A2-402A-B517-1A76D0A8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94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74944"/>
  </w:style>
  <w:style w:type="paragraph" w:styleId="Footer">
    <w:name w:val="footer"/>
    <w:basedOn w:val="Normal"/>
    <w:link w:val="FooterChar"/>
    <w:uiPriority w:val="99"/>
    <w:unhideWhenUsed/>
    <w:rsid w:val="0077494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74944"/>
  </w:style>
  <w:style w:type="table" w:styleId="TableGrid">
    <w:name w:val="Table Grid"/>
    <w:basedOn w:val="TableNormal"/>
    <w:uiPriority w:val="39"/>
    <w:rsid w:val="0077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11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611EF"/>
    <w:rPr>
      <w:rFonts w:ascii="Segoe UI" w:hAnsi="Segoe UI"/>
      <w:color w:val="auto"/>
      <w:sz w:val="20"/>
      <w:u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4F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E4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E4A"/>
    <w:rPr>
      <w:rFonts w:ascii="Segoe UI" w:hAnsi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55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.uk/s/ref=dp_byline_sr_book_1?ie=UTF8&amp;field-author=CGP+Books&amp;search-alias=books-uk&amp;text=CGP+Books&amp;sort=relevancer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3677</Words>
  <Characters>20963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Abel</dc:creator>
  <cp:keywords/>
  <dc:description/>
  <cp:lastModifiedBy>Rachel Abel</cp:lastModifiedBy>
  <cp:revision>2</cp:revision>
  <cp:lastPrinted>2021-01-04T11:17:00Z</cp:lastPrinted>
  <dcterms:created xsi:type="dcterms:W3CDTF">2021-11-09T13:36:00Z</dcterms:created>
  <dcterms:modified xsi:type="dcterms:W3CDTF">2021-11-09T13:36:00Z</dcterms:modified>
</cp:coreProperties>
</file>