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D6FC2" w14:textId="2907C1F3" w:rsidR="001D3DB1" w:rsidRPr="00D70148" w:rsidRDefault="00A115BD" w:rsidP="00CC4979">
      <w:pPr>
        <w:spacing w:line="240" w:lineRule="auto"/>
        <w:jc w:val="center"/>
        <w:rPr>
          <w:rFonts w:ascii="Comic Sans MS" w:hAnsi="Comic Sans MS"/>
          <w:sz w:val="20"/>
          <w:szCs w:val="20"/>
        </w:rPr>
      </w:pPr>
      <w:bookmarkStart w:id="0" w:name="_GoBack"/>
      <w:bookmarkEnd w:id="0"/>
      <w:r w:rsidRPr="00D70148">
        <w:rPr>
          <w:rFonts w:ascii="Comic Sans MS" w:hAnsi="Comic Sans MS"/>
          <w:sz w:val="20"/>
          <w:szCs w:val="20"/>
        </w:rPr>
        <w:t>Teacher: Miss O’Gorman</w:t>
      </w:r>
      <w:r w:rsidR="001D3DB1" w:rsidRPr="00D70148">
        <w:rPr>
          <w:rFonts w:ascii="Comic Sans MS" w:hAnsi="Comic Sans MS"/>
          <w:sz w:val="20"/>
          <w:szCs w:val="20"/>
        </w:rPr>
        <w:tab/>
      </w:r>
      <w:r w:rsidR="001D3DB1" w:rsidRPr="00D70148">
        <w:rPr>
          <w:rFonts w:ascii="Comic Sans MS" w:hAnsi="Comic Sans MS"/>
          <w:sz w:val="20"/>
          <w:szCs w:val="20"/>
        </w:rPr>
        <w:tab/>
      </w:r>
      <w:r w:rsidR="001D3DB1" w:rsidRPr="00D70148">
        <w:rPr>
          <w:rFonts w:ascii="Comic Sans MS" w:hAnsi="Comic Sans MS"/>
          <w:sz w:val="20"/>
          <w:szCs w:val="20"/>
        </w:rPr>
        <w:tab/>
      </w:r>
      <w:r w:rsidR="001D3DB1" w:rsidRPr="00D70148">
        <w:rPr>
          <w:rFonts w:ascii="Comic Sans MS" w:hAnsi="Comic Sans MS"/>
          <w:sz w:val="20"/>
          <w:szCs w:val="20"/>
        </w:rPr>
        <w:tab/>
      </w:r>
      <w:r w:rsidR="001D3DB1" w:rsidRPr="00D70148">
        <w:rPr>
          <w:rFonts w:ascii="Comic Sans MS" w:hAnsi="Comic Sans MS"/>
          <w:sz w:val="20"/>
          <w:szCs w:val="20"/>
        </w:rPr>
        <w:tab/>
      </w:r>
      <w:r w:rsidR="001D3DB1" w:rsidRPr="00D70148">
        <w:rPr>
          <w:rFonts w:ascii="Comic Sans MS" w:hAnsi="Comic Sans MS"/>
          <w:sz w:val="20"/>
          <w:szCs w:val="20"/>
        </w:rPr>
        <w:tab/>
      </w:r>
      <w:r w:rsidR="001D3DB1" w:rsidRPr="00D70148">
        <w:rPr>
          <w:rFonts w:ascii="Comic Sans MS" w:hAnsi="Comic Sans MS"/>
          <w:sz w:val="20"/>
          <w:szCs w:val="20"/>
        </w:rPr>
        <w:tab/>
        <w:t>Topic:</w:t>
      </w:r>
      <w:r w:rsidR="00E42E76">
        <w:rPr>
          <w:rFonts w:ascii="Comic Sans MS" w:hAnsi="Comic Sans MS"/>
          <w:sz w:val="20"/>
          <w:szCs w:val="20"/>
        </w:rPr>
        <w:t xml:space="preserve"> Inventors and Inventions </w:t>
      </w:r>
    </w:p>
    <w:p w14:paraId="50F56BE6" w14:textId="6D497EE8" w:rsidR="003453FE" w:rsidRDefault="001D3DB1" w:rsidP="00CC4979">
      <w:pPr>
        <w:spacing w:line="240" w:lineRule="auto"/>
        <w:jc w:val="center"/>
        <w:rPr>
          <w:rFonts w:ascii="Comic Sans MS" w:hAnsi="Comic Sans MS"/>
          <w:sz w:val="20"/>
          <w:szCs w:val="20"/>
        </w:rPr>
      </w:pPr>
      <w:r w:rsidRPr="00D70148">
        <w:rPr>
          <w:rFonts w:ascii="Comic Sans MS" w:hAnsi="Comic Sans MS"/>
          <w:sz w:val="20"/>
          <w:szCs w:val="20"/>
        </w:rPr>
        <w:t>Text:</w:t>
      </w:r>
      <w:r w:rsidR="00E42E76">
        <w:rPr>
          <w:rFonts w:ascii="Comic Sans MS" w:hAnsi="Comic Sans MS"/>
          <w:sz w:val="20"/>
          <w:szCs w:val="20"/>
        </w:rPr>
        <w:t xml:space="preserve"> The Lighthouse</w:t>
      </w:r>
      <w:r w:rsidR="005A32AC">
        <w:rPr>
          <w:rFonts w:ascii="Comic Sans MS" w:hAnsi="Comic Sans MS"/>
          <w:sz w:val="20"/>
          <w:szCs w:val="20"/>
        </w:rPr>
        <w:t xml:space="preserve"> / The Cleaning Machine / Fantastic Frankie and the Brain-Drain Machine</w:t>
      </w:r>
      <w:r w:rsidRPr="00D70148">
        <w:rPr>
          <w:rFonts w:ascii="Comic Sans MS" w:hAnsi="Comic Sans MS"/>
          <w:sz w:val="20"/>
          <w:szCs w:val="20"/>
        </w:rPr>
        <w:tab/>
      </w:r>
      <w:r w:rsidRPr="00D70148">
        <w:rPr>
          <w:rFonts w:ascii="Comic Sans MS" w:hAnsi="Comic Sans MS"/>
          <w:sz w:val="20"/>
          <w:szCs w:val="20"/>
        </w:rPr>
        <w:tab/>
        <w:t>Genre:</w:t>
      </w:r>
      <w:r w:rsidR="005A32AC">
        <w:rPr>
          <w:rFonts w:ascii="Comic Sans MS" w:hAnsi="Comic Sans MS"/>
          <w:sz w:val="20"/>
          <w:szCs w:val="20"/>
        </w:rPr>
        <w:t xml:space="preserve"> Fiction – chapter / story writing</w:t>
      </w:r>
      <w:r w:rsidR="00A115BD" w:rsidRPr="00D70148">
        <w:rPr>
          <w:rFonts w:ascii="Comic Sans MS" w:hAnsi="Comic Sans MS"/>
          <w:sz w:val="20"/>
          <w:szCs w:val="20"/>
        </w:rPr>
        <w:t xml:space="preserve"> </w:t>
      </w:r>
    </w:p>
    <w:p w14:paraId="72392B4C" w14:textId="55D8F463" w:rsidR="00CC4979" w:rsidRPr="00D70148" w:rsidRDefault="00CC4979" w:rsidP="00CC4979">
      <w:pPr>
        <w:jc w:val="center"/>
        <w:rPr>
          <w:rFonts w:ascii="Comic Sans MS" w:hAnsi="Comic Sans MS"/>
          <w:sz w:val="20"/>
          <w:szCs w:val="20"/>
        </w:rPr>
      </w:pPr>
      <w:r w:rsidRPr="00D70148">
        <w:rPr>
          <w:rFonts w:ascii="Comic Sans MS" w:hAnsi="Comic Sans MS"/>
          <w:sz w:val="20"/>
          <w:szCs w:val="20"/>
        </w:rPr>
        <w:t xml:space="preserve">Grammar warm up – </w:t>
      </w:r>
      <w:r w:rsidR="00E42E76">
        <w:rPr>
          <w:rFonts w:ascii="Comic Sans MS" w:hAnsi="Comic Sans MS"/>
          <w:sz w:val="20"/>
          <w:szCs w:val="20"/>
        </w:rPr>
        <w:t xml:space="preserve">Direct Speech, Relative Clauses, Formal language </w:t>
      </w:r>
    </w:p>
    <w:tbl>
      <w:tblPr>
        <w:tblStyle w:val="TableGrid"/>
        <w:tblW w:w="0" w:type="auto"/>
        <w:tblLook w:val="04A0" w:firstRow="1" w:lastRow="0" w:firstColumn="1" w:lastColumn="0" w:noHBand="0" w:noVBand="1"/>
      </w:tblPr>
      <w:tblGrid>
        <w:gridCol w:w="1428"/>
        <w:gridCol w:w="1713"/>
        <w:gridCol w:w="6438"/>
        <w:gridCol w:w="2846"/>
        <w:gridCol w:w="2963"/>
      </w:tblGrid>
      <w:tr w:rsidR="00A115BD" w:rsidRPr="00D70148" w14:paraId="70ECC959" w14:textId="77777777" w:rsidTr="00032D6F">
        <w:tc>
          <w:tcPr>
            <w:tcW w:w="1428" w:type="dxa"/>
          </w:tcPr>
          <w:p w14:paraId="163EED29" w14:textId="77777777" w:rsidR="00A115BD" w:rsidRPr="00D70148" w:rsidRDefault="00A115BD" w:rsidP="00A973F1">
            <w:pPr>
              <w:jc w:val="center"/>
              <w:rPr>
                <w:rFonts w:ascii="Comic Sans MS" w:hAnsi="Comic Sans MS"/>
                <w:sz w:val="20"/>
                <w:szCs w:val="20"/>
              </w:rPr>
            </w:pPr>
          </w:p>
        </w:tc>
        <w:tc>
          <w:tcPr>
            <w:tcW w:w="1713" w:type="dxa"/>
          </w:tcPr>
          <w:p w14:paraId="071CFCC3" w14:textId="77777777" w:rsidR="00A115BD" w:rsidRPr="00D70148" w:rsidRDefault="00A115BD" w:rsidP="00A973F1">
            <w:pPr>
              <w:jc w:val="center"/>
              <w:rPr>
                <w:rFonts w:ascii="Comic Sans MS" w:hAnsi="Comic Sans MS"/>
                <w:sz w:val="20"/>
                <w:szCs w:val="20"/>
              </w:rPr>
            </w:pPr>
            <w:r w:rsidRPr="00D70148">
              <w:rPr>
                <w:rFonts w:ascii="Comic Sans MS" w:hAnsi="Comic Sans MS"/>
                <w:sz w:val="20"/>
                <w:szCs w:val="20"/>
              </w:rPr>
              <w:t>Intent</w:t>
            </w:r>
          </w:p>
        </w:tc>
        <w:tc>
          <w:tcPr>
            <w:tcW w:w="9284" w:type="dxa"/>
            <w:gridSpan w:val="2"/>
          </w:tcPr>
          <w:p w14:paraId="7E198786" w14:textId="77777777" w:rsidR="00A115BD" w:rsidRPr="00D70148" w:rsidRDefault="00A115BD" w:rsidP="00A973F1">
            <w:pPr>
              <w:jc w:val="center"/>
              <w:rPr>
                <w:rFonts w:ascii="Comic Sans MS" w:hAnsi="Comic Sans MS"/>
                <w:sz w:val="20"/>
                <w:szCs w:val="20"/>
              </w:rPr>
            </w:pPr>
            <w:r w:rsidRPr="00D70148">
              <w:rPr>
                <w:rFonts w:ascii="Comic Sans MS" w:hAnsi="Comic Sans MS"/>
                <w:sz w:val="20"/>
                <w:szCs w:val="20"/>
              </w:rPr>
              <w:t>Implementation</w:t>
            </w:r>
          </w:p>
        </w:tc>
        <w:tc>
          <w:tcPr>
            <w:tcW w:w="2963" w:type="dxa"/>
          </w:tcPr>
          <w:p w14:paraId="347112D8" w14:textId="77777777" w:rsidR="00A115BD" w:rsidRPr="00D70148" w:rsidRDefault="00A115BD" w:rsidP="00A973F1">
            <w:pPr>
              <w:jc w:val="center"/>
              <w:rPr>
                <w:rFonts w:ascii="Comic Sans MS" w:hAnsi="Comic Sans MS"/>
                <w:sz w:val="20"/>
                <w:szCs w:val="20"/>
              </w:rPr>
            </w:pPr>
            <w:r w:rsidRPr="00D70148">
              <w:rPr>
                <w:rFonts w:ascii="Comic Sans MS" w:hAnsi="Comic Sans MS"/>
                <w:sz w:val="20"/>
                <w:szCs w:val="20"/>
              </w:rPr>
              <w:t>Impact</w:t>
            </w:r>
          </w:p>
        </w:tc>
      </w:tr>
      <w:tr w:rsidR="00A115BD" w:rsidRPr="00D70148" w14:paraId="297BC07B" w14:textId="77777777" w:rsidTr="00032D6F">
        <w:tc>
          <w:tcPr>
            <w:tcW w:w="1428" w:type="dxa"/>
          </w:tcPr>
          <w:p w14:paraId="46F55637" w14:textId="77777777" w:rsidR="00A115BD" w:rsidRPr="00D70148" w:rsidRDefault="00A115BD" w:rsidP="00A973F1">
            <w:pPr>
              <w:jc w:val="center"/>
              <w:rPr>
                <w:rFonts w:ascii="Comic Sans MS" w:hAnsi="Comic Sans MS"/>
                <w:sz w:val="20"/>
                <w:szCs w:val="20"/>
              </w:rPr>
            </w:pPr>
          </w:p>
        </w:tc>
        <w:tc>
          <w:tcPr>
            <w:tcW w:w="1713" w:type="dxa"/>
          </w:tcPr>
          <w:p w14:paraId="4CF9519F" w14:textId="77777777" w:rsidR="00A115BD" w:rsidRPr="00D70148" w:rsidRDefault="00A115BD" w:rsidP="00A973F1">
            <w:pPr>
              <w:jc w:val="center"/>
              <w:rPr>
                <w:rFonts w:ascii="Comic Sans MS" w:hAnsi="Comic Sans MS"/>
                <w:sz w:val="20"/>
                <w:szCs w:val="20"/>
              </w:rPr>
            </w:pPr>
            <w:r w:rsidRPr="00D70148">
              <w:rPr>
                <w:rFonts w:ascii="Comic Sans MS" w:hAnsi="Comic Sans MS"/>
                <w:sz w:val="20"/>
                <w:szCs w:val="20"/>
              </w:rPr>
              <w:t>Learning Objective</w:t>
            </w:r>
          </w:p>
        </w:tc>
        <w:tc>
          <w:tcPr>
            <w:tcW w:w="6438" w:type="dxa"/>
          </w:tcPr>
          <w:p w14:paraId="13BD3235" w14:textId="77777777" w:rsidR="00A115BD" w:rsidRPr="00D70148" w:rsidRDefault="00A115BD" w:rsidP="00A973F1">
            <w:pPr>
              <w:jc w:val="center"/>
              <w:rPr>
                <w:rFonts w:ascii="Comic Sans MS" w:hAnsi="Comic Sans MS"/>
                <w:sz w:val="20"/>
                <w:szCs w:val="20"/>
              </w:rPr>
            </w:pPr>
            <w:r w:rsidRPr="00D70148">
              <w:rPr>
                <w:rFonts w:ascii="Comic Sans MS" w:hAnsi="Comic Sans MS"/>
                <w:sz w:val="20"/>
                <w:szCs w:val="20"/>
              </w:rPr>
              <w:t>Teaching</w:t>
            </w:r>
          </w:p>
        </w:tc>
        <w:tc>
          <w:tcPr>
            <w:tcW w:w="2846" w:type="dxa"/>
          </w:tcPr>
          <w:p w14:paraId="5C3BCEE1" w14:textId="77777777" w:rsidR="00A115BD" w:rsidRPr="00D70148" w:rsidRDefault="00A115BD" w:rsidP="00A973F1">
            <w:pPr>
              <w:jc w:val="center"/>
              <w:rPr>
                <w:rFonts w:ascii="Comic Sans MS" w:hAnsi="Comic Sans MS"/>
                <w:sz w:val="20"/>
                <w:szCs w:val="20"/>
              </w:rPr>
            </w:pPr>
            <w:r w:rsidRPr="00D70148">
              <w:rPr>
                <w:rFonts w:ascii="Comic Sans MS" w:hAnsi="Comic Sans MS"/>
                <w:sz w:val="20"/>
                <w:szCs w:val="20"/>
              </w:rPr>
              <w:t>Activity</w:t>
            </w:r>
          </w:p>
        </w:tc>
        <w:tc>
          <w:tcPr>
            <w:tcW w:w="2963" w:type="dxa"/>
          </w:tcPr>
          <w:p w14:paraId="7D7C6D58" w14:textId="77777777" w:rsidR="00A115BD" w:rsidRPr="00D70148" w:rsidRDefault="00A115BD" w:rsidP="00A973F1">
            <w:pPr>
              <w:jc w:val="center"/>
              <w:rPr>
                <w:rFonts w:ascii="Comic Sans MS" w:hAnsi="Comic Sans MS"/>
                <w:sz w:val="20"/>
                <w:szCs w:val="20"/>
              </w:rPr>
            </w:pPr>
            <w:r w:rsidRPr="00D70148">
              <w:rPr>
                <w:rFonts w:ascii="Comic Sans MS" w:hAnsi="Comic Sans MS"/>
                <w:sz w:val="20"/>
                <w:szCs w:val="20"/>
              </w:rPr>
              <w:t>Learning Outcomes</w:t>
            </w:r>
          </w:p>
        </w:tc>
      </w:tr>
      <w:tr w:rsidR="00A115BD" w:rsidRPr="00D70148" w14:paraId="44501FA3" w14:textId="77777777" w:rsidTr="00032D6F">
        <w:tc>
          <w:tcPr>
            <w:tcW w:w="1428" w:type="dxa"/>
            <w:shd w:val="clear" w:color="auto" w:fill="DEEAF6" w:themeFill="accent1" w:themeFillTint="33"/>
          </w:tcPr>
          <w:p w14:paraId="0B93FDBD" w14:textId="77777777" w:rsidR="00A115BD" w:rsidRPr="00D70148" w:rsidRDefault="00A115BD" w:rsidP="00A973F1">
            <w:pPr>
              <w:rPr>
                <w:rFonts w:ascii="Comic Sans MS" w:hAnsi="Comic Sans MS"/>
                <w:sz w:val="20"/>
                <w:szCs w:val="20"/>
              </w:rPr>
            </w:pPr>
            <w:r w:rsidRPr="00D70148">
              <w:rPr>
                <w:rFonts w:ascii="Comic Sans MS" w:hAnsi="Comic Sans MS"/>
                <w:sz w:val="20"/>
                <w:szCs w:val="20"/>
              </w:rPr>
              <w:t>Creating Interest</w:t>
            </w:r>
          </w:p>
          <w:p w14:paraId="4779E0F9" w14:textId="77777777" w:rsidR="00A115BD" w:rsidRPr="00D70148" w:rsidRDefault="00A115BD" w:rsidP="00A973F1">
            <w:pPr>
              <w:rPr>
                <w:rFonts w:ascii="Comic Sans MS" w:hAnsi="Comic Sans MS"/>
                <w:sz w:val="20"/>
                <w:szCs w:val="20"/>
              </w:rPr>
            </w:pPr>
            <w:r w:rsidRPr="00D70148">
              <w:rPr>
                <w:rFonts w:ascii="Comic Sans MS" w:hAnsi="Comic Sans MS"/>
                <w:sz w:val="20"/>
                <w:szCs w:val="20"/>
              </w:rPr>
              <w:t>(1 session)</w:t>
            </w:r>
          </w:p>
        </w:tc>
        <w:tc>
          <w:tcPr>
            <w:tcW w:w="1713" w:type="dxa"/>
            <w:shd w:val="clear" w:color="auto" w:fill="DEEAF6" w:themeFill="accent1" w:themeFillTint="33"/>
          </w:tcPr>
          <w:p w14:paraId="29B89BD5" w14:textId="77777777" w:rsidR="00A115BD" w:rsidRPr="00D70148" w:rsidRDefault="00A115BD" w:rsidP="00A973F1">
            <w:pPr>
              <w:rPr>
                <w:rFonts w:ascii="Comic Sans MS" w:hAnsi="Comic Sans MS"/>
                <w:sz w:val="20"/>
                <w:szCs w:val="20"/>
              </w:rPr>
            </w:pPr>
            <w:r w:rsidRPr="00D70148">
              <w:rPr>
                <w:rFonts w:ascii="Comic Sans MS" w:hAnsi="Comic Sans MS"/>
                <w:sz w:val="20"/>
                <w:szCs w:val="20"/>
              </w:rPr>
              <w:t xml:space="preserve">LO: To be </w:t>
            </w:r>
            <w:r w:rsidR="0040687C">
              <w:rPr>
                <w:rFonts w:ascii="Comic Sans MS" w:hAnsi="Comic Sans MS"/>
                <w:sz w:val="20"/>
                <w:szCs w:val="20"/>
              </w:rPr>
              <w:t xml:space="preserve">able to express my ideas </w:t>
            </w:r>
            <w:r w:rsidR="00462B7E">
              <w:rPr>
                <w:rFonts w:ascii="Comic Sans MS" w:hAnsi="Comic Sans MS"/>
                <w:sz w:val="20"/>
                <w:szCs w:val="20"/>
              </w:rPr>
              <w:t xml:space="preserve">audibly and clearly when making predictions. </w:t>
            </w:r>
          </w:p>
          <w:p w14:paraId="2A3EF905" w14:textId="77777777" w:rsidR="00A115BD" w:rsidRPr="00D70148" w:rsidRDefault="00A115BD" w:rsidP="00A973F1">
            <w:pPr>
              <w:rPr>
                <w:rFonts w:ascii="Comic Sans MS" w:hAnsi="Comic Sans MS"/>
                <w:sz w:val="20"/>
                <w:szCs w:val="20"/>
              </w:rPr>
            </w:pPr>
          </w:p>
        </w:tc>
        <w:tc>
          <w:tcPr>
            <w:tcW w:w="6438" w:type="dxa"/>
            <w:shd w:val="clear" w:color="auto" w:fill="DEEAF6" w:themeFill="accent1" w:themeFillTint="33"/>
          </w:tcPr>
          <w:p w14:paraId="0E26A718" w14:textId="1576F7CF" w:rsidR="00B21CF7" w:rsidRPr="00CC2F23" w:rsidRDefault="00B21CF7" w:rsidP="0040687C">
            <w:pPr>
              <w:rPr>
                <w:rFonts w:ascii="Comic Sans MS" w:hAnsi="Comic Sans MS" w:cs="Segoe UI"/>
                <w:sz w:val="20"/>
                <w:szCs w:val="20"/>
              </w:rPr>
            </w:pPr>
            <w:r w:rsidRPr="00CC2F23">
              <w:rPr>
                <w:rFonts w:ascii="Comic Sans MS" w:hAnsi="Comic Sans MS" w:cs="Segoe UI"/>
                <w:sz w:val="20"/>
                <w:szCs w:val="20"/>
              </w:rPr>
              <w:t xml:space="preserve">Create interest in the </w:t>
            </w:r>
            <w:r w:rsidR="00E42E76">
              <w:rPr>
                <w:rFonts w:ascii="Comic Sans MS" w:hAnsi="Comic Sans MS" w:cs="Segoe UI"/>
                <w:sz w:val="20"/>
                <w:szCs w:val="20"/>
              </w:rPr>
              <w:t xml:space="preserve">short film </w:t>
            </w:r>
            <w:r w:rsidRPr="00CC2F23">
              <w:rPr>
                <w:rFonts w:ascii="Comic Sans MS" w:hAnsi="Comic Sans MS" w:cs="Segoe UI"/>
                <w:sz w:val="20"/>
                <w:szCs w:val="20"/>
              </w:rPr>
              <w:t>by showing short film or a compila</w:t>
            </w:r>
            <w:r w:rsidR="0040687C" w:rsidRPr="00CC2F23">
              <w:rPr>
                <w:rFonts w:ascii="Comic Sans MS" w:hAnsi="Comic Sans MS" w:cs="Segoe UI"/>
                <w:sz w:val="20"/>
                <w:szCs w:val="20"/>
              </w:rPr>
              <w:t>tion such as this YouTube clip</w:t>
            </w:r>
            <w:r w:rsidRPr="00CC2F23">
              <w:rPr>
                <w:rFonts w:ascii="Comic Sans MS" w:hAnsi="Comic Sans MS" w:cs="Segoe UI"/>
                <w:sz w:val="20"/>
                <w:szCs w:val="20"/>
              </w:rPr>
              <w:t xml:space="preserve">. </w:t>
            </w:r>
          </w:p>
          <w:p w14:paraId="7BE4F578" w14:textId="7FF93E52" w:rsidR="00B21CF7" w:rsidRPr="00CC2F23" w:rsidRDefault="00E42E76" w:rsidP="0040687C">
            <w:pPr>
              <w:rPr>
                <w:rFonts w:ascii="Comic Sans MS" w:hAnsi="Comic Sans MS" w:cs="Segoe UI"/>
                <w:sz w:val="20"/>
                <w:szCs w:val="20"/>
              </w:rPr>
            </w:pPr>
            <w:r>
              <w:rPr>
                <w:rFonts w:ascii="Comic Sans MS" w:hAnsi="Comic Sans MS" w:cs="Segoe UI"/>
                <w:sz w:val="20"/>
                <w:szCs w:val="20"/>
              </w:rPr>
              <w:t xml:space="preserve">Which invention can you see? </w:t>
            </w:r>
            <w:r w:rsidR="00B21CF7" w:rsidRPr="00CC2F23">
              <w:rPr>
                <w:rFonts w:ascii="Comic Sans MS" w:hAnsi="Comic Sans MS" w:cs="Segoe UI"/>
                <w:sz w:val="20"/>
                <w:szCs w:val="20"/>
              </w:rPr>
              <w:t xml:space="preserve"> </w:t>
            </w:r>
          </w:p>
          <w:p w14:paraId="19A9EDD0" w14:textId="7E100918" w:rsidR="00E42E76" w:rsidRDefault="00B21CF7" w:rsidP="00E42E76">
            <w:pPr>
              <w:rPr>
                <w:rFonts w:ascii="Comic Sans MS" w:hAnsi="Comic Sans MS" w:cs="Segoe UI"/>
                <w:sz w:val="20"/>
                <w:szCs w:val="20"/>
              </w:rPr>
            </w:pPr>
            <w:r w:rsidRPr="00CC2F23">
              <w:rPr>
                <w:rFonts w:ascii="Comic Sans MS" w:hAnsi="Comic Sans MS" w:cs="Segoe UI"/>
                <w:sz w:val="20"/>
                <w:szCs w:val="20"/>
              </w:rPr>
              <w:t>Use the jigsaw technique to support and organise discussion</w:t>
            </w:r>
            <w:r w:rsidR="00E42E76">
              <w:rPr>
                <w:rFonts w:ascii="Comic Sans MS" w:hAnsi="Comic Sans MS" w:cs="Segoe UI"/>
                <w:sz w:val="20"/>
                <w:szCs w:val="20"/>
              </w:rPr>
              <w:t>.</w:t>
            </w:r>
          </w:p>
          <w:p w14:paraId="1C9CA155" w14:textId="77777777" w:rsidR="00E42E76" w:rsidRPr="00E42E76" w:rsidRDefault="00E42E76" w:rsidP="00E42E76">
            <w:pPr>
              <w:rPr>
                <w:rFonts w:ascii="Comic Sans MS" w:hAnsi="Comic Sans MS"/>
                <w:sz w:val="20"/>
                <w:szCs w:val="20"/>
              </w:rPr>
            </w:pPr>
            <w:r w:rsidRPr="00E42E76">
              <w:rPr>
                <w:rFonts w:ascii="Comic Sans MS" w:hAnsi="Comic Sans MS"/>
                <w:sz w:val="20"/>
                <w:szCs w:val="20"/>
              </w:rPr>
              <w:t>Opening scene, discuss the setting and the title - let children make predictions about the content.</w:t>
            </w:r>
          </w:p>
          <w:p w14:paraId="3FE5F7C5" w14:textId="113D1A2C" w:rsidR="00E42E76" w:rsidRPr="00E42E76" w:rsidRDefault="00E42E76" w:rsidP="00E42E76">
            <w:pPr>
              <w:rPr>
                <w:rFonts w:ascii="Comic Sans MS" w:hAnsi="Comic Sans MS"/>
                <w:sz w:val="20"/>
                <w:szCs w:val="20"/>
              </w:rPr>
            </w:pPr>
            <w:r w:rsidRPr="00E42E76">
              <w:rPr>
                <w:rFonts w:ascii="Comic Sans MS" w:hAnsi="Comic Sans MS"/>
                <w:sz w:val="20"/>
                <w:szCs w:val="20"/>
              </w:rPr>
              <w:t>Pause the film after the light housekeeper slams the window shut - what does he think about the people outside the window having fun?  Why does the author put this scene in? (to make you think the villagers are up to no good/untrustworthy)</w:t>
            </w:r>
          </w:p>
          <w:p w14:paraId="745F1BC0" w14:textId="77777777" w:rsidR="00E42E76" w:rsidRPr="00E42E76" w:rsidRDefault="00E42E76" w:rsidP="00E42E76">
            <w:pPr>
              <w:rPr>
                <w:rFonts w:ascii="Comic Sans MS" w:hAnsi="Comic Sans MS"/>
                <w:sz w:val="20"/>
                <w:szCs w:val="20"/>
              </w:rPr>
            </w:pPr>
            <w:r w:rsidRPr="00E42E76">
              <w:rPr>
                <w:rFonts w:ascii="Comic Sans MS" w:hAnsi="Comic Sans MS"/>
                <w:sz w:val="20"/>
                <w:szCs w:val="20"/>
              </w:rPr>
              <w:t>How does the creator build up the tension in the film?</w:t>
            </w:r>
          </w:p>
          <w:p w14:paraId="7FB8971F" w14:textId="1184795F" w:rsidR="00E42E76" w:rsidRPr="00E42E76" w:rsidRDefault="00E42E76" w:rsidP="00E42E76">
            <w:pPr>
              <w:rPr>
                <w:rFonts w:ascii="Comic Sans MS" w:hAnsi="Comic Sans MS"/>
                <w:sz w:val="20"/>
                <w:szCs w:val="20"/>
              </w:rPr>
            </w:pPr>
            <w:r w:rsidRPr="00E42E76">
              <w:rPr>
                <w:rFonts w:ascii="Comic Sans MS" w:hAnsi="Comic Sans MS"/>
                <w:sz w:val="20"/>
                <w:szCs w:val="20"/>
              </w:rPr>
              <w:t>When the light housekeeper breaks the lamp, pause and discuss possible outcomes.</w:t>
            </w:r>
          </w:p>
          <w:p w14:paraId="4839D228" w14:textId="77777777" w:rsidR="00E42E76" w:rsidRPr="00CC2F23" w:rsidRDefault="00E42E76" w:rsidP="00E42E76">
            <w:pPr>
              <w:rPr>
                <w:rFonts w:ascii="Comic Sans MS" w:hAnsi="Comic Sans MS"/>
                <w:sz w:val="20"/>
                <w:szCs w:val="20"/>
              </w:rPr>
            </w:pPr>
          </w:p>
          <w:p w14:paraId="6D22CAC8" w14:textId="5327AAFC" w:rsidR="0040687C" w:rsidRPr="00CC2F23" w:rsidRDefault="0040687C" w:rsidP="00032D6F">
            <w:pPr>
              <w:rPr>
                <w:rFonts w:ascii="Comic Sans MS" w:hAnsi="Comic Sans MS"/>
                <w:sz w:val="20"/>
                <w:szCs w:val="20"/>
              </w:rPr>
            </w:pPr>
          </w:p>
        </w:tc>
        <w:tc>
          <w:tcPr>
            <w:tcW w:w="2846" w:type="dxa"/>
            <w:shd w:val="clear" w:color="auto" w:fill="DEEAF6" w:themeFill="accent1" w:themeFillTint="33"/>
          </w:tcPr>
          <w:p w14:paraId="6ACA4CEB" w14:textId="6E2FA0A9" w:rsidR="00A115BD" w:rsidRPr="00D70148" w:rsidRDefault="00032D6F" w:rsidP="00032D6F">
            <w:pPr>
              <w:rPr>
                <w:rFonts w:ascii="Comic Sans MS" w:hAnsi="Comic Sans MS"/>
                <w:sz w:val="20"/>
                <w:szCs w:val="20"/>
              </w:rPr>
            </w:pPr>
            <w:r>
              <w:rPr>
                <w:rFonts w:ascii="Comic Sans MS" w:hAnsi="Comic Sans MS" w:cs="Segoe UI"/>
                <w:sz w:val="20"/>
                <w:szCs w:val="20"/>
              </w:rPr>
              <w:t>Children to write their own prediction based on what</w:t>
            </w:r>
            <w:r w:rsidR="00E42E76">
              <w:rPr>
                <w:rFonts w:ascii="Comic Sans MS" w:hAnsi="Comic Sans MS" w:cs="Segoe UI"/>
                <w:sz w:val="20"/>
                <w:szCs w:val="20"/>
              </w:rPr>
              <w:t xml:space="preserve"> would happen when the lamp breaks</w:t>
            </w:r>
            <w:r w:rsidR="00462B7E">
              <w:rPr>
                <w:rFonts w:ascii="Comic Sans MS" w:hAnsi="Comic Sans MS" w:cs="Segoe UI"/>
                <w:sz w:val="20"/>
                <w:szCs w:val="20"/>
              </w:rPr>
              <w:t xml:space="preserve">. </w:t>
            </w:r>
          </w:p>
        </w:tc>
        <w:tc>
          <w:tcPr>
            <w:tcW w:w="2963" w:type="dxa"/>
            <w:shd w:val="clear" w:color="auto" w:fill="DEEAF6" w:themeFill="accent1" w:themeFillTint="33"/>
          </w:tcPr>
          <w:p w14:paraId="0A383E5E" w14:textId="77777777" w:rsidR="005952BB" w:rsidRPr="005952BB" w:rsidRDefault="005952BB" w:rsidP="005952BB">
            <w:pPr>
              <w:pStyle w:val="ListParagraph"/>
              <w:numPr>
                <w:ilvl w:val="0"/>
                <w:numId w:val="36"/>
              </w:numPr>
              <w:rPr>
                <w:rFonts w:ascii="Comic Sans MS" w:hAnsi="Comic Sans MS" w:cs="Segoe UI"/>
                <w:sz w:val="20"/>
                <w:szCs w:val="20"/>
              </w:rPr>
            </w:pPr>
            <w:r w:rsidRPr="005952BB">
              <w:rPr>
                <w:rFonts w:ascii="Comic Sans MS" w:hAnsi="Comic Sans MS" w:cs="Segoe UI"/>
                <w:sz w:val="20"/>
                <w:szCs w:val="20"/>
              </w:rPr>
              <w:t>Children will be able to interpret events and provide an oral summary.</w:t>
            </w:r>
          </w:p>
          <w:p w14:paraId="2ABD6056" w14:textId="77777777" w:rsidR="005952BB" w:rsidRPr="005952BB" w:rsidRDefault="005952BB" w:rsidP="005952BB">
            <w:pPr>
              <w:pStyle w:val="ListParagraph"/>
              <w:numPr>
                <w:ilvl w:val="0"/>
                <w:numId w:val="36"/>
              </w:numPr>
              <w:rPr>
                <w:rFonts w:ascii="Comic Sans MS" w:hAnsi="Comic Sans MS" w:cs="Segoe UI"/>
                <w:sz w:val="20"/>
                <w:szCs w:val="20"/>
              </w:rPr>
            </w:pPr>
            <w:r w:rsidRPr="005952BB">
              <w:rPr>
                <w:rFonts w:ascii="Comic Sans MS" w:hAnsi="Comic Sans MS" w:cs="Segoe UI"/>
                <w:sz w:val="20"/>
                <w:szCs w:val="20"/>
              </w:rPr>
              <w:t>Children will be able to make predictions from concrete information and that which is implied.</w:t>
            </w:r>
          </w:p>
          <w:p w14:paraId="3F47E605" w14:textId="3E2581F5" w:rsidR="00A115BD" w:rsidRPr="0040687C" w:rsidRDefault="005952BB" w:rsidP="005952BB">
            <w:pPr>
              <w:pStyle w:val="ListParagraph"/>
              <w:numPr>
                <w:ilvl w:val="0"/>
                <w:numId w:val="36"/>
              </w:numPr>
              <w:spacing w:after="0" w:line="240" w:lineRule="auto"/>
              <w:rPr>
                <w:rFonts w:ascii="Comic Sans MS" w:hAnsi="Comic Sans MS"/>
                <w:sz w:val="20"/>
                <w:szCs w:val="20"/>
              </w:rPr>
            </w:pPr>
            <w:r w:rsidRPr="005952BB">
              <w:rPr>
                <w:rFonts w:ascii="Comic Sans MS" w:hAnsi="Comic Sans MS" w:cs="Segoe UI"/>
                <w:sz w:val="20"/>
                <w:szCs w:val="20"/>
              </w:rPr>
              <w:t>Children will be able to use tentative language when making predictions.</w:t>
            </w:r>
          </w:p>
        </w:tc>
      </w:tr>
      <w:tr w:rsidR="003D75BC" w:rsidRPr="00D70148" w14:paraId="06900AB1" w14:textId="77777777" w:rsidTr="00032D6F">
        <w:tc>
          <w:tcPr>
            <w:tcW w:w="1428" w:type="dxa"/>
            <w:shd w:val="clear" w:color="auto" w:fill="FFF2CC" w:themeFill="accent4" w:themeFillTint="33"/>
          </w:tcPr>
          <w:p w14:paraId="50DA978A" w14:textId="77777777" w:rsidR="003D75BC" w:rsidRPr="00D70148" w:rsidRDefault="003D75BC" w:rsidP="00A973F1">
            <w:pPr>
              <w:rPr>
                <w:rFonts w:ascii="Comic Sans MS" w:hAnsi="Comic Sans MS"/>
                <w:sz w:val="20"/>
                <w:szCs w:val="20"/>
              </w:rPr>
            </w:pPr>
            <w:r>
              <w:rPr>
                <w:rFonts w:ascii="Comic Sans MS" w:hAnsi="Comic Sans MS"/>
                <w:sz w:val="20"/>
                <w:szCs w:val="20"/>
              </w:rPr>
              <w:t>Reading and Responding</w:t>
            </w:r>
            <w:r w:rsidRPr="00D70148">
              <w:rPr>
                <w:rFonts w:ascii="Comic Sans MS" w:hAnsi="Comic Sans MS"/>
                <w:sz w:val="20"/>
                <w:szCs w:val="20"/>
              </w:rPr>
              <w:t xml:space="preserve"> </w:t>
            </w:r>
          </w:p>
          <w:p w14:paraId="6CF4757A" w14:textId="77777777" w:rsidR="003D75BC" w:rsidRPr="00D70148" w:rsidRDefault="003D75BC" w:rsidP="00A973F1">
            <w:pPr>
              <w:rPr>
                <w:rFonts w:ascii="Comic Sans MS" w:hAnsi="Comic Sans MS"/>
                <w:sz w:val="20"/>
                <w:szCs w:val="20"/>
              </w:rPr>
            </w:pPr>
            <w:r>
              <w:rPr>
                <w:rFonts w:ascii="Comic Sans MS" w:hAnsi="Comic Sans MS"/>
                <w:sz w:val="20"/>
                <w:szCs w:val="20"/>
              </w:rPr>
              <w:t>(1 session</w:t>
            </w:r>
            <w:r w:rsidRPr="00D70148">
              <w:rPr>
                <w:rFonts w:ascii="Comic Sans MS" w:hAnsi="Comic Sans MS"/>
                <w:sz w:val="20"/>
                <w:szCs w:val="20"/>
              </w:rPr>
              <w:t>)</w:t>
            </w:r>
          </w:p>
        </w:tc>
        <w:tc>
          <w:tcPr>
            <w:tcW w:w="1713" w:type="dxa"/>
            <w:shd w:val="clear" w:color="auto" w:fill="FFF2CC" w:themeFill="accent4" w:themeFillTint="33"/>
          </w:tcPr>
          <w:p w14:paraId="794BBC2F" w14:textId="77777777" w:rsidR="003D75BC" w:rsidRPr="00D70148" w:rsidRDefault="003D75BC" w:rsidP="00032D6F">
            <w:pPr>
              <w:rPr>
                <w:rFonts w:ascii="Comic Sans MS" w:hAnsi="Comic Sans MS"/>
                <w:sz w:val="20"/>
                <w:szCs w:val="20"/>
              </w:rPr>
            </w:pPr>
            <w:r>
              <w:rPr>
                <w:rFonts w:ascii="Comic Sans MS" w:hAnsi="Comic Sans MS"/>
                <w:sz w:val="20"/>
                <w:szCs w:val="20"/>
              </w:rPr>
              <w:t xml:space="preserve">LO: To find evidence from the text to support my views. </w:t>
            </w:r>
          </w:p>
        </w:tc>
        <w:tc>
          <w:tcPr>
            <w:tcW w:w="6438" w:type="dxa"/>
            <w:shd w:val="clear" w:color="auto" w:fill="FFF2CC" w:themeFill="accent4" w:themeFillTint="33"/>
          </w:tcPr>
          <w:p w14:paraId="68678312" w14:textId="7371AC9C" w:rsidR="003D75BC" w:rsidRPr="005952BB" w:rsidRDefault="003D75BC" w:rsidP="005952BB">
            <w:pPr>
              <w:rPr>
                <w:rFonts w:ascii="Comic Sans MS" w:eastAsia="Calibri" w:hAnsi="Comic Sans MS" w:cs="Segoe UI"/>
                <w:i/>
                <w:sz w:val="20"/>
                <w:szCs w:val="20"/>
              </w:rPr>
            </w:pPr>
            <w:r w:rsidRPr="005952BB">
              <w:rPr>
                <w:rFonts w:ascii="Comic Sans MS" w:eastAsia="Calibri" w:hAnsi="Comic Sans MS" w:cs="Segoe UI"/>
                <w:sz w:val="20"/>
                <w:szCs w:val="20"/>
              </w:rPr>
              <w:t xml:space="preserve">Focusing on themes within the text, provide each group of children with a card which identifies a theme from the novel, e.g. for The </w:t>
            </w:r>
            <w:r>
              <w:rPr>
                <w:rFonts w:ascii="Comic Sans MS" w:eastAsia="Calibri" w:hAnsi="Comic Sans MS" w:cs="Segoe UI"/>
                <w:sz w:val="20"/>
                <w:szCs w:val="20"/>
              </w:rPr>
              <w:t>Lighthouse</w:t>
            </w:r>
            <w:r w:rsidRPr="005952BB">
              <w:rPr>
                <w:rFonts w:ascii="Comic Sans MS" w:eastAsia="Calibri" w:hAnsi="Comic Sans MS" w:cs="Segoe UI"/>
                <w:sz w:val="20"/>
                <w:szCs w:val="20"/>
              </w:rPr>
              <w:t>, these might include: friendship, family, loneliness, dreams, determination. Without revealing their word to other groups, ask them to make themselves into a ‘statue’, still picture or tableau to represent that word. Other children then have to guess the word (this can be made simpler by listing a number of</w:t>
            </w:r>
            <w:r w:rsidRPr="005952BB">
              <w:rPr>
                <w:rFonts w:ascii="Segoe UI" w:eastAsiaTheme="minorEastAsia" w:hAnsi="Segoe UI" w:cs="Segoe UI"/>
                <w:sz w:val="20"/>
                <w:szCs w:val="20"/>
                <w:lang w:eastAsia="en-GB"/>
              </w:rPr>
              <w:t xml:space="preserve"> </w:t>
            </w:r>
            <w:r w:rsidRPr="005952BB">
              <w:rPr>
                <w:rFonts w:ascii="Comic Sans MS" w:eastAsia="Calibri" w:hAnsi="Comic Sans MS" w:cs="Segoe UI"/>
                <w:sz w:val="20"/>
                <w:szCs w:val="20"/>
              </w:rPr>
              <w:t xml:space="preserve">themes on the board so children have to choose the correct word and interpret the image, justifying their opinion). Link this into a short writing opportunity where the children have to explore their theme further, selecting evidence from more </w:t>
            </w:r>
            <w:r w:rsidRPr="005952BB">
              <w:rPr>
                <w:rFonts w:ascii="Comic Sans MS" w:eastAsia="Calibri" w:hAnsi="Comic Sans MS" w:cs="Segoe UI"/>
                <w:sz w:val="20"/>
                <w:szCs w:val="20"/>
              </w:rPr>
              <w:lastRenderedPageBreak/>
              <w:t xml:space="preserve">than one section of the </w:t>
            </w:r>
            <w:r>
              <w:rPr>
                <w:rFonts w:ascii="Comic Sans MS" w:eastAsia="Calibri" w:hAnsi="Comic Sans MS" w:cs="Segoe UI"/>
                <w:sz w:val="20"/>
                <w:szCs w:val="20"/>
              </w:rPr>
              <w:t>clip</w:t>
            </w:r>
            <w:r w:rsidRPr="005952BB">
              <w:rPr>
                <w:rFonts w:ascii="Comic Sans MS" w:eastAsia="Calibri" w:hAnsi="Comic Sans MS" w:cs="Segoe UI"/>
                <w:sz w:val="20"/>
                <w:szCs w:val="20"/>
              </w:rPr>
              <w:t xml:space="preserve"> to support their ideas. The PEE prompt (Point + Evidence + Explanation), writing frame or paragraph planner could be used to support this.</w:t>
            </w:r>
          </w:p>
          <w:p w14:paraId="6EC460E2" w14:textId="174B73DA" w:rsidR="003D75BC" w:rsidRPr="005952BB" w:rsidRDefault="003D75BC" w:rsidP="009B2DE9">
            <w:pPr>
              <w:spacing w:after="200"/>
              <w:contextualSpacing/>
              <w:rPr>
                <w:rFonts w:ascii="Comic Sans MS" w:hAnsi="Comic Sans MS"/>
                <w:sz w:val="20"/>
                <w:szCs w:val="20"/>
              </w:rPr>
            </w:pPr>
          </w:p>
        </w:tc>
        <w:tc>
          <w:tcPr>
            <w:tcW w:w="2846" w:type="dxa"/>
            <w:shd w:val="clear" w:color="auto" w:fill="FFF2CC" w:themeFill="accent4" w:themeFillTint="33"/>
          </w:tcPr>
          <w:p w14:paraId="7EC5B981" w14:textId="765F3DF8" w:rsidR="003D75BC" w:rsidRDefault="003D75BC" w:rsidP="009B2DE9">
            <w:pPr>
              <w:rPr>
                <w:rFonts w:ascii="Comic Sans MS" w:hAnsi="Comic Sans MS"/>
                <w:sz w:val="20"/>
                <w:szCs w:val="20"/>
              </w:rPr>
            </w:pPr>
            <w:r>
              <w:rPr>
                <w:rFonts w:ascii="Comic Sans MS" w:hAnsi="Comic Sans MS"/>
                <w:sz w:val="20"/>
                <w:szCs w:val="20"/>
              </w:rPr>
              <w:lastRenderedPageBreak/>
              <w:t xml:space="preserve">Children to use PEE to explain how they recognise the different emotions. </w:t>
            </w:r>
          </w:p>
          <w:p w14:paraId="026A905D" w14:textId="7BF3C444" w:rsidR="003D75BC" w:rsidRPr="00CC2F23" w:rsidRDefault="003D75BC" w:rsidP="00032D6F">
            <w:pPr>
              <w:rPr>
                <w:rFonts w:ascii="Comic Sans MS" w:hAnsi="Comic Sans MS"/>
                <w:color w:val="FF0000"/>
                <w:sz w:val="20"/>
                <w:szCs w:val="20"/>
              </w:rPr>
            </w:pPr>
            <w:r w:rsidRPr="00CC2F23">
              <w:rPr>
                <w:rFonts w:ascii="Comic Sans MS" w:hAnsi="Comic Sans MS"/>
                <w:color w:val="FF0000"/>
                <w:sz w:val="20"/>
                <w:szCs w:val="20"/>
              </w:rPr>
              <w:t>Th</w:t>
            </w:r>
            <w:r>
              <w:rPr>
                <w:rFonts w:ascii="Comic Sans MS" w:hAnsi="Comic Sans MS"/>
                <w:color w:val="FF0000"/>
                <w:sz w:val="20"/>
                <w:szCs w:val="20"/>
              </w:rPr>
              <w:t>e character in the clip may be feeling…</w:t>
            </w:r>
          </w:p>
          <w:p w14:paraId="4D30F50F" w14:textId="3FB25C80" w:rsidR="003D75BC" w:rsidRPr="00CC2F23" w:rsidRDefault="003D75BC" w:rsidP="00032D6F">
            <w:pPr>
              <w:rPr>
                <w:rFonts w:ascii="Comic Sans MS" w:hAnsi="Comic Sans MS"/>
                <w:color w:val="FF0000"/>
                <w:sz w:val="20"/>
                <w:szCs w:val="20"/>
              </w:rPr>
            </w:pPr>
            <w:r w:rsidRPr="00CC2F23">
              <w:rPr>
                <w:rFonts w:ascii="Comic Sans MS" w:hAnsi="Comic Sans MS"/>
                <w:color w:val="FF0000"/>
                <w:sz w:val="20"/>
                <w:szCs w:val="20"/>
              </w:rPr>
              <w:t xml:space="preserve">I know this because in the </w:t>
            </w:r>
            <w:r>
              <w:rPr>
                <w:rFonts w:ascii="Comic Sans MS" w:hAnsi="Comic Sans MS"/>
                <w:color w:val="FF0000"/>
                <w:sz w:val="20"/>
                <w:szCs w:val="20"/>
              </w:rPr>
              <w:t>clip</w:t>
            </w:r>
            <w:r w:rsidRPr="00CC2F23">
              <w:rPr>
                <w:rFonts w:ascii="Comic Sans MS" w:hAnsi="Comic Sans MS"/>
                <w:color w:val="FF0000"/>
                <w:sz w:val="20"/>
                <w:szCs w:val="20"/>
              </w:rPr>
              <w:t xml:space="preserve"> it s</w:t>
            </w:r>
            <w:r>
              <w:rPr>
                <w:rFonts w:ascii="Comic Sans MS" w:hAnsi="Comic Sans MS"/>
                <w:color w:val="FF0000"/>
                <w:sz w:val="20"/>
                <w:szCs w:val="20"/>
              </w:rPr>
              <w:t>how</w:t>
            </w:r>
            <w:r w:rsidRPr="00CC2F23">
              <w:rPr>
                <w:rFonts w:ascii="Comic Sans MS" w:hAnsi="Comic Sans MS"/>
                <w:color w:val="FF0000"/>
                <w:sz w:val="20"/>
                <w:szCs w:val="20"/>
              </w:rPr>
              <w:t>s…</w:t>
            </w:r>
          </w:p>
          <w:p w14:paraId="6A361FE8" w14:textId="77777777" w:rsidR="003D75BC" w:rsidRDefault="003D75BC" w:rsidP="009B2DE9">
            <w:pPr>
              <w:rPr>
                <w:rFonts w:ascii="Comic Sans MS" w:hAnsi="Comic Sans MS"/>
                <w:color w:val="FF0000"/>
                <w:sz w:val="20"/>
                <w:szCs w:val="20"/>
              </w:rPr>
            </w:pPr>
            <w:r w:rsidRPr="00CC2F23">
              <w:rPr>
                <w:rFonts w:ascii="Comic Sans MS" w:hAnsi="Comic Sans MS"/>
                <w:color w:val="FF0000"/>
                <w:sz w:val="20"/>
                <w:szCs w:val="20"/>
              </w:rPr>
              <w:t>This means that...</w:t>
            </w:r>
          </w:p>
          <w:p w14:paraId="397307DC" w14:textId="3ED940F0" w:rsidR="003D75BC" w:rsidRPr="00032D6F" w:rsidRDefault="003D75BC" w:rsidP="009B2DE9">
            <w:pPr>
              <w:rPr>
                <w:rFonts w:ascii="Comic Sans MS" w:hAnsi="Comic Sans MS"/>
                <w:color w:val="FF0000"/>
                <w:sz w:val="20"/>
                <w:szCs w:val="20"/>
              </w:rPr>
            </w:pPr>
          </w:p>
        </w:tc>
        <w:tc>
          <w:tcPr>
            <w:tcW w:w="2963" w:type="dxa"/>
            <w:vMerge w:val="restart"/>
            <w:shd w:val="clear" w:color="auto" w:fill="FFF2CC" w:themeFill="accent4" w:themeFillTint="33"/>
          </w:tcPr>
          <w:p w14:paraId="4F323AB0" w14:textId="77777777" w:rsidR="003D75BC" w:rsidRPr="005952BB" w:rsidRDefault="003D75BC" w:rsidP="005952BB">
            <w:pPr>
              <w:pStyle w:val="ListParagraph"/>
              <w:numPr>
                <w:ilvl w:val="0"/>
                <w:numId w:val="36"/>
              </w:numPr>
              <w:tabs>
                <w:tab w:val="num" w:pos="227"/>
              </w:tabs>
              <w:spacing w:after="0" w:line="240" w:lineRule="auto"/>
              <w:rPr>
                <w:rFonts w:ascii="Comic Sans MS" w:hAnsi="Comic Sans MS" w:cs="Segoe UI"/>
                <w:sz w:val="20"/>
                <w:szCs w:val="20"/>
              </w:rPr>
            </w:pPr>
            <w:r w:rsidRPr="005952BB">
              <w:rPr>
                <w:rFonts w:ascii="Comic Sans MS" w:hAnsi="Comic Sans MS" w:cs="Segoe UI"/>
                <w:sz w:val="20"/>
                <w:szCs w:val="20"/>
              </w:rPr>
              <w:t>Children will be able to record on going thoughts in a reading journal.</w:t>
            </w:r>
          </w:p>
          <w:p w14:paraId="55026194" w14:textId="77777777" w:rsidR="003D75BC" w:rsidRPr="005952BB" w:rsidRDefault="003D75BC" w:rsidP="005952BB">
            <w:pPr>
              <w:pStyle w:val="ListParagraph"/>
              <w:numPr>
                <w:ilvl w:val="0"/>
                <w:numId w:val="36"/>
              </w:numPr>
              <w:tabs>
                <w:tab w:val="num" w:pos="227"/>
              </w:tabs>
              <w:spacing w:after="0" w:line="240" w:lineRule="auto"/>
              <w:rPr>
                <w:rFonts w:ascii="Comic Sans MS" w:hAnsi="Comic Sans MS" w:cs="Segoe UI"/>
                <w:sz w:val="20"/>
                <w:szCs w:val="20"/>
              </w:rPr>
            </w:pPr>
            <w:r w:rsidRPr="005952BB">
              <w:rPr>
                <w:rFonts w:ascii="Comic Sans MS" w:hAnsi="Comic Sans MS" w:cs="Segoe UI"/>
                <w:sz w:val="20"/>
                <w:szCs w:val="20"/>
              </w:rPr>
              <w:t>Children will be able to respond to reading in a variety of ways, including in writing.</w:t>
            </w:r>
          </w:p>
          <w:p w14:paraId="57665D54" w14:textId="77777777" w:rsidR="003D75BC" w:rsidRPr="005952BB" w:rsidRDefault="003D75BC" w:rsidP="005952BB">
            <w:pPr>
              <w:pStyle w:val="ListParagraph"/>
              <w:numPr>
                <w:ilvl w:val="0"/>
                <w:numId w:val="36"/>
              </w:numPr>
              <w:tabs>
                <w:tab w:val="num" w:pos="227"/>
              </w:tabs>
              <w:spacing w:after="0" w:line="240" w:lineRule="auto"/>
              <w:rPr>
                <w:rFonts w:ascii="Comic Sans MS" w:hAnsi="Comic Sans MS" w:cs="Segoe UI"/>
                <w:sz w:val="20"/>
                <w:szCs w:val="20"/>
              </w:rPr>
            </w:pPr>
            <w:r w:rsidRPr="005952BB">
              <w:rPr>
                <w:rFonts w:ascii="Comic Sans MS" w:hAnsi="Comic Sans MS" w:cs="Segoe UI"/>
                <w:sz w:val="20"/>
                <w:szCs w:val="20"/>
              </w:rPr>
              <w:t xml:space="preserve">Children will be able to participate </w:t>
            </w:r>
            <w:r w:rsidRPr="005952BB">
              <w:rPr>
                <w:rFonts w:ascii="Comic Sans MS" w:hAnsi="Comic Sans MS" w:cs="Segoe UI"/>
                <w:sz w:val="20"/>
                <w:szCs w:val="20"/>
              </w:rPr>
              <w:lastRenderedPageBreak/>
              <w:t>actively in discussion groups.</w:t>
            </w:r>
          </w:p>
          <w:p w14:paraId="0D17554E" w14:textId="77777777" w:rsidR="003D75BC" w:rsidRPr="005952BB" w:rsidRDefault="003D75BC" w:rsidP="005952BB">
            <w:pPr>
              <w:pStyle w:val="ListParagraph"/>
              <w:numPr>
                <w:ilvl w:val="0"/>
                <w:numId w:val="36"/>
              </w:numPr>
              <w:tabs>
                <w:tab w:val="num" w:pos="227"/>
              </w:tabs>
              <w:spacing w:after="0" w:line="240" w:lineRule="auto"/>
              <w:rPr>
                <w:rFonts w:ascii="Comic Sans MS" w:hAnsi="Comic Sans MS" w:cs="Segoe UI"/>
                <w:sz w:val="20"/>
                <w:szCs w:val="20"/>
              </w:rPr>
            </w:pPr>
            <w:r w:rsidRPr="005952BB">
              <w:rPr>
                <w:rFonts w:ascii="Comic Sans MS" w:hAnsi="Comic Sans MS" w:cs="Segoe UI"/>
                <w:sz w:val="20"/>
                <w:szCs w:val="20"/>
              </w:rPr>
              <w:t>Children will be able to use speculative language to comment on information which is implied.</w:t>
            </w:r>
          </w:p>
          <w:p w14:paraId="5330597E" w14:textId="77777777" w:rsidR="003D75BC" w:rsidRPr="005952BB" w:rsidRDefault="003D75BC" w:rsidP="005952BB">
            <w:pPr>
              <w:pStyle w:val="ListParagraph"/>
              <w:numPr>
                <w:ilvl w:val="0"/>
                <w:numId w:val="36"/>
              </w:numPr>
              <w:tabs>
                <w:tab w:val="num" w:pos="227"/>
              </w:tabs>
              <w:spacing w:after="0" w:line="240" w:lineRule="auto"/>
              <w:rPr>
                <w:rFonts w:ascii="Comic Sans MS" w:hAnsi="Comic Sans MS" w:cs="Segoe UI"/>
                <w:sz w:val="20"/>
                <w:szCs w:val="20"/>
              </w:rPr>
            </w:pPr>
            <w:r w:rsidRPr="005952BB">
              <w:rPr>
                <w:rFonts w:ascii="Comic Sans MS" w:hAnsi="Comic Sans MS" w:cs="Segoe UI"/>
                <w:sz w:val="20"/>
                <w:szCs w:val="20"/>
              </w:rPr>
              <w:t>Children will be able to explore characters using a range of drama techniques.</w:t>
            </w:r>
          </w:p>
          <w:p w14:paraId="00E60D8B" w14:textId="77777777" w:rsidR="003D75BC" w:rsidRPr="005952BB" w:rsidRDefault="003D75BC" w:rsidP="005952BB">
            <w:pPr>
              <w:pStyle w:val="ListParagraph"/>
              <w:numPr>
                <w:ilvl w:val="0"/>
                <w:numId w:val="36"/>
              </w:numPr>
              <w:tabs>
                <w:tab w:val="num" w:pos="227"/>
              </w:tabs>
              <w:spacing w:after="0" w:line="240" w:lineRule="auto"/>
              <w:rPr>
                <w:rFonts w:ascii="Comic Sans MS" w:hAnsi="Comic Sans MS" w:cs="Segoe UI"/>
                <w:sz w:val="20"/>
                <w:szCs w:val="20"/>
              </w:rPr>
            </w:pPr>
            <w:r w:rsidRPr="005952BB">
              <w:rPr>
                <w:rFonts w:ascii="Comic Sans MS" w:hAnsi="Comic Sans MS" w:cs="Segoe UI"/>
                <w:sz w:val="20"/>
                <w:szCs w:val="20"/>
              </w:rPr>
              <w:t>Children will be able to demonstrate empathy through drama and writing.</w:t>
            </w:r>
          </w:p>
          <w:p w14:paraId="14A24E03" w14:textId="77777777" w:rsidR="003D75BC" w:rsidRPr="005952BB" w:rsidRDefault="003D75BC" w:rsidP="005952BB">
            <w:pPr>
              <w:pStyle w:val="ListParagraph"/>
              <w:numPr>
                <w:ilvl w:val="0"/>
                <w:numId w:val="36"/>
              </w:numPr>
              <w:tabs>
                <w:tab w:val="num" w:pos="227"/>
              </w:tabs>
              <w:spacing w:after="0" w:line="240" w:lineRule="auto"/>
              <w:rPr>
                <w:rFonts w:ascii="Comic Sans MS" w:hAnsi="Comic Sans MS" w:cs="Segoe UI"/>
                <w:sz w:val="20"/>
                <w:szCs w:val="20"/>
              </w:rPr>
            </w:pPr>
            <w:r w:rsidRPr="005952BB">
              <w:rPr>
                <w:rFonts w:ascii="Comic Sans MS" w:hAnsi="Comic Sans MS" w:cs="Segoe UI"/>
                <w:sz w:val="20"/>
                <w:szCs w:val="20"/>
              </w:rPr>
              <w:t>Children will be able to identify and generate fact and opinion questions.</w:t>
            </w:r>
          </w:p>
          <w:p w14:paraId="31978BA1" w14:textId="77777777" w:rsidR="003D75BC" w:rsidRPr="005952BB" w:rsidRDefault="003D75BC" w:rsidP="005952BB">
            <w:pPr>
              <w:pStyle w:val="ListParagraph"/>
              <w:numPr>
                <w:ilvl w:val="0"/>
                <w:numId w:val="36"/>
              </w:numPr>
              <w:tabs>
                <w:tab w:val="num" w:pos="227"/>
              </w:tabs>
              <w:spacing w:after="0" w:line="240" w:lineRule="auto"/>
              <w:rPr>
                <w:rFonts w:ascii="Comic Sans MS" w:hAnsi="Comic Sans MS" w:cs="Segoe UI"/>
                <w:sz w:val="20"/>
                <w:szCs w:val="20"/>
              </w:rPr>
            </w:pPr>
            <w:r w:rsidRPr="005952BB">
              <w:rPr>
                <w:rFonts w:ascii="Comic Sans MS" w:hAnsi="Comic Sans MS" w:cs="Segoe UI"/>
                <w:sz w:val="20"/>
                <w:szCs w:val="20"/>
              </w:rPr>
              <w:t>Children will be able to demonstrate understanding of a theme.</w:t>
            </w:r>
          </w:p>
          <w:p w14:paraId="6E304081" w14:textId="77777777" w:rsidR="003D75BC" w:rsidRPr="005952BB" w:rsidRDefault="003D75BC" w:rsidP="005952BB">
            <w:pPr>
              <w:pStyle w:val="ListParagraph"/>
              <w:numPr>
                <w:ilvl w:val="0"/>
                <w:numId w:val="36"/>
              </w:numPr>
              <w:tabs>
                <w:tab w:val="num" w:pos="227"/>
              </w:tabs>
              <w:spacing w:after="0" w:line="240" w:lineRule="auto"/>
              <w:rPr>
                <w:rFonts w:ascii="Comic Sans MS" w:hAnsi="Comic Sans MS" w:cs="Segoe UI"/>
                <w:sz w:val="20"/>
                <w:szCs w:val="20"/>
              </w:rPr>
            </w:pPr>
            <w:r w:rsidRPr="005952BB">
              <w:rPr>
                <w:rFonts w:ascii="Comic Sans MS" w:hAnsi="Comic Sans MS" w:cs="Segoe UI"/>
                <w:sz w:val="20"/>
                <w:szCs w:val="20"/>
              </w:rPr>
              <w:t>Children will be able to select evidence and explain their opinions using the PEE prompt.</w:t>
            </w:r>
          </w:p>
          <w:p w14:paraId="0D015113" w14:textId="75663C9D" w:rsidR="003D75BC" w:rsidRPr="005952BB" w:rsidRDefault="003D75BC" w:rsidP="005952BB">
            <w:pPr>
              <w:pStyle w:val="ListParagraph"/>
              <w:numPr>
                <w:ilvl w:val="0"/>
                <w:numId w:val="36"/>
              </w:numPr>
              <w:tabs>
                <w:tab w:val="num" w:pos="227"/>
              </w:tabs>
              <w:spacing w:after="0" w:line="240" w:lineRule="auto"/>
              <w:rPr>
                <w:rFonts w:ascii="Comic Sans MS" w:hAnsi="Comic Sans MS" w:cs="Segoe UI"/>
                <w:sz w:val="20"/>
                <w:szCs w:val="20"/>
              </w:rPr>
            </w:pPr>
            <w:r w:rsidRPr="005952BB">
              <w:rPr>
                <w:rFonts w:ascii="Comic Sans MS" w:hAnsi="Comic Sans MS" w:cs="Segoe UI"/>
                <w:sz w:val="20"/>
                <w:szCs w:val="20"/>
              </w:rPr>
              <w:t>Children will be able to provide the meanings for words in the context of the text.</w:t>
            </w:r>
          </w:p>
        </w:tc>
      </w:tr>
      <w:tr w:rsidR="003D75BC" w:rsidRPr="00D70148" w14:paraId="734F9CC4" w14:textId="77777777" w:rsidTr="00032D6F">
        <w:tc>
          <w:tcPr>
            <w:tcW w:w="1428" w:type="dxa"/>
            <w:shd w:val="clear" w:color="auto" w:fill="FFF2CC" w:themeFill="accent4" w:themeFillTint="33"/>
          </w:tcPr>
          <w:p w14:paraId="0B9941D4" w14:textId="77777777" w:rsidR="003D75BC" w:rsidRDefault="003D75BC" w:rsidP="00A973F1">
            <w:pPr>
              <w:rPr>
                <w:rFonts w:ascii="Comic Sans MS" w:hAnsi="Comic Sans MS"/>
                <w:sz w:val="20"/>
                <w:szCs w:val="20"/>
              </w:rPr>
            </w:pPr>
          </w:p>
        </w:tc>
        <w:tc>
          <w:tcPr>
            <w:tcW w:w="1713" w:type="dxa"/>
            <w:shd w:val="clear" w:color="auto" w:fill="FFF2CC" w:themeFill="accent4" w:themeFillTint="33"/>
          </w:tcPr>
          <w:p w14:paraId="117F1485" w14:textId="5F424CBF" w:rsidR="003D75BC" w:rsidRDefault="003D75BC" w:rsidP="00032D6F">
            <w:pPr>
              <w:rPr>
                <w:rFonts w:ascii="Comic Sans MS" w:hAnsi="Comic Sans MS"/>
                <w:sz w:val="20"/>
                <w:szCs w:val="20"/>
              </w:rPr>
            </w:pPr>
            <w:r>
              <w:rPr>
                <w:rFonts w:ascii="Comic Sans MS" w:hAnsi="Comic Sans MS"/>
                <w:sz w:val="20"/>
                <w:szCs w:val="20"/>
              </w:rPr>
              <w:t xml:space="preserve">LO: To use dramatic techniques to explore events.  </w:t>
            </w:r>
          </w:p>
        </w:tc>
        <w:tc>
          <w:tcPr>
            <w:tcW w:w="6438" w:type="dxa"/>
            <w:shd w:val="clear" w:color="auto" w:fill="FFF2CC" w:themeFill="accent4" w:themeFillTint="33"/>
          </w:tcPr>
          <w:p w14:paraId="7B108C81" w14:textId="77777777" w:rsidR="003D75BC" w:rsidRDefault="003D75BC" w:rsidP="005952BB">
            <w:pPr>
              <w:rPr>
                <w:rFonts w:ascii="Comic Sans MS" w:eastAsia="Calibri" w:hAnsi="Comic Sans MS" w:cs="Segoe UI"/>
                <w:sz w:val="20"/>
                <w:szCs w:val="20"/>
              </w:rPr>
            </w:pPr>
            <w:r w:rsidRPr="003D75BC">
              <w:rPr>
                <w:rFonts w:ascii="Comic Sans MS" w:eastAsia="Calibri" w:hAnsi="Comic Sans MS" w:cs="Segoe UI"/>
                <w:sz w:val="20"/>
                <w:szCs w:val="20"/>
              </w:rPr>
              <w:t xml:space="preserve">Write on the board LIGHTHOUSE KEEPER, VILLAGERS, SHIP’S CREW. Watch the clip again Ask the children to work in pairs to come up with as much information about that person/people as they can. They can infer and deduce information. Next tell the children that today they are going to be members of the press and will interview these characters. Give the children a few minutes to write down some questions they would like to ask these characters about the incident. </w:t>
            </w:r>
          </w:p>
          <w:p w14:paraId="50A4CB3D" w14:textId="77777777" w:rsidR="003D75BC" w:rsidRDefault="003D75BC" w:rsidP="005952BB">
            <w:pPr>
              <w:rPr>
                <w:rFonts w:ascii="Comic Sans MS" w:eastAsia="Calibri" w:hAnsi="Comic Sans MS" w:cs="Segoe UI"/>
                <w:sz w:val="20"/>
                <w:szCs w:val="20"/>
              </w:rPr>
            </w:pPr>
            <w:r w:rsidRPr="003D75BC">
              <w:rPr>
                <w:rFonts w:ascii="Comic Sans MS" w:eastAsia="Calibri" w:hAnsi="Comic Sans MS" w:cs="Segoe UI"/>
                <w:sz w:val="20"/>
                <w:szCs w:val="20"/>
              </w:rPr>
              <w:t xml:space="preserve">Next ask the children to take on different roles around the classroom. Each table needs to have one person who is the lighthouse keeper and then several crew members and villagers. Explain that they are going to move around the classroom for around ten minutes to collect information about what went on that night. Model this for the class by selecting some children who would be confident to perform. Show the children that asking a closed question will lead to a restricted answer, whereas an open question leaves more scope for the children to elaborate. Ask the children to look at the questions they formulated earlier and to select six to ask, two to each of the three people they speak to. They need to talk to the lighthouse keeper, a villager and a crew member. </w:t>
            </w:r>
          </w:p>
          <w:p w14:paraId="5342F620" w14:textId="4351EF87" w:rsidR="003D75BC" w:rsidRPr="005952BB" w:rsidRDefault="003D75BC" w:rsidP="005952BB">
            <w:pPr>
              <w:rPr>
                <w:rFonts w:ascii="Comic Sans MS" w:eastAsia="Calibri" w:hAnsi="Comic Sans MS" w:cs="Segoe UI"/>
                <w:sz w:val="20"/>
                <w:szCs w:val="20"/>
              </w:rPr>
            </w:pPr>
            <w:r>
              <w:rPr>
                <w:rFonts w:ascii="Comic Sans MS" w:eastAsia="Calibri" w:hAnsi="Comic Sans MS" w:cs="Segoe UI"/>
                <w:sz w:val="20"/>
                <w:szCs w:val="20"/>
              </w:rPr>
              <w:t xml:space="preserve">Model a conversation between the reporter and a character from the text. </w:t>
            </w:r>
          </w:p>
        </w:tc>
        <w:tc>
          <w:tcPr>
            <w:tcW w:w="2846" w:type="dxa"/>
            <w:shd w:val="clear" w:color="auto" w:fill="FFF2CC" w:themeFill="accent4" w:themeFillTint="33"/>
          </w:tcPr>
          <w:p w14:paraId="0495ACA9" w14:textId="7F762025" w:rsidR="003D75BC" w:rsidRDefault="003D75BC" w:rsidP="003D75BC">
            <w:pPr>
              <w:pStyle w:val="ListParagraph"/>
              <w:numPr>
                <w:ilvl w:val="0"/>
                <w:numId w:val="40"/>
              </w:numPr>
              <w:spacing w:after="0" w:line="240" w:lineRule="auto"/>
              <w:rPr>
                <w:rFonts w:ascii="Comic Sans MS" w:hAnsi="Comic Sans MS"/>
                <w:sz w:val="20"/>
                <w:szCs w:val="20"/>
              </w:rPr>
            </w:pPr>
            <w:r>
              <w:rPr>
                <w:rFonts w:ascii="Comic Sans MS" w:hAnsi="Comic Sans MS"/>
                <w:sz w:val="20"/>
                <w:szCs w:val="20"/>
              </w:rPr>
              <w:t xml:space="preserve">Write questions for different characters to ask </w:t>
            </w:r>
          </w:p>
          <w:p w14:paraId="4AE91239" w14:textId="74320A3B" w:rsidR="003D75BC" w:rsidRPr="003D75BC" w:rsidRDefault="003D75BC" w:rsidP="003D75BC">
            <w:pPr>
              <w:pStyle w:val="ListParagraph"/>
              <w:numPr>
                <w:ilvl w:val="0"/>
                <w:numId w:val="40"/>
              </w:numPr>
              <w:spacing w:after="0" w:line="240" w:lineRule="auto"/>
              <w:rPr>
                <w:rFonts w:ascii="Comic Sans MS" w:hAnsi="Comic Sans MS"/>
                <w:sz w:val="20"/>
                <w:szCs w:val="20"/>
              </w:rPr>
            </w:pPr>
            <w:r>
              <w:rPr>
                <w:rFonts w:ascii="Comic Sans MS" w:hAnsi="Comic Sans MS"/>
                <w:sz w:val="20"/>
                <w:szCs w:val="20"/>
              </w:rPr>
              <w:t xml:space="preserve">Link to direct speech, ask children to write a conversation between a reporter and a character from the clip. </w:t>
            </w:r>
          </w:p>
        </w:tc>
        <w:tc>
          <w:tcPr>
            <w:tcW w:w="2963" w:type="dxa"/>
            <w:vMerge/>
            <w:shd w:val="clear" w:color="auto" w:fill="FFF2CC" w:themeFill="accent4" w:themeFillTint="33"/>
          </w:tcPr>
          <w:p w14:paraId="6A6D046C" w14:textId="77777777" w:rsidR="003D75BC" w:rsidRPr="005952BB" w:rsidRDefault="003D75BC" w:rsidP="005952BB">
            <w:pPr>
              <w:pStyle w:val="ListParagraph"/>
              <w:numPr>
                <w:ilvl w:val="0"/>
                <w:numId w:val="36"/>
              </w:numPr>
              <w:tabs>
                <w:tab w:val="num" w:pos="227"/>
              </w:tabs>
              <w:spacing w:after="0" w:line="240" w:lineRule="auto"/>
              <w:rPr>
                <w:rFonts w:ascii="Comic Sans MS" w:hAnsi="Comic Sans MS" w:cs="Segoe UI"/>
                <w:sz w:val="20"/>
                <w:szCs w:val="20"/>
              </w:rPr>
            </w:pPr>
          </w:p>
        </w:tc>
      </w:tr>
      <w:tr w:rsidR="00A51774" w:rsidRPr="00D70148" w14:paraId="648A06D3" w14:textId="77777777" w:rsidTr="00032D6F">
        <w:tc>
          <w:tcPr>
            <w:tcW w:w="1428" w:type="dxa"/>
            <w:shd w:val="clear" w:color="auto" w:fill="FFF2CC" w:themeFill="accent4" w:themeFillTint="33"/>
          </w:tcPr>
          <w:p w14:paraId="5EF6D209" w14:textId="77777777" w:rsidR="00A51774" w:rsidRDefault="00A51774" w:rsidP="00FC6B41">
            <w:pPr>
              <w:rPr>
                <w:rFonts w:ascii="Comic Sans MS" w:hAnsi="Comic Sans MS"/>
                <w:sz w:val="20"/>
                <w:szCs w:val="20"/>
              </w:rPr>
            </w:pPr>
            <w:r w:rsidRPr="00D70148">
              <w:rPr>
                <w:rFonts w:ascii="Comic Sans MS" w:hAnsi="Comic Sans MS"/>
                <w:sz w:val="20"/>
                <w:szCs w:val="20"/>
              </w:rPr>
              <w:lastRenderedPageBreak/>
              <w:t>Reading and Analysing</w:t>
            </w:r>
          </w:p>
          <w:p w14:paraId="3DE483C7" w14:textId="77777777" w:rsidR="00A51774" w:rsidRPr="00D70148" w:rsidRDefault="00A51774" w:rsidP="00FC6B41">
            <w:pPr>
              <w:rPr>
                <w:rFonts w:ascii="Comic Sans MS" w:hAnsi="Comic Sans MS"/>
                <w:sz w:val="20"/>
                <w:szCs w:val="20"/>
              </w:rPr>
            </w:pPr>
            <w:r>
              <w:rPr>
                <w:rFonts w:ascii="Comic Sans MS" w:hAnsi="Comic Sans MS"/>
                <w:sz w:val="20"/>
                <w:szCs w:val="20"/>
              </w:rPr>
              <w:t>(1 session)</w:t>
            </w:r>
          </w:p>
        </w:tc>
        <w:tc>
          <w:tcPr>
            <w:tcW w:w="1713" w:type="dxa"/>
            <w:shd w:val="clear" w:color="auto" w:fill="FFF2CC" w:themeFill="accent4" w:themeFillTint="33"/>
          </w:tcPr>
          <w:p w14:paraId="02A04156" w14:textId="032CE834" w:rsidR="00A51774" w:rsidRDefault="00A51774" w:rsidP="00FC6B41">
            <w:pPr>
              <w:rPr>
                <w:rFonts w:ascii="Comic Sans MS" w:hAnsi="Comic Sans MS"/>
                <w:sz w:val="20"/>
                <w:szCs w:val="20"/>
              </w:rPr>
            </w:pPr>
            <w:r>
              <w:rPr>
                <w:rFonts w:ascii="Comic Sans MS" w:hAnsi="Comic Sans MS"/>
                <w:sz w:val="20"/>
                <w:szCs w:val="20"/>
              </w:rPr>
              <w:t xml:space="preserve">LO: To </w:t>
            </w:r>
            <w:r w:rsidR="003D75BC">
              <w:rPr>
                <w:rFonts w:ascii="Comic Sans MS" w:hAnsi="Comic Sans MS"/>
                <w:sz w:val="20"/>
                <w:szCs w:val="20"/>
              </w:rPr>
              <w:t xml:space="preserve">write an action scene in the style of an author.  </w:t>
            </w:r>
          </w:p>
        </w:tc>
        <w:tc>
          <w:tcPr>
            <w:tcW w:w="6438" w:type="dxa"/>
            <w:shd w:val="clear" w:color="auto" w:fill="FFF2CC" w:themeFill="accent4" w:themeFillTint="33"/>
          </w:tcPr>
          <w:p w14:paraId="222EFE41" w14:textId="779212FB" w:rsidR="00A51774" w:rsidRDefault="003D75BC" w:rsidP="003D75BC">
            <w:pPr>
              <w:spacing w:after="200" w:line="276" w:lineRule="auto"/>
              <w:contextualSpacing/>
              <w:rPr>
                <w:rFonts w:ascii="Comic Sans MS" w:hAnsi="Comic Sans MS"/>
                <w:sz w:val="20"/>
                <w:szCs w:val="20"/>
              </w:rPr>
            </w:pPr>
            <w:r>
              <w:rPr>
                <w:rFonts w:ascii="Comic Sans MS" w:hAnsi="Comic Sans MS"/>
                <w:sz w:val="20"/>
                <w:szCs w:val="20"/>
              </w:rPr>
              <w:t xml:space="preserve">Re watch the clip the lighthouse. </w:t>
            </w:r>
          </w:p>
          <w:p w14:paraId="765DF587" w14:textId="77777777" w:rsidR="003D75BC" w:rsidRDefault="003D75BC" w:rsidP="003D75BC">
            <w:pPr>
              <w:spacing w:after="200" w:line="276" w:lineRule="auto"/>
              <w:contextualSpacing/>
              <w:rPr>
                <w:rFonts w:ascii="Comic Sans MS" w:hAnsi="Comic Sans MS"/>
                <w:sz w:val="20"/>
                <w:szCs w:val="20"/>
              </w:rPr>
            </w:pPr>
            <w:r>
              <w:rPr>
                <w:rFonts w:ascii="Comic Sans MS" w:hAnsi="Comic Sans MS"/>
                <w:sz w:val="20"/>
                <w:szCs w:val="20"/>
              </w:rPr>
              <w:t xml:space="preserve">Look at how the lighthouse would work.  </w:t>
            </w:r>
          </w:p>
          <w:p w14:paraId="4D811420" w14:textId="062AF10D" w:rsidR="003D75BC" w:rsidRPr="00F7786B" w:rsidRDefault="003D75BC" w:rsidP="003D75BC">
            <w:pPr>
              <w:spacing w:after="200" w:line="276" w:lineRule="auto"/>
              <w:contextualSpacing/>
              <w:rPr>
                <w:rFonts w:ascii="Comic Sans MS" w:hAnsi="Comic Sans MS"/>
                <w:sz w:val="20"/>
                <w:szCs w:val="20"/>
              </w:rPr>
            </w:pPr>
            <w:r>
              <w:rPr>
                <w:rFonts w:ascii="Comic Sans MS" w:hAnsi="Comic Sans MS"/>
                <w:sz w:val="20"/>
                <w:szCs w:val="20"/>
              </w:rPr>
              <w:t xml:space="preserve">Compare with a lighthouse used today. </w:t>
            </w:r>
          </w:p>
        </w:tc>
        <w:tc>
          <w:tcPr>
            <w:tcW w:w="2846" w:type="dxa"/>
            <w:shd w:val="clear" w:color="auto" w:fill="FFF2CC" w:themeFill="accent4" w:themeFillTint="33"/>
          </w:tcPr>
          <w:p w14:paraId="1FD4DAE8" w14:textId="7206AAB6" w:rsidR="00462B7E" w:rsidRDefault="003D75BC" w:rsidP="00FC6B41">
            <w:pPr>
              <w:rPr>
                <w:rFonts w:ascii="Comic Sans MS" w:hAnsi="Comic Sans MS"/>
                <w:sz w:val="20"/>
                <w:szCs w:val="20"/>
              </w:rPr>
            </w:pPr>
            <w:r>
              <w:rPr>
                <w:rFonts w:ascii="Comic Sans MS" w:hAnsi="Comic Sans MS"/>
                <w:sz w:val="20"/>
                <w:szCs w:val="20"/>
              </w:rPr>
              <w:t xml:space="preserve">Children to write an action scene that describes how the lighthouse works.  </w:t>
            </w:r>
          </w:p>
        </w:tc>
        <w:tc>
          <w:tcPr>
            <w:tcW w:w="2963" w:type="dxa"/>
            <w:shd w:val="clear" w:color="auto" w:fill="FFF2CC" w:themeFill="accent4" w:themeFillTint="33"/>
          </w:tcPr>
          <w:p w14:paraId="71970030" w14:textId="77777777" w:rsidR="003D75BC" w:rsidRPr="003D75BC" w:rsidRDefault="003D75BC" w:rsidP="003D75BC">
            <w:pPr>
              <w:pStyle w:val="ListParagraph"/>
              <w:numPr>
                <w:ilvl w:val="0"/>
                <w:numId w:val="39"/>
              </w:numPr>
              <w:spacing w:after="0" w:line="240" w:lineRule="auto"/>
              <w:rPr>
                <w:rFonts w:ascii="Comic Sans MS" w:hAnsi="Comic Sans MS" w:cs="Segoe UI"/>
                <w:sz w:val="20"/>
                <w:szCs w:val="20"/>
              </w:rPr>
            </w:pPr>
            <w:r w:rsidRPr="003D75BC">
              <w:rPr>
                <w:rFonts w:ascii="Comic Sans MS" w:hAnsi="Comic Sans MS" w:cs="Segoe UI"/>
                <w:sz w:val="20"/>
                <w:szCs w:val="20"/>
              </w:rPr>
              <w:t>Children will be able to use knowledge of root words to support understanding.</w:t>
            </w:r>
          </w:p>
          <w:p w14:paraId="48EF26B3" w14:textId="77777777" w:rsidR="003D75BC" w:rsidRPr="003D75BC" w:rsidRDefault="003D75BC" w:rsidP="003D75BC">
            <w:pPr>
              <w:pStyle w:val="ListParagraph"/>
              <w:numPr>
                <w:ilvl w:val="0"/>
                <w:numId w:val="39"/>
              </w:numPr>
              <w:spacing w:after="0" w:line="240" w:lineRule="auto"/>
              <w:rPr>
                <w:rFonts w:ascii="Comic Sans MS" w:hAnsi="Comic Sans MS" w:cs="Segoe UI"/>
                <w:sz w:val="20"/>
                <w:szCs w:val="20"/>
              </w:rPr>
            </w:pPr>
            <w:r w:rsidRPr="003D75BC">
              <w:rPr>
                <w:rFonts w:ascii="Comic Sans MS" w:hAnsi="Comic Sans MS" w:cs="Segoe UI"/>
                <w:sz w:val="20"/>
                <w:szCs w:val="20"/>
              </w:rPr>
              <w:t>Children will be able to use knowledge of prefixes to support understanding.</w:t>
            </w:r>
          </w:p>
          <w:p w14:paraId="19AC8536" w14:textId="77777777" w:rsidR="003D75BC" w:rsidRPr="003D75BC" w:rsidRDefault="003D75BC" w:rsidP="003D75BC">
            <w:pPr>
              <w:pStyle w:val="ListParagraph"/>
              <w:numPr>
                <w:ilvl w:val="0"/>
                <w:numId w:val="39"/>
              </w:numPr>
              <w:spacing w:after="0" w:line="240" w:lineRule="auto"/>
              <w:rPr>
                <w:rFonts w:ascii="Comic Sans MS" w:hAnsi="Comic Sans MS" w:cs="Segoe UI"/>
                <w:sz w:val="20"/>
                <w:szCs w:val="20"/>
              </w:rPr>
            </w:pPr>
            <w:r w:rsidRPr="003D75BC">
              <w:rPr>
                <w:rFonts w:ascii="Comic Sans MS" w:hAnsi="Comic Sans MS" w:cs="Segoe UI"/>
                <w:sz w:val="20"/>
                <w:szCs w:val="20"/>
              </w:rPr>
              <w:t>Children will be able to identify effective vocabulary and describe the effect.</w:t>
            </w:r>
          </w:p>
          <w:p w14:paraId="52BE2B25" w14:textId="3B147AE0" w:rsidR="00A51774" w:rsidRPr="003D75BC" w:rsidRDefault="003D75BC" w:rsidP="003D75BC">
            <w:pPr>
              <w:pStyle w:val="ListParagraph"/>
              <w:numPr>
                <w:ilvl w:val="0"/>
                <w:numId w:val="39"/>
              </w:numPr>
              <w:spacing w:after="0" w:line="240" w:lineRule="auto"/>
              <w:rPr>
                <w:rFonts w:ascii="Segoe UI" w:hAnsi="Segoe UI" w:cs="Segoe UI"/>
                <w:sz w:val="20"/>
                <w:szCs w:val="20"/>
              </w:rPr>
            </w:pPr>
            <w:r w:rsidRPr="003D75BC">
              <w:rPr>
                <w:rFonts w:ascii="Comic Sans MS" w:hAnsi="Comic Sans MS" w:cs="Segoe UI"/>
                <w:sz w:val="20"/>
                <w:szCs w:val="20"/>
              </w:rPr>
              <w:t xml:space="preserve">Children will be able to use appropriate techniques to write an action scene in the style of the author. </w:t>
            </w:r>
          </w:p>
        </w:tc>
      </w:tr>
      <w:tr w:rsidR="006A126C" w:rsidRPr="00D70148" w14:paraId="5DB6F58C" w14:textId="77777777" w:rsidTr="00032D6F">
        <w:tc>
          <w:tcPr>
            <w:tcW w:w="1428" w:type="dxa"/>
            <w:vMerge w:val="restart"/>
            <w:shd w:val="clear" w:color="auto" w:fill="C5E0B3" w:themeFill="accent6" w:themeFillTint="66"/>
          </w:tcPr>
          <w:p w14:paraId="1E34CB6F" w14:textId="77777777" w:rsidR="006A126C" w:rsidRPr="00D70148" w:rsidRDefault="006A126C" w:rsidP="00FC6B41">
            <w:pPr>
              <w:rPr>
                <w:rFonts w:ascii="Comic Sans MS" w:hAnsi="Comic Sans MS"/>
                <w:sz w:val="20"/>
                <w:szCs w:val="20"/>
              </w:rPr>
            </w:pPr>
            <w:r w:rsidRPr="00D70148">
              <w:rPr>
                <w:rFonts w:ascii="Comic Sans MS" w:hAnsi="Comic Sans MS"/>
                <w:sz w:val="20"/>
                <w:szCs w:val="20"/>
              </w:rPr>
              <w:t>Gathering Content</w:t>
            </w:r>
          </w:p>
          <w:p w14:paraId="6A6D21AF" w14:textId="77777777" w:rsidR="006A126C" w:rsidRPr="00D70148" w:rsidRDefault="006A126C" w:rsidP="00FC6B41">
            <w:pPr>
              <w:rPr>
                <w:rFonts w:ascii="Comic Sans MS" w:hAnsi="Comic Sans MS"/>
                <w:sz w:val="20"/>
                <w:szCs w:val="20"/>
              </w:rPr>
            </w:pPr>
          </w:p>
          <w:p w14:paraId="77B237E6" w14:textId="77777777" w:rsidR="006A126C" w:rsidRPr="00D70148" w:rsidRDefault="006A126C" w:rsidP="00FC6B41">
            <w:pPr>
              <w:rPr>
                <w:rFonts w:ascii="Comic Sans MS" w:hAnsi="Comic Sans MS"/>
                <w:sz w:val="20"/>
                <w:szCs w:val="20"/>
              </w:rPr>
            </w:pPr>
            <w:r>
              <w:rPr>
                <w:rFonts w:ascii="Comic Sans MS" w:hAnsi="Comic Sans MS"/>
                <w:sz w:val="20"/>
                <w:szCs w:val="20"/>
              </w:rPr>
              <w:t xml:space="preserve">(8 </w:t>
            </w:r>
            <w:r w:rsidRPr="00D70148">
              <w:rPr>
                <w:rFonts w:ascii="Comic Sans MS" w:hAnsi="Comic Sans MS"/>
                <w:sz w:val="20"/>
                <w:szCs w:val="20"/>
              </w:rPr>
              <w:t xml:space="preserve">sessions) </w:t>
            </w:r>
          </w:p>
        </w:tc>
        <w:tc>
          <w:tcPr>
            <w:tcW w:w="1713" w:type="dxa"/>
            <w:shd w:val="clear" w:color="auto" w:fill="C5E0B3" w:themeFill="accent6" w:themeFillTint="66"/>
          </w:tcPr>
          <w:p w14:paraId="0B176007" w14:textId="77777777" w:rsidR="006A126C" w:rsidRPr="00D70148" w:rsidRDefault="006A126C" w:rsidP="00FC6B41">
            <w:pPr>
              <w:rPr>
                <w:rFonts w:ascii="Comic Sans MS" w:hAnsi="Comic Sans MS"/>
                <w:sz w:val="20"/>
                <w:szCs w:val="20"/>
              </w:rPr>
            </w:pPr>
            <w:r>
              <w:rPr>
                <w:rFonts w:ascii="Comic Sans MS" w:hAnsi="Comic Sans MS"/>
                <w:sz w:val="20"/>
                <w:szCs w:val="20"/>
              </w:rPr>
              <w:t xml:space="preserve">LO: To analyse a short film. </w:t>
            </w:r>
          </w:p>
        </w:tc>
        <w:tc>
          <w:tcPr>
            <w:tcW w:w="6438" w:type="dxa"/>
            <w:shd w:val="clear" w:color="auto" w:fill="C5E0B3" w:themeFill="accent6" w:themeFillTint="66"/>
          </w:tcPr>
          <w:p w14:paraId="1ACBAE8F" w14:textId="28FC68EA" w:rsidR="006A126C" w:rsidRDefault="006A126C" w:rsidP="009352AC">
            <w:pPr>
              <w:rPr>
                <w:rFonts w:ascii="Comic Sans MS" w:hAnsi="Comic Sans MS"/>
                <w:sz w:val="20"/>
                <w:szCs w:val="20"/>
              </w:rPr>
            </w:pPr>
            <w:r>
              <w:rPr>
                <w:rFonts w:ascii="Comic Sans MS" w:hAnsi="Comic Sans MS"/>
                <w:sz w:val="20"/>
                <w:szCs w:val="20"/>
              </w:rPr>
              <w:t xml:space="preserve">Watch the science fiction film – </w:t>
            </w:r>
            <w:r w:rsidR="003D75BC">
              <w:rPr>
                <w:rFonts w:ascii="Comic Sans MS" w:hAnsi="Comic Sans MS"/>
                <w:sz w:val="20"/>
                <w:szCs w:val="20"/>
              </w:rPr>
              <w:t>Lighthouse</w:t>
            </w:r>
          </w:p>
          <w:p w14:paraId="12F45867" w14:textId="77777777" w:rsidR="006A126C" w:rsidRDefault="006A126C" w:rsidP="009352AC">
            <w:pPr>
              <w:rPr>
                <w:rFonts w:ascii="Comic Sans MS" w:hAnsi="Comic Sans MS"/>
                <w:sz w:val="20"/>
                <w:szCs w:val="20"/>
              </w:rPr>
            </w:pPr>
            <w:r>
              <w:rPr>
                <w:rFonts w:ascii="Comic Sans MS" w:hAnsi="Comic Sans MS"/>
                <w:sz w:val="20"/>
                <w:szCs w:val="20"/>
              </w:rPr>
              <w:t xml:space="preserve">Pause at different points to comprehend with children. </w:t>
            </w:r>
          </w:p>
          <w:p w14:paraId="42F02097" w14:textId="77777777" w:rsidR="006A126C" w:rsidRDefault="006A126C" w:rsidP="009352AC">
            <w:pPr>
              <w:rPr>
                <w:rFonts w:ascii="Comic Sans MS" w:hAnsi="Comic Sans MS"/>
                <w:sz w:val="20"/>
                <w:szCs w:val="20"/>
              </w:rPr>
            </w:pPr>
            <w:r>
              <w:rPr>
                <w:rFonts w:ascii="Comic Sans MS" w:hAnsi="Comic Sans MS"/>
                <w:sz w:val="20"/>
                <w:szCs w:val="20"/>
              </w:rPr>
              <w:t>Focus discussion points;</w:t>
            </w:r>
          </w:p>
          <w:p w14:paraId="111F0B0A" w14:textId="77777777" w:rsidR="006A126C" w:rsidRDefault="006A126C" w:rsidP="009352AC">
            <w:pPr>
              <w:rPr>
                <w:rFonts w:ascii="Comic Sans MS" w:hAnsi="Comic Sans MS"/>
                <w:sz w:val="20"/>
                <w:szCs w:val="20"/>
              </w:rPr>
            </w:pPr>
            <w:r>
              <w:rPr>
                <w:rFonts w:ascii="Comic Sans MS" w:hAnsi="Comic Sans MS"/>
                <w:sz w:val="20"/>
                <w:szCs w:val="20"/>
              </w:rPr>
              <w:t>What does the camera portray at the beginning?</w:t>
            </w:r>
          </w:p>
          <w:p w14:paraId="6EF72B5D" w14:textId="77777777" w:rsidR="006A126C" w:rsidRDefault="006A126C" w:rsidP="009352AC">
            <w:pPr>
              <w:rPr>
                <w:rFonts w:ascii="Comic Sans MS" w:hAnsi="Comic Sans MS"/>
                <w:sz w:val="20"/>
                <w:szCs w:val="20"/>
              </w:rPr>
            </w:pPr>
            <w:r>
              <w:rPr>
                <w:rFonts w:ascii="Comic Sans MS" w:hAnsi="Comic Sans MS"/>
                <w:sz w:val="20"/>
                <w:szCs w:val="20"/>
              </w:rPr>
              <w:t>What type of atmosphere is created at the start of the film?</w:t>
            </w:r>
          </w:p>
          <w:p w14:paraId="1B47797C" w14:textId="77777777" w:rsidR="006A126C" w:rsidRDefault="006A126C" w:rsidP="009352AC">
            <w:pPr>
              <w:rPr>
                <w:rFonts w:ascii="Comic Sans MS" w:hAnsi="Comic Sans MS"/>
                <w:sz w:val="20"/>
                <w:szCs w:val="20"/>
              </w:rPr>
            </w:pPr>
            <w:r>
              <w:rPr>
                <w:rFonts w:ascii="Comic Sans MS" w:hAnsi="Comic Sans MS"/>
                <w:sz w:val="20"/>
                <w:szCs w:val="20"/>
              </w:rPr>
              <w:t>What is the importance of the sunlight in the clip?</w:t>
            </w:r>
          </w:p>
          <w:p w14:paraId="200C56B3" w14:textId="77777777" w:rsidR="006A126C" w:rsidRDefault="006A126C" w:rsidP="009352AC">
            <w:pPr>
              <w:rPr>
                <w:rFonts w:ascii="Comic Sans MS" w:hAnsi="Comic Sans MS"/>
                <w:sz w:val="20"/>
                <w:szCs w:val="20"/>
              </w:rPr>
            </w:pPr>
          </w:p>
          <w:p w14:paraId="1466E3E7" w14:textId="77777777" w:rsidR="006A126C" w:rsidRDefault="006A126C" w:rsidP="009352AC">
            <w:pPr>
              <w:rPr>
                <w:rFonts w:ascii="Comic Sans MS" w:hAnsi="Comic Sans MS"/>
                <w:sz w:val="20"/>
                <w:szCs w:val="20"/>
              </w:rPr>
            </w:pPr>
          </w:p>
        </w:tc>
        <w:tc>
          <w:tcPr>
            <w:tcW w:w="2846" w:type="dxa"/>
            <w:shd w:val="clear" w:color="auto" w:fill="C5E0B3" w:themeFill="accent6" w:themeFillTint="66"/>
          </w:tcPr>
          <w:p w14:paraId="4A41C459" w14:textId="77777777" w:rsidR="006A126C" w:rsidRDefault="006A126C" w:rsidP="00FC6B41">
            <w:pPr>
              <w:rPr>
                <w:rFonts w:ascii="Comic Sans MS" w:hAnsi="Comic Sans MS"/>
                <w:sz w:val="20"/>
                <w:szCs w:val="20"/>
              </w:rPr>
            </w:pPr>
            <w:r>
              <w:rPr>
                <w:rFonts w:ascii="Comic Sans MS" w:hAnsi="Comic Sans MS"/>
                <w:sz w:val="20"/>
                <w:szCs w:val="20"/>
              </w:rPr>
              <w:t xml:space="preserve">Discussion session – discussion based on focus questions. </w:t>
            </w:r>
          </w:p>
          <w:p w14:paraId="58166358" w14:textId="77777777" w:rsidR="006A126C" w:rsidRDefault="006A126C" w:rsidP="00FC6B41">
            <w:pPr>
              <w:rPr>
                <w:rFonts w:ascii="Comic Sans MS" w:hAnsi="Comic Sans MS"/>
                <w:sz w:val="20"/>
                <w:szCs w:val="20"/>
              </w:rPr>
            </w:pPr>
          </w:p>
          <w:p w14:paraId="6DEE1F14" w14:textId="1A5799EE" w:rsidR="006A126C" w:rsidRDefault="006A126C" w:rsidP="00FC6B41">
            <w:pPr>
              <w:rPr>
                <w:rFonts w:ascii="Comic Sans MS" w:hAnsi="Comic Sans MS"/>
                <w:sz w:val="20"/>
                <w:szCs w:val="20"/>
              </w:rPr>
            </w:pPr>
            <w:r>
              <w:rPr>
                <w:rFonts w:ascii="Comic Sans MS" w:hAnsi="Comic Sans MS"/>
                <w:sz w:val="20"/>
                <w:szCs w:val="20"/>
              </w:rPr>
              <w:t xml:space="preserve">Task – Predictions on how </w:t>
            </w:r>
            <w:r w:rsidR="003D75BC">
              <w:rPr>
                <w:rFonts w:ascii="Comic Sans MS" w:hAnsi="Comic Sans MS"/>
                <w:sz w:val="20"/>
                <w:szCs w:val="20"/>
              </w:rPr>
              <w:t>the man</w:t>
            </w:r>
            <w:r>
              <w:rPr>
                <w:rFonts w:ascii="Comic Sans MS" w:hAnsi="Comic Sans MS"/>
                <w:sz w:val="20"/>
                <w:szCs w:val="20"/>
              </w:rPr>
              <w:t xml:space="preserve"> got there, why he is there, is he alone, what will happen next etc. </w:t>
            </w:r>
          </w:p>
        </w:tc>
        <w:tc>
          <w:tcPr>
            <w:tcW w:w="2963" w:type="dxa"/>
            <w:vMerge w:val="restart"/>
            <w:shd w:val="clear" w:color="auto" w:fill="C5E0B3" w:themeFill="accent6" w:themeFillTint="66"/>
          </w:tcPr>
          <w:p w14:paraId="05BADB4B" w14:textId="77777777" w:rsidR="00950F82" w:rsidRPr="00950F82" w:rsidRDefault="00950F82" w:rsidP="00950F82">
            <w:pPr>
              <w:pStyle w:val="ListParagraph"/>
              <w:numPr>
                <w:ilvl w:val="0"/>
                <w:numId w:val="45"/>
              </w:numPr>
              <w:spacing w:after="0" w:line="240" w:lineRule="auto"/>
              <w:rPr>
                <w:rFonts w:ascii="Comic Sans MS" w:hAnsi="Comic Sans MS" w:cs="Segoe UI"/>
                <w:sz w:val="20"/>
                <w:szCs w:val="20"/>
              </w:rPr>
            </w:pPr>
            <w:r w:rsidRPr="00950F82">
              <w:rPr>
                <w:rFonts w:ascii="Comic Sans MS" w:hAnsi="Comic Sans MS" w:cs="Segoe UI"/>
                <w:sz w:val="20"/>
                <w:szCs w:val="20"/>
              </w:rPr>
              <w:t>Children will be able to construct, write and punctuate a complex sentence with a relative clause.</w:t>
            </w:r>
          </w:p>
          <w:p w14:paraId="6C7B8809" w14:textId="77777777" w:rsidR="00950F82" w:rsidRPr="00950F82" w:rsidRDefault="00950F82" w:rsidP="00950F82">
            <w:pPr>
              <w:pStyle w:val="ListParagraph"/>
              <w:numPr>
                <w:ilvl w:val="0"/>
                <w:numId w:val="45"/>
              </w:numPr>
              <w:spacing w:after="0" w:line="240" w:lineRule="auto"/>
              <w:rPr>
                <w:rFonts w:ascii="Comic Sans MS" w:hAnsi="Comic Sans MS" w:cs="Segoe UI"/>
                <w:sz w:val="20"/>
                <w:szCs w:val="20"/>
              </w:rPr>
            </w:pPr>
            <w:r w:rsidRPr="00950F82">
              <w:rPr>
                <w:rFonts w:ascii="Comic Sans MS" w:hAnsi="Comic Sans MS" w:cs="Segoe UI"/>
                <w:sz w:val="20"/>
                <w:szCs w:val="20"/>
              </w:rPr>
              <w:t>Children will be able to create their own plot.</w:t>
            </w:r>
          </w:p>
          <w:p w14:paraId="5A1EBF86" w14:textId="77777777" w:rsidR="00950F82" w:rsidRPr="00950F82" w:rsidRDefault="00950F82" w:rsidP="00950F82">
            <w:pPr>
              <w:pStyle w:val="ListParagraph"/>
              <w:numPr>
                <w:ilvl w:val="0"/>
                <w:numId w:val="45"/>
              </w:numPr>
              <w:spacing w:after="0" w:line="240" w:lineRule="auto"/>
              <w:rPr>
                <w:rFonts w:ascii="Comic Sans MS" w:hAnsi="Comic Sans MS" w:cs="Segoe UI"/>
                <w:sz w:val="20"/>
                <w:szCs w:val="20"/>
              </w:rPr>
            </w:pPr>
            <w:r w:rsidRPr="00950F82">
              <w:rPr>
                <w:rFonts w:ascii="Comic Sans MS" w:hAnsi="Comic Sans MS" w:cs="Segoe UI"/>
                <w:sz w:val="20"/>
                <w:szCs w:val="20"/>
              </w:rPr>
              <w:t>Children will be able to develop the content for their own story.</w:t>
            </w:r>
          </w:p>
          <w:p w14:paraId="7F86494C" w14:textId="68A65410" w:rsidR="006A126C" w:rsidRPr="00950F82" w:rsidRDefault="00950F82" w:rsidP="00950F82">
            <w:pPr>
              <w:pStyle w:val="ListParagraph"/>
              <w:numPr>
                <w:ilvl w:val="0"/>
                <w:numId w:val="45"/>
              </w:numPr>
              <w:spacing w:after="0" w:line="240" w:lineRule="auto"/>
              <w:rPr>
                <w:rFonts w:ascii="Comic Sans MS" w:hAnsi="Comic Sans MS" w:cs="Segoe UI"/>
                <w:sz w:val="20"/>
              </w:rPr>
            </w:pPr>
            <w:r w:rsidRPr="00950F82">
              <w:rPr>
                <w:rFonts w:ascii="Comic Sans MS" w:hAnsi="Comic Sans MS" w:cs="Segoe UI"/>
                <w:sz w:val="20"/>
                <w:szCs w:val="20"/>
              </w:rPr>
              <w:t>Children will be able to write an action scene based on the model text.</w:t>
            </w:r>
          </w:p>
        </w:tc>
      </w:tr>
      <w:tr w:rsidR="00950F82" w:rsidRPr="00D70148" w14:paraId="24E219BE" w14:textId="77777777" w:rsidTr="00032D6F">
        <w:tc>
          <w:tcPr>
            <w:tcW w:w="1428" w:type="dxa"/>
            <w:vMerge/>
            <w:shd w:val="clear" w:color="auto" w:fill="C5E0B3" w:themeFill="accent6" w:themeFillTint="66"/>
          </w:tcPr>
          <w:p w14:paraId="2CF0688B" w14:textId="77777777" w:rsidR="00950F82" w:rsidRPr="00D70148" w:rsidRDefault="00950F82" w:rsidP="00950F82">
            <w:pPr>
              <w:rPr>
                <w:rFonts w:ascii="Comic Sans MS" w:hAnsi="Comic Sans MS"/>
                <w:sz w:val="20"/>
                <w:szCs w:val="20"/>
              </w:rPr>
            </w:pPr>
          </w:p>
        </w:tc>
        <w:tc>
          <w:tcPr>
            <w:tcW w:w="1713" w:type="dxa"/>
            <w:shd w:val="clear" w:color="auto" w:fill="C5E0B3" w:themeFill="accent6" w:themeFillTint="66"/>
          </w:tcPr>
          <w:p w14:paraId="1DE75944" w14:textId="7F09C03D" w:rsidR="00950F82" w:rsidRDefault="00950F82" w:rsidP="00950F82">
            <w:pPr>
              <w:rPr>
                <w:rFonts w:ascii="Comic Sans MS" w:hAnsi="Comic Sans MS"/>
                <w:sz w:val="20"/>
                <w:szCs w:val="20"/>
              </w:rPr>
            </w:pPr>
            <w:r>
              <w:rPr>
                <w:rFonts w:ascii="Comic Sans MS" w:hAnsi="Comic Sans MS"/>
                <w:sz w:val="20"/>
                <w:szCs w:val="20"/>
              </w:rPr>
              <w:t xml:space="preserve">LO: To use complex sentences. </w:t>
            </w:r>
          </w:p>
        </w:tc>
        <w:tc>
          <w:tcPr>
            <w:tcW w:w="6438" w:type="dxa"/>
            <w:shd w:val="clear" w:color="auto" w:fill="C5E0B3" w:themeFill="accent6" w:themeFillTint="66"/>
          </w:tcPr>
          <w:p w14:paraId="3420D84D" w14:textId="77777777" w:rsidR="00950F82" w:rsidRDefault="00950F82" w:rsidP="00950F82">
            <w:pPr>
              <w:rPr>
                <w:rFonts w:ascii="Comic Sans MS" w:hAnsi="Comic Sans MS"/>
                <w:sz w:val="20"/>
                <w:szCs w:val="20"/>
              </w:rPr>
            </w:pPr>
            <w:r>
              <w:rPr>
                <w:rFonts w:ascii="Comic Sans MS" w:hAnsi="Comic Sans MS"/>
                <w:sz w:val="20"/>
                <w:szCs w:val="20"/>
              </w:rPr>
              <w:t xml:space="preserve">Using a scale, look at levels of sentences and how to develop complex sentences. </w:t>
            </w:r>
          </w:p>
          <w:p w14:paraId="6B16CA6D" w14:textId="77777777" w:rsidR="00950F82" w:rsidRDefault="00950F82" w:rsidP="00950F82">
            <w:pPr>
              <w:rPr>
                <w:rFonts w:ascii="Comic Sans MS" w:hAnsi="Comic Sans MS"/>
                <w:sz w:val="20"/>
                <w:szCs w:val="20"/>
              </w:rPr>
            </w:pPr>
            <w:r>
              <w:rPr>
                <w:rFonts w:ascii="Comic Sans MS" w:hAnsi="Comic Sans MS"/>
                <w:sz w:val="20"/>
                <w:szCs w:val="20"/>
              </w:rPr>
              <w:t>Start with a basic sentence</w:t>
            </w:r>
          </w:p>
          <w:p w14:paraId="6460AA3C" w14:textId="77777777" w:rsidR="00950F82" w:rsidRDefault="00950F82" w:rsidP="00950F82">
            <w:pPr>
              <w:rPr>
                <w:rFonts w:ascii="Comic Sans MS" w:hAnsi="Comic Sans MS"/>
                <w:sz w:val="20"/>
                <w:szCs w:val="20"/>
              </w:rPr>
            </w:pPr>
            <w:r>
              <w:rPr>
                <w:rFonts w:ascii="Comic Sans MS" w:hAnsi="Comic Sans MS"/>
                <w:sz w:val="20"/>
                <w:szCs w:val="20"/>
              </w:rPr>
              <w:t xml:space="preserve">Add an adverbial opener, </w:t>
            </w:r>
          </w:p>
          <w:p w14:paraId="6B6FBCB3" w14:textId="77777777" w:rsidR="00950F82" w:rsidRDefault="00950F82" w:rsidP="00950F82">
            <w:pPr>
              <w:rPr>
                <w:rFonts w:ascii="Comic Sans MS" w:hAnsi="Comic Sans MS"/>
                <w:sz w:val="20"/>
                <w:szCs w:val="20"/>
              </w:rPr>
            </w:pPr>
            <w:r>
              <w:rPr>
                <w:rFonts w:ascii="Comic Sans MS" w:hAnsi="Comic Sans MS"/>
                <w:sz w:val="20"/>
                <w:szCs w:val="20"/>
              </w:rPr>
              <w:t>Add a relative clause</w:t>
            </w:r>
          </w:p>
          <w:p w14:paraId="4F584518" w14:textId="38A7175D" w:rsidR="00950F82" w:rsidRDefault="00950F82" w:rsidP="00950F82">
            <w:pPr>
              <w:rPr>
                <w:rFonts w:ascii="Comic Sans MS" w:hAnsi="Comic Sans MS"/>
                <w:sz w:val="20"/>
                <w:szCs w:val="20"/>
              </w:rPr>
            </w:pPr>
            <w:r>
              <w:rPr>
                <w:rFonts w:ascii="Comic Sans MS" w:hAnsi="Comic Sans MS"/>
                <w:sz w:val="20"/>
                <w:szCs w:val="20"/>
              </w:rPr>
              <w:t xml:space="preserve">Up level verbs, adjectives and noun phrases </w:t>
            </w:r>
          </w:p>
        </w:tc>
        <w:tc>
          <w:tcPr>
            <w:tcW w:w="2846" w:type="dxa"/>
            <w:shd w:val="clear" w:color="auto" w:fill="C5E0B3" w:themeFill="accent6" w:themeFillTint="66"/>
          </w:tcPr>
          <w:p w14:paraId="7D3819D5" w14:textId="77777777" w:rsidR="00950F82" w:rsidRDefault="00950F82" w:rsidP="00950F82">
            <w:pPr>
              <w:rPr>
                <w:rFonts w:ascii="Comic Sans MS" w:hAnsi="Comic Sans MS"/>
                <w:sz w:val="20"/>
                <w:szCs w:val="20"/>
              </w:rPr>
            </w:pPr>
            <w:r>
              <w:rPr>
                <w:rFonts w:ascii="Comic Sans MS" w:hAnsi="Comic Sans MS"/>
                <w:sz w:val="20"/>
                <w:szCs w:val="20"/>
              </w:rPr>
              <w:t xml:space="preserve">Children to be given three sentences which link from the film.  In mixed ability pairs, up level sentences.  </w:t>
            </w:r>
          </w:p>
          <w:p w14:paraId="6C43F26B" w14:textId="0214F0DF" w:rsidR="00950F82" w:rsidRDefault="00950F82" w:rsidP="00950F82">
            <w:pPr>
              <w:rPr>
                <w:rFonts w:ascii="Comic Sans MS" w:hAnsi="Comic Sans MS"/>
                <w:sz w:val="20"/>
                <w:szCs w:val="20"/>
              </w:rPr>
            </w:pPr>
          </w:p>
          <w:p w14:paraId="78694318" w14:textId="516C27BA" w:rsidR="00950F82" w:rsidRDefault="00950F82" w:rsidP="00950F82">
            <w:pPr>
              <w:pStyle w:val="ListParagraph"/>
              <w:numPr>
                <w:ilvl w:val="0"/>
                <w:numId w:val="40"/>
              </w:numPr>
              <w:spacing w:after="0" w:line="240" w:lineRule="auto"/>
              <w:rPr>
                <w:rFonts w:ascii="Comic Sans MS" w:hAnsi="Comic Sans MS"/>
                <w:sz w:val="20"/>
                <w:szCs w:val="20"/>
              </w:rPr>
            </w:pPr>
            <w:r w:rsidRPr="00950F82">
              <w:rPr>
                <w:rFonts w:ascii="Comic Sans MS" w:hAnsi="Comic Sans MS"/>
                <w:sz w:val="20"/>
                <w:szCs w:val="20"/>
              </w:rPr>
              <w:t>A gust of wind</w:t>
            </w:r>
          </w:p>
          <w:p w14:paraId="3D3CFC16" w14:textId="75ED657A" w:rsidR="00950F82" w:rsidRDefault="00950F82" w:rsidP="00950F82">
            <w:pPr>
              <w:pStyle w:val="ListParagraph"/>
              <w:numPr>
                <w:ilvl w:val="0"/>
                <w:numId w:val="40"/>
              </w:numPr>
              <w:spacing w:after="0" w:line="240" w:lineRule="auto"/>
              <w:rPr>
                <w:rFonts w:ascii="Comic Sans MS" w:hAnsi="Comic Sans MS"/>
                <w:sz w:val="20"/>
                <w:szCs w:val="20"/>
              </w:rPr>
            </w:pPr>
            <w:r>
              <w:rPr>
                <w:rFonts w:ascii="Comic Sans MS" w:hAnsi="Comic Sans MS"/>
                <w:sz w:val="20"/>
                <w:szCs w:val="20"/>
              </w:rPr>
              <w:t xml:space="preserve">A ship </w:t>
            </w:r>
          </w:p>
          <w:p w14:paraId="7D8EC3C8" w14:textId="636497A0" w:rsidR="00950F82" w:rsidRPr="00950F82" w:rsidRDefault="00950F82" w:rsidP="00950F82">
            <w:pPr>
              <w:pStyle w:val="ListParagraph"/>
              <w:numPr>
                <w:ilvl w:val="0"/>
                <w:numId w:val="40"/>
              </w:numPr>
              <w:spacing w:after="0" w:line="240" w:lineRule="auto"/>
              <w:rPr>
                <w:rFonts w:ascii="Comic Sans MS" w:hAnsi="Comic Sans MS"/>
                <w:sz w:val="20"/>
                <w:szCs w:val="20"/>
              </w:rPr>
            </w:pPr>
            <w:r>
              <w:rPr>
                <w:rFonts w:ascii="Comic Sans MS" w:hAnsi="Comic Sans MS"/>
                <w:sz w:val="20"/>
                <w:szCs w:val="20"/>
              </w:rPr>
              <w:t xml:space="preserve">The choppy sea </w:t>
            </w:r>
          </w:p>
          <w:p w14:paraId="085F76D3" w14:textId="30BA9C8F" w:rsidR="00950F82" w:rsidRDefault="00950F82" w:rsidP="00950F82">
            <w:pPr>
              <w:rPr>
                <w:rFonts w:ascii="Comic Sans MS" w:hAnsi="Comic Sans MS"/>
                <w:sz w:val="20"/>
                <w:szCs w:val="20"/>
              </w:rPr>
            </w:pPr>
          </w:p>
        </w:tc>
        <w:tc>
          <w:tcPr>
            <w:tcW w:w="2963" w:type="dxa"/>
            <w:vMerge/>
            <w:shd w:val="clear" w:color="auto" w:fill="C5E0B3" w:themeFill="accent6" w:themeFillTint="66"/>
          </w:tcPr>
          <w:p w14:paraId="515E2C9B" w14:textId="77777777" w:rsidR="00950F82" w:rsidRPr="009352AC" w:rsidRDefault="00950F82" w:rsidP="00950F82">
            <w:pPr>
              <w:pStyle w:val="ListParagraph"/>
              <w:numPr>
                <w:ilvl w:val="0"/>
                <w:numId w:val="5"/>
              </w:numPr>
              <w:spacing w:after="0" w:line="240" w:lineRule="auto"/>
              <w:rPr>
                <w:rFonts w:ascii="Comic Sans MS" w:hAnsi="Comic Sans MS" w:cs="Segoe UI"/>
                <w:sz w:val="20"/>
              </w:rPr>
            </w:pPr>
          </w:p>
        </w:tc>
      </w:tr>
      <w:tr w:rsidR="00950F82" w:rsidRPr="00D70148" w14:paraId="5233CD29" w14:textId="77777777" w:rsidTr="00032D6F">
        <w:tc>
          <w:tcPr>
            <w:tcW w:w="1428" w:type="dxa"/>
            <w:vMerge/>
            <w:shd w:val="clear" w:color="auto" w:fill="C5E0B3" w:themeFill="accent6" w:themeFillTint="66"/>
          </w:tcPr>
          <w:p w14:paraId="4EF6EF53" w14:textId="77777777" w:rsidR="00950F82" w:rsidRPr="00D70148" w:rsidRDefault="00950F82" w:rsidP="00950F82">
            <w:pPr>
              <w:rPr>
                <w:rFonts w:ascii="Comic Sans MS" w:hAnsi="Comic Sans MS"/>
                <w:sz w:val="20"/>
                <w:szCs w:val="20"/>
              </w:rPr>
            </w:pPr>
          </w:p>
        </w:tc>
        <w:tc>
          <w:tcPr>
            <w:tcW w:w="1713" w:type="dxa"/>
            <w:shd w:val="clear" w:color="auto" w:fill="C5E0B3" w:themeFill="accent6" w:themeFillTint="66"/>
          </w:tcPr>
          <w:p w14:paraId="72481978" w14:textId="7381D9B7" w:rsidR="00950F82" w:rsidRPr="00D70148" w:rsidRDefault="00950F82" w:rsidP="00950F82">
            <w:pPr>
              <w:rPr>
                <w:rFonts w:ascii="Comic Sans MS" w:hAnsi="Comic Sans MS"/>
                <w:sz w:val="20"/>
                <w:szCs w:val="20"/>
              </w:rPr>
            </w:pPr>
            <w:r w:rsidRPr="00D70148">
              <w:rPr>
                <w:rFonts w:ascii="Comic Sans MS" w:hAnsi="Comic Sans MS"/>
                <w:sz w:val="20"/>
                <w:szCs w:val="20"/>
              </w:rPr>
              <w:t xml:space="preserve">LO: To </w:t>
            </w:r>
            <w:r>
              <w:rPr>
                <w:rFonts w:ascii="Comic Sans MS" w:hAnsi="Comic Sans MS"/>
                <w:sz w:val="20"/>
                <w:szCs w:val="20"/>
              </w:rPr>
              <w:t xml:space="preserve">describe character. </w:t>
            </w:r>
          </w:p>
          <w:p w14:paraId="5305F406" w14:textId="77777777" w:rsidR="00950F82" w:rsidRPr="00D70148" w:rsidRDefault="00950F82" w:rsidP="00950F82">
            <w:pPr>
              <w:rPr>
                <w:rFonts w:ascii="Comic Sans MS" w:hAnsi="Comic Sans MS"/>
                <w:sz w:val="20"/>
                <w:szCs w:val="20"/>
              </w:rPr>
            </w:pPr>
          </w:p>
        </w:tc>
        <w:tc>
          <w:tcPr>
            <w:tcW w:w="6438" w:type="dxa"/>
            <w:shd w:val="clear" w:color="auto" w:fill="C5E0B3" w:themeFill="accent6" w:themeFillTint="66"/>
          </w:tcPr>
          <w:p w14:paraId="266F6585" w14:textId="77777777" w:rsidR="00950F82" w:rsidRDefault="00950F82" w:rsidP="00950F82">
            <w:pPr>
              <w:rPr>
                <w:rFonts w:ascii="Comic Sans MS" w:hAnsi="Comic Sans MS"/>
                <w:sz w:val="20"/>
                <w:szCs w:val="20"/>
              </w:rPr>
            </w:pPr>
            <w:r>
              <w:rPr>
                <w:rFonts w:ascii="Comic Sans MS" w:hAnsi="Comic Sans MS"/>
                <w:sz w:val="20"/>
                <w:szCs w:val="20"/>
              </w:rPr>
              <w:t xml:space="preserve">Focus on character descriptions for a main character.  Discuss behaviour, speech and appearance.  </w:t>
            </w:r>
          </w:p>
          <w:p w14:paraId="1A9662E8" w14:textId="77777777" w:rsidR="00950F82" w:rsidRPr="00D70148" w:rsidRDefault="00950F82" w:rsidP="00950F82">
            <w:pPr>
              <w:rPr>
                <w:rFonts w:ascii="Comic Sans MS" w:hAnsi="Comic Sans MS"/>
                <w:sz w:val="20"/>
                <w:szCs w:val="20"/>
              </w:rPr>
            </w:pPr>
            <w:r>
              <w:rPr>
                <w:rFonts w:ascii="Comic Sans MS" w:hAnsi="Comic Sans MS"/>
                <w:sz w:val="20"/>
                <w:szCs w:val="20"/>
              </w:rPr>
              <w:t xml:space="preserve">Model how to write a character description using a show not tell technique. </w:t>
            </w:r>
          </w:p>
        </w:tc>
        <w:tc>
          <w:tcPr>
            <w:tcW w:w="2846" w:type="dxa"/>
            <w:shd w:val="clear" w:color="auto" w:fill="C5E0B3" w:themeFill="accent6" w:themeFillTint="66"/>
          </w:tcPr>
          <w:p w14:paraId="165D0B9E" w14:textId="77777777" w:rsidR="00950F82" w:rsidRPr="00D70148" w:rsidRDefault="00950F82" w:rsidP="00950F82">
            <w:pPr>
              <w:rPr>
                <w:rFonts w:ascii="Comic Sans MS" w:hAnsi="Comic Sans MS"/>
                <w:sz w:val="20"/>
                <w:szCs w:val="20"/>
              </w:rPr>
            </w:pPr>
            <w:r>
              <w:rPr>
                <w:rFonts w:ascii="Comic Sans MS" w:hAnsi="Comic Sans MS"/>
                <w:sz w:val="20"/>
                <w:szCs w:val="20"/>
              </w:rPr>
              <w:t xml:space="preserve">Write a character description. </w:t>
            </w:r>
          </w:p>
        </w:tc>
        <w:tc>
          <w:tcPr>
            <w:tcW w:w="2963" w:type="dxa"/>
            <w:vMerge/>
            <w:shd w:val="clear" w:color="auto" w:fill="C5E0B3" w:themeFill="accent6" w:themeFillTint="66"/>
          </w:tcPr>
          <w:p w14:paraId="0A935BC2" w14:textId="77777777" w:rsidR="00950F82" w:rsidRPr="009352AC" w:rsidRDefault="00950F82" w:rsidP="00950F82">
            <w:pPr>
              <w:pStyle w:val="ListParagraph"/>
              <w:numPr>
                <w:ilvl w:val="0"/>
                <w:numId w:val="5"/>
              </w:numPr>
              <w:spacing w:after="0" w:line="240" w:lineRule="auto"/>
              <w:rPr>
                <w:rFonts w:ascii="Comic Sans MS" w:hAnsi="Comic Sans MS"/>
                <w:sz w:val="20"/>
                <w:szCs w:val="20"/>
              </w:rPr>
            </w:pPr>
          </w:p>
        </w:tc>
      </w:tr>
      <w:tr w:rsidR="00950F82" w:rsidRPr="00D70148" w14:paraId="0B6836E8" w14:textId="77777777" w:rsidTr="00032D6F">
        <w:tc>
          <w:tcPr>
            <w:tcW w:w="1428" w:type="dxa"/>
            <w:vMerge/>
            <w:shd w:val="clear" w:color="auto" w:fill="C5E0B3" w:themeFill="accent6" w:themeFillTint="66"/>
          </w:tcPr>
          <w:p w14:paraId="285273C4" w14:textId="77777777" w:rsidR="00950F82" w:rsidRPr="00D70148" w:rsidRDefault="00950F82" w:rsidP="00950F82">
            <w:pPr>
              <w:rPr>
                <w:rFonts w:ascii="Comic Sans MS" w:hAnsi="Comic Sans MS"/>
                <w:sz w:val="20"/>
                <w:szCs w:val="20"/>
              </w:rPr>
            </w:pPr>
          </w:p>
        </w:tc>
        <w:tc>
          <w:tcPr>
            <w:tcW w:w="1713" w:type="dxa"/>
            <w:shd w:val="clear" w:color="auto" w:fill="C5E0B3" w:themeFill="accent6" w:themeFillTint="66"/>
          </w:tcPr>
          <w:p w14:paraId="7E2FDFD2" w14:textId="045BD4E6" w:rsidR="00950F82" w:rsidRPr="00D70148" w:rsidRDefault="00950F82" w:rsidP="00950F82">
            <w:pPr>
              <w:rPr>
                <w:rFonts w:ascii="Comic Sans MS" w:hAnsi="Comic Sans MS"/>
                <w:sz w:val="20"/>
                <w:szCs w:val="20"/>
              </w:rPr>
            </w:pPr>
            <w:r>
              <w:rPr>
                <w:rFonts w:ascii="Comic Sans MS" w:hAnsi="Comic Sans MS"/>
                <w:sz w:val="20"/>
                <w:szCs w:val="20"/>
              </w:rPr>
              <w:t xml:space="preserve">LO: To write a setting description. </w:t>
            </w:r>
          </w:p>
        </w:tc>
        <w:tc>
          <w:tcPr>
            <w:tcW w:w="6438" w:type="dxa"/>
            <w:shd w:val="clear" w:color="auto" w:fill="C5E0B3" w:themeFill="accent6" w:themeFillTint="66"/>
          </w:tcPr>
          <w:p w14:paraId="0DAA6F48" w14:textId="644DE6D1" w:rsidR="00950F82" w:rsidRDefault="00950F82" w:rsidP="00950F82">
            <w:pPr>
              <w:rPr>
                <w:rFonts w:ascii="Comic Sans MS" w:hAnsi="Comic Sans MS"/>
                <w:sz w:val="20"/>
                <w:szCs w:val="20"/>
              </w:rPr>
            </w:pPr>
            <w:r>
              <w:rPr>
                <w:rFonts w:ascii="Comic Sans MS" w:hAnsi="Comic Sans MS"/>
                <w:sz w:val="20"/>
                <w:szCs w:val="20"/>
              </w:rPr>
              <w:t xml:space="preserve">Visit the clip of The Lighthouse again. </w:t>
            </w:r>
          </w:p>
          <w:p w14:paraId="50081CA0" w14:textId="2F5AE478" w:rsidR="00950F82" w:rsidRDefault="00950F82" w:rsidP="00950F82">
            <w:pPr>
              <w:rPr>
                <w:rFonts w:ascii="Comic Sans MS" w:hAnsi="Comic Sans MS"/>
                <w:sz w:val="20"/>
                <w:szCs w:val="20"/>
              </w:rPr>
            </w:pPr>
            <w:r>
              <w:rPr>
                <w:rFonts w:ascii="Comic Sans MS" w:hAnsi="Comic Sans MS"/>
                <w:sz w:val="20"/>
                <w:szCs w:val="20"/>
              </w:rPr>
              <w:t xml:space="preserve">Model how to write a settomg description using a show not tell technique / complex sentences. </w:t>
            </w:r>
          </w:p>
        </w:tc>
        <w:tc>
          <w:tcPr>
            <w:tcW w:w="2846" w:type="dxa"/>
            <w:shd w:val="clear" w:color="auto" w:fill="C5E0B3" w:themeFill="accent6" w:themeFillTint="66"/>
          </w:tcPr>
          <w:p w14:paraId="623F0402" w14:textId="167B23CB" w:rsidR="00950F82" w:rsidRDefault="00950F82" w:rsidP="00950F82">
            <w:pPr>
              <w:rPr>
                <w:rFonts w:ascii="Comic Sans MS" w:hAnsi="Comic Sans MS"/>
                <w:sz w:val="20"/>
                <w:szCs w:val="20"/>
              </w:rPr>
            </w:pPr>
            <w:r>
              <w:rPr>
                <w:rFonts w:ascii="Comic Sans MS" w:hAnsi="Comic Sans MS"/>
                <w:sz w:val="20"/>
                <w:szCs w:val="20"/>
              </w:rPr>
              <w:t xml:space="preserve">Write a setting description. </w:t>
            </w:r>
          </w:p>
        </w:tc>
        <w:tc>
          <w:tcPr>
            <w:tcW w:w="2963" w:type="dxa"/>
            <w:vMerge/>
            <w:shd w:val="clear" w:color="auto" w:fill="C5E0B3" w:themeFill="accent6" w:themeFillTint="66"/>
          </w:tcPr>
          <w:p w14:paraId="2689B16C" w14:textId="77777777" w:rsidR="00950F82" w:rsidRPr="009352AC" w:rsidRDefault="00950F82" w:rsidP="00950F82">
            <w:pPr>
              <w:pStyle w:val="ListParagraph"/>
              <w:numPr>
                <w:ilvl w:val="0"/>
                <w:numId w:val="5"/>
              </w:numPr>
              <w:spacing w:after="0" w:line="240" w:lineRule="auto"/>
              <w:rPr>
                <w:rFonts w:ascii="Comic Sans MS" w:hAnsi="Comic Sans MS" w:cs="Segoe UI"/>
                <w:sz w:val="20"/>
              </w:rPr>
            </w:pPr>
          </w:p>
        </w:tc>
      </w:tr>
      <w:tr w:rsidR="00950F82" w:rsidRPr="00D70148" w14:paraId="41D67196" w14:textId="77777777" w:rsidTr="00032D6F">
        <w:tc>
          <w:tcPr>
            <w:tcW w:w="1428" w:type="dxa"/>
            <w:vMerge/>
            <w:shd w:val="clear" w:color="auto" w:fill="C5E0B3" w:themeFill="accent6" w:themeFillTint="66"/>
          </w:tcPr>
          <w:p w14:paraId="380F1E60" w14:textId="77777777" w:rsidR="00950F82" w:rsidRPr="00D70148" w:rsidRDefault="00950F82" w:rsidP="00950F82">
            <w:pPr>
              <w:rPr>
                <w:rFonts w:ascii="Comic Sans MS" w:hAnsi="Comic Sans MS"/>
                <w:sz w:val="20"/>
                <w:szCs w:val="20"/>
              </w:rPr>
            </w:pPr>
          </w:p>
        </w:tc>
        <w:tc>
          <w:tcPr>
            <w:tcW w:w="1713" w:type="dxa"/>
            <w:shd w:val="clear" w:color="auto" w:fill="C5E0B3" w:themeFill="accent6" w:themeFillTint="66"/>
          </w:tcPr>
          <w:p w14:paraId="370D1647" w14:textId="35B16CC5" w:rsidR="00950F82" w:rsidRDefault="00950F82" w:rsidP="00950F82">
            <w:pPr>
              <w:rPr>
                <w:rFonts w:ascii="Comic Sans MS" w:hAnsi="Comic Sans MS"/>
                <w:sz w:val="20"/>
                <w:szCs w:val="20"/>
              </w:rPr>
            </w:pPr>
            <w:r>
              <w:rPr>
                <w:rFonts w:ascii="Comic Sans MS" w:hAnsi="Comic Sans MS"/>
                <w:sz w:val="20"/>
                <w:szCs w:val="20"/>
              </w:rPr>
              <w:t>LO: To understand relative clauses and relative pronouns</w:t>
            </w:r>
          </w:p>
        </w:tc>
        <w:tc>
          <w:tcPr>
            <w:tcW w:w="6438" w:type="dxa"/>
            <w:shd w:val="clear" w:color="auto" w:fill="C5E0B3" w:themeFill="accent6" w:themeFillTint="66"/>
          </w:tcPr>
          <w:p w14:paraId="171619F5" w14:textId="62D02F0E" w:rsidR="00950F82" w:rsidRDefault="00950F82" w:rsidP="00950F82">
            <w:pPr>
              <w:rPr>
                <w:rFonts w:ascii="Comic Sans MS" w:hAnsi="Comic Sans MS"/>
                <w:sz w:val="20"/>
                <w:szCs w:val="20"/>
              </w:rPr>
            </w:pPr>
            <w:r>
              <w:rPr>
                <w:rFonts w:ascii="Comic Sans MS" w:hAnsi="Comic Sans MS"/>
                <w:sz w:val="20"/>
                <w:szCs w:val="20"/>
              </w:rPr>
              <w:t xml:space="preserve">Revisit grammar - relative clauses and relative pronouns. </w:t>
            </w:r>
          </w:p>
        </w:tc>
        <w:tc>
          <w:tcPr>
            <w:tcW w:w="2846" w:type="dxa"/>
            <w:shd w:val="clear" w:color="auto" w:fill="C5E0B3" w:themeFill="accent6" w:themeFillTint="66"/>
          </w:tcPr>
          <w:p w14:paraId="6B5685E0" w14:textId="249BDEF9" w:rsidR="00950F82" w:rsidRPr="00950F82" w:rsidRDefault="00950F82" w:rsidP="00950F82">
            <w:pPr>
              <w:rPr>
                <w:rFonts w:ascii="Comic Sans MS" w:hAnsi="Comic Sans MS"/>
                <w:sz w:val="20"/>
                <w:szCs w:val="20"/>
              </w:rPr>
            </w:pPr>
            <w:r>
              <w:rPr>
                <w:rFonts w:ascii="Comic Sans MS" w:hAnsi="Comic Sans MS"/>
                <w:sz w:val="20"/>
                <w:szCs w:val="20"/>
              </w:rPr>
              <w:t xml:space="preserve">Children to practise writing relative clauses. </w:t>
            </w:r>
          </w:p>
        </w:tc>
        <w:tc>
          <w:tcPr>
            <w:tcW w:w="2963" w:type="dxa"/>
            <w:vMerge/>
            <w:shd w:val="clear" w:color="auto" w:fill="C5E0B3" w:themeFill="accent6" w:themeFillTint="66"/>
          </w:tcPr>
          <w:p w14:paraId="715AC221" w14:textId="77777777" w:rsidR="00950F82" w:rsidRPr="009352AC" w:rsidRDefault="00950F82" w:rsidP="00950F82">
            <w:pPr>
              <w:pStyle w:val="ListParagraph"/>
              <w:numPr>
                <w:ilvl w:val="0"/>
                <w:numId w:val="5"/>
              </w:numPr>
              <w:spacing w:after="0" w:line="240" w:lineRule="auto"/>
              <w:rPr>
                <w:rFonts w:ascii="Comic Sans MS" w:hAnsi="Comic Sans MS" w:cs="Segoe UI"/>
                <w:sz w:val="20"/>
              </w:rPr>
            </w:pPr>
          </w:p>
        </w:tc>
      </w:tr>
      <w:tr w:rsidR="00950F82" w:rsidRPr="00D70148" w14:paraId="795CB70E" w14:textId="77777777" w:rsidTr="00032D6F">
        <w:tc>
          <w:tcPr>
            <w:tcW w:w="1428" w:type="dxa"/>
            <w:vMerge/>
            <w:shd w:val="clear" w:color="auto" w:fill="C5E0B3" w:themeFill="accent6" w:themeFillTint="66"/>
          </w:tcPr>
          <w:p w14:paraId="5AD05C3C" w14:textId="77777777" w:rsidR="00950F82" w:rsidRPr="00D70148" w:rsidRDefault="00950F82" w:rsidP="00950F82">
            <w:pPr>
              <w:rPr>
                <w:rFonts w:ascii="Comic Sans MS" w:hAnsi="Comic Sans MS"/>
                <w:sz w:val="20"/>
                <w:szCs w:val="20"/>
              </w:rPr>
            </w:pPr>
          </w:p>
        </w:tc>
        <w:tc>
          <w:tcPr>
            <w:tcW w:w="1713" w:type="dxa"/>
            <w:shd w:val="clear" w:color="auto" w:fill="C5E0B3" w:themeFill="accent6" w:themeFillTint="66"/>
          </w:tcPr>
          <w:p w14:paraId="066F5459" w14:textId="3349FCB9" w:rsidR="00950F82" w:rsidRDefault="00950F82" w:rsidP="00950F82">
            <w:pPr>
              <w:rPr>
                <w:rFonts w:ascii="Comic Sans MS" w:hAnsi="Comic Sans MS"/>
                <w:sz w:val="20"/>
                <w:szCs w:val="20"/>
              </w:rPr>
            </w:pPr>
            <w:r>
              <w:rPr>
                <w:rFonts w:ascii="Comic Sans MS" w:hAnsi="Comic Sans MS"/>
                <w:sz w:val="20"/>
                <w:szCs w:val="20"/>
              </w:rPr>
              <w:t xml:space="preserve">LO: To use dialogue in my writing. </w:t>
            </w:r>
          </w:p>
        </w:tc>
        <w:tc>
          <w:tcPr>
            <w:tcW w:w="6438" w:type="dxa"/>
            <w:shd w:val="clear" w:color="auto" w:fill="C5E0B3" w:themeFill="accent6" w:themeFillTint="66"/>
          </w:tcPr>
          <w:p w14:paraId="7803990B" w14:textId="3871220B" w:rsidR="00950F82" w:rsidRDefault="00950F82" w:rsidP="00950F82">
            <w:pPr>
              <w:rPr>
                <w:rFonts w:ascii="Comic Sans MS" w:hAnsi="Comic Sans MS"/>
                <w:sz w:val="20"/>
                <w:szCs w:val="20"/>
              </w:rPr>
            </w:pPr>
            <w:r>
              <w:rPr>
                <w:rFonts w:ascii="Comic Sans MS" w:hAnsi="Comic Sans MS"/>
                <w:sz w:val="20"/>
                <w:szCs w:val="20"/>
              </w:rPr>
              <w:t xml:space="preserve">Revisit grammar – Inverted commas. </w:t>
            </w:r>
          </w:p>
        </w:tc>
        <w:tc>
          <w:tcPr>
            <w:tcW w:w="2846" w:type="dxa"/>
            <w:shd w:val="clear" w:color="auto" w:fill="C5E0B3" w:themeFill="accent6" w:themeFillTint="66"/>
          </w:tcPr>
          <w:p w14:paraId="3D133C79" w14:textId="6733DBDB" w:rsidR="00950F82" w:rsidRDefault="00950F82" w:rsidP="00950F82">
            <w:pPr>
              <w:rPr>
                <w:rFonts w:ascii="Comic Sans MS" w:hAnsi="Comic Sans MS"/>
                <w:sz w:val="20"/>
                <w:szCs w:val="20"/>
              </w:rPr>
            </w:pPr>
            <w:r>
              <w:rPr>
                <w:rFonts w:ascii="Comic Sans MS" w:hAnsi="Comic Sans MS"/>
                <w:sz w:val="20"/>
                <w:szCs w:val="20"/>
              </w:rPr>
              <w:t xml:space="preserve">Children to practise writing dialogue. </w:t>
            </w:r>
          </w:p>
        </w:tc>
        <w:tc>
          <w:tcPr>
            <w:tcW w:w="2963" w:type="dxa"/>
            <w:vMerge/>
            <w:shd w:val="clear" w:color="auto" w:fill="C5E0B3" w:themeFill="accent6" w:themeFillTint="66"/>
          </w:tcPr>
          <w:p w14:paraId="2603C301" w14:textId="77777777" w:rsidR="00950F82" w:rsidRPr="009352AC" w:rsidRDefault="00950F82" w:rsidP="00950F82">
            <w:pPr>
              <w:pStyle w:val="ListParagraph"/>
              <w:numPr>
                <w:ilvl w:val="0"/>
                <w:numId w:val="5"/>
              </w:numPr>
              <w:spacing w:after="0" w:line="240" w:lineRule="auto"/>
              <w:rPr>
                <w:rFonts w:ascii="Comic Sans MS" w:hAnsi="Comic Sans MS" w:cs="Segoe UI"/>
                <w:sz w:val="20"/>
              </w:rPr>
            </w:pPr>
          </w:p>
        </w:tc>
      </w:tr>
      <w:tr w:rsidR="00950F82" w:rsidRPr="00D70148" w14:paraId="2A879F29" w14:textId="77777777" w:rsidTr="00032D6F">
        <w:tc>
          <w:tcPr>
            <w:tcW w:w="1428" w:type="dxa"/>
            <w:vMerge/>
            <w:shd w:val="clear" w:color="auto" w:fill="C5E0B3" w:themeFill="accent6" w:themeFillTint="66"/>
          </w:tcPr>
          <w:p w14:paraId="74E78F0A" w14:textId="77777777" w:rsidR="00950F82" w:rsidRPr="00D70148" w:rsidRDefault="00950F82" w:rsidP="00950F82">
            <w:pPr>
              <w:rPr>
                <w:rFonts w:ascii="Comic Sans MS" w:hAnsi="Comic Sans MS"/>
                <w:sz w:val="20"/>
                <w:szCs w:val="20"/>
              </w:rPr>
            </w:pPr>
          </w:p>
        </w:tc>
        <w:tc>
          <w:tcPr>
            <w:tcW w:w="1713" w:type="dxa"/>
            <w:shd w:val="clear" w:color="auto" w:fill="C5E0B3" w:themeFill="accent6" w:themeFillTint="66"/>
          </w:tcPr>
          <w:p w14:paraId="726775AE" w14:textId="4311311F" w:rsidR="00950F82" w:rsidRDefault="00950F82" w:rsidP="00950F82">
            <w:pPr>
              <w:rPr>
                <w:rFonts w:ascii="Comic Sans MS" w:hAnsi="Comic Sans MS"/>
                <w:sz w:val="20"/>
                <w:szCs w:val="20"/>
              </w:rPr>
            </w:pPr>
            <w:r>
              <w:rPr>
                <w:rFonts w:ascii="Comic Sans MS" w:hAnsi="Comic Sans MS"/>
                <w:sz w:val="20"/>
                <w:szCs w:val="20"/>
              </w:rPr>
              <w:t xml:space="preserve">LO: To identify key features of a chapter within a story. </w:t>
            </w:r>
          </w:p>
        </w:tc>
        <w:tc>
          <w:tcPr>
            <w:tcW w:w="6438" w:type="dxa"/>
            <w:shd w:val="clear" w:color="auto" w:fill="C5E0B3" w:themeFill="accent6" w:themeFillTint="66"/>
          </w:tcPr>
          <w:p w14:paraId="061A8894" w14:textId="77777777" w:rsidR="00950F82" w:rsidRDefault="00950F82" w:rsidP="00950F82">
            <w:pPr>
              <w:rPr>
                <w:rFonts w:ascii="Comic Sans MS" w:hAnsi="Comic Sans MS"/>
                <w:sz w:val="20"/>
                <w:szCs w:val="20"/>
              </w:rPr>
            </w:pPr>
            <w:r>
              <w:rPr>
                <w:rFonts w:ascii="Comic Sans MS" w:hAnsi="Comic Sans MS"/>
                <w:sz w:val="20"/>
                <w:szCs w:val="20"/>
              </w:rPr>
              <w:t>Look at features of a science fiction story.</w:t>
            </w:r>
          </w:p>
          <w:p w14:paraId="42F64CB0" w14:textId="77777777" w:rsidR="00950F82" w:rsidRDefault="00950F82" w:rsidP="00950F82">
            <w:pPr>
              <w:rPr>
                <w:rFonts w:ascii="Comic Sans MS" w:hAnsi="Comic Sans MS"/>
                <w:sz w:val="20"/>
                <w:szCs w:val="20"/>
              </w:rPr>
            </w:pPr>
            <w:r>
              <w:rPr>
                <w:rFonts w:ascii="Comic Sans MS" w:hAnsi="Comic Sans MS"/>
                <w:sz w:val="20"/>
                <w:szCs w:val="20"/>
              </w:rPr>
              <w:t xml:space="preserve">Create key for a checklist. </w:t>
            </w:r>
          </w:p>
          <w:p w14:paraId="7DE8DB3E" w14:textId="77777777" w:rsidR="00950F82" w:rsidRDefault="00950F82" w:rsidP="00950F82">
            <w:pPr>
              <w:rPr>
                <w:rFonts w:ascii="Comic Sans MS" w:hAnsi="Comic Sans MS"/>
                <w:sz w:val="20"/>
                <w:szCs w:val="20"/>
              </w:rPr>
            </w:pPr>
            <w:r>
              <w:rPr>
                <w:rFonts w:ascii="Comic Sans MS" w:hAnsi="Comic Sans MS"/>
                <w:sz w:val="20"/>
                <w:szCs w:val="20"/>
              </w:rPr>
              <w:t xml:space="preserve">Read WAGOLL as a class as part of a jumping in.   </w:t>
            </w:r>
          </w:p>
        </w:tc>
        <w:tc>
          <w:tcPr>
            <w:tcW w:w="2846" w:type="dxa"/>
            <w:shd w:val="clear" w:color="auto" w:fill="C5E0B3" w:themeFill="accent6" w:themeFillTint="66"/>
          </w:tcPr>
          <w:p w14:paraId="692FDB86" w14:textId="77777777" w:rsidR="00950F82" w:rsidRDefault="00950F82" w:rsidP="00950F82">
            <w:pPr>
              <w:rPr>
                <w:rFonts w:ascii="Comic Sans MS" w:hAnsi="Comic Sans MS"/>
                <w:sz w:val="20"/>
                <w:szCs w:val="20"/>
              </w:rPr>
            </w:pPr>
            <w:r>
              <w:rPr>
                <w:rFonts w:ascii="Comic Sans MS" w:hAnsi="Comic Sans MS"/>
                <w:sz w:val="20"/>
                <w:szCs w:val="20"/>
              </w:rPr>
              <w:t xml:space="preserve">Children to highlight key features on a WAGOLL of story. </w:t>
            </w:r>
          </w:p>
        </w:tc>
        <w:tc>
          <w:tcPr>
            <w:tcW w:w="2963" w:type="dxa"/>
            <w:vMerge/>
            <w:shd w:val="clear" w:color="auto" w:fill="C5E0B3" w:themeFill="accent6" w:themeFillTint="66"/>
          </w:tcPr>
          <w:p w14:paraId="6C058336" w14:textId="77777777" w:rsidR="00950F82" w:rsidRPr="009352AC" w:rsidRDefault="00950F82" w:rsidP="00950F82">
            <w:pPr>
              <w:pStyle w:val="ListParagraph"/>
              <w:numPr>
                <w:ilvl w:val="0"/>
                <w:numId w:val="5"/>
              </w:numPr>
              <w:spacing w:after="0" w:line="240" w:lineRule="auto"/>
              <w:rPr>
                <w:rFonts w:ascii="Comic Sans MS" w:hAnsi="Comic Sans MS" w:cs="Segoe UI"/>
                <w:sz w:val="20"/>
              </w:rPr>
            </w:pPr>
          </w:p>
        </w:tc>
      </w:tr>
      <w:tr w:rsidR="00950F82" w:rsidRPr="00D70148" w14:paraId="7FDBE991" w14:textId="77777777" w:rsidTr="00032D6F">
        <w:tc>
          <w:tcPr>
            <w:tcW w:w="1428" w:type="dxa"/>
            <w:shd w:val="clear" w:color="auto" w:fill="FBE4D5" w:themeFill="accent2" w:themeFillTint="33"/>
          </w:tcPr>
          <w:p w14:paraId="53C715E6" w14:textId="77777777" w:rsidR="00950F82" w:rsidRPr="00FD5459" w:rsidRDefault="00950F82" w:rsidP="00950F82">
            <w:pPr>
              <w:rPr>
                <w:rFonts w:ascii="Comic Sans MS" w:hAnsi="Comic Sans MS"/>
                <w:sz w:val="20"/>
                <w:szCs w:val="20"/>
              </w:rPr>
            </w:pPr>
            <w:r w:rsidRPr="00FD5459">
              <w:rPr>
                <w:rFonts w:ascii="Comic Sans MS" w:hAnsi="Comic Sans MS"/>
                <w:sz w:val="20"/>
                <w:szCs w:val="20"/>
              </w:rPr>
              <w:t>Writing</w:t>
            </w:r>
          </w:p>
          <w:p w14:paraId="179FFB17" w14:textId="77777777" w:rsidR="00950F82" w:rsidRPr="00FD5459" w:rsidRDefault="00950F82" w:rsidP="00950F82">
            <w:pPr>
              <w:rPr>
                <w:rFonts w:ascii="Comic Sans MS" w:hAnsi="Comic Sans MS"/>
                <w:sz w:val="20"/>
                <w:szCs w:val="20"/>
              </w:rPr>
            </w:pPr>
            <w:r w:rsidRPr="00FD5459">
              <w:rPr>
                <w:rFonts w:ascii="Comic Sans MS" w:hAnsi="Comic Sans MS"/>
                <w:sz w:val="20"/>
                <w:szCs w:val="20"/>
              </w:rPr>
              <w:t>(</w:t>
            </w:r>
            <w:r>
              <w:rPr>
                <w:rFonts w:ascii="Comic Sans MS" w:hAnsi="Comic Sans MS"/>
                <w:sz w:val="20"/>
                <w:szCs w:val="20"/>
              </w:rPr>
              <w:t>6</w:t>
            </w:r>
            <w:r w:rsidRPr="00FD5459">
              <w:rPr>
                <w:rFonts w:ascii="Comic Sans MS" w:hAnsi="Comic Sans MS"/>
                <w:sz w:val="20"/>
                <w:szCs w:val="20"/>
              </w:rPr>
              <w:t xml:space="preserve"> sessions) </w:t>
            </w:r>
          </w:p>
        </w:tc>
        <w:tc>
          <w:tcPr>
            <w:tcW w:w="1713" w:type="dxa"/>
            <w:shd w:val="clear" w:color="auto" w:fill="FBE4D5" w:themeFill="accent2" w:themeFillTint="33"/>
          </w:tcPr>
          <w:p w14:paraId="6F704F5C" w14:textId="4475DDCA" w:rsidR="00950F82" w:rsidRPr="00FD5459" w:rsidRDefault="00950F82" w:rsidP="00950F82">
            <w:pPr>
              <w:rPr>
                <w:rFonts w:ascii="Comic Sans MS" w:hAnsi="Comic Sans MS"/>
                <w:sz w:val="20"/>
                <w:szCs w:val="20"/>
              </w:rPr>
            </w:pPr>
            <w:r w:rsidRPr="00FD5459">
              <w:rPr>
                <w:rFonts w:ascii="Comic Sans MS" w:hAnsi="Comic Sans MS"/>
                <w:sz w:val="20"/>
                <w:szCs w:val="20"/>
              </w:rPr>
              <w:t xml:space="preserve">LO: To plan </w:t>
            </w:r>
            <w:r>
              <w:rPr>
                <w:rFonts w:ascii="Comic Sans MS" w:hAnsi="Comic Sans MS"/>
                <w:sz w:val="20"/>
                <w:szCs w:val="20"/>
              </w:rPr>
              <w:t>my c</w:t>
            </w:r>
            <w:r w:rsidRPr="00950F82">
              <w:rPr>
                <w:rFonts w:ascii="Comic Sans MS" w:hAnsi="Comic Sans MS"/>
                <w:sz w:val="20"/>
                <w:szCs w:val="20"/>
              </w:rPr>
              <w:t>hapter for a novel about an invention.</w:t>
            </w:r>
          </w:p>
          <w:p w14:paraId="42A16A7E" w14:textId="77777777" w:rsidR="00950F82" w:rsidRPr="00FD5459" w:rsidRDefault="00950F82" w:rsidP="00950F82">
            <w:pPr>
              <w:rPr>
                <w:rFonts w:ascii="Comic Sans MS" w:hAnsi="Comic Sans MS"/>
                <w:sz w:val="20"/>
                <w:szCs w:val="20"/>
              </w:rPr>
            </w:pPr>
          </w:p>
        </w:tc>
        <w:tc>
          <w:tcPr>
            <w:tcW w:w="6438" w:type="dxa"/>
            <w:shd w:val="clear" w:color="auto" w:fill="FBE4D5" w:themeFill="accent2" w:themeFillTint="33"/>
          </w:tcPr>
          <w:p w14:paraId="457F372B" w14:textId="77777777" w:rsidR="00950F82" w:rsidRPr="00FD5459" w:rsidRDefault="00950F82" w:rsidP="00950F82">
            <w:pPr>
              <w:rPr>
                <w:rFonts w:ascii="Comic Sans MS" w:hAnsi="Comic Sans MS" w:cs="Segoe UI"/>
                <w:sz w:val="20"/>
              </w:rPr>
            </w:pPr>
            <w:r w:rsidRPr="00FD5459">
              <w:rPr>
                <w:rFonts w:ascii="Comic Sans MS" w:hAnsi="Comic Sans MS" w:cs="Segoe UI"/>
                <w:sz w:val="20"/>
              </w:rPr>
              <w:t xml:space="preserve">Following the teacher’s model, children create their plan using the outline plot pattern created during the gathering content phase. </w:t>
            </w:r>
          </w:p>
          <w:p w14:paraId="42670E49" w14:textId="77777777" w:rsidR="00950F82" w:rsidRPr="00FD5459" w:rsidRDefault="00950F82" w:rsidP="00950F82">
            <w:pPr>
              <w:rPr>
                <w:rFonts w:ascii="Comic Sans MS" w:hAnsi="Comic Sans MS"/>
                <w:sz w:val="20"/>
                <w:szCs w:val="20"/>
              </w:rPr>
            </w:pPr>
          </w:p>
        </w:tc>
        <w:tc>
          <w:tcPr>
            <w:tcW w:w="2846" w:type="dxa"/>
            <w:shd w:val="clear" w:color="auto" w:fill="FBE4D5" w:themeFill="accent2" w:themeFillTint="33"/>
          </w:tcPr>
          <w:p w14:paraId="069BE2AF" w14:textId="0F49CC3A" w:rsidR="00950F82" w:rsidRPr="00D70148" w:rsidRDefault="00950F82" w:rsidP="00950F82">
            <w:pPr>
              <w:rPr>
                <w:rFonts w:ascii="Comic Sans MS" w:hAnsi="Comic Sans MS"/>
                <w:sz w:val="20"/>
                <w:szCs w:val="20"/>
              </w:rPr>
            </w:pPr>
            <w:r>
              <w:rPr>
                <w:rFonts w:ascii="Comic Sans MS" w:hAnsi="Comic Sans MS"/>
                <w:sz w:val="20"/>
                <w:szCs w:val="20"/>
              </w:rPr>
              <w:t>Plan chapter</w:t>
            </w:r>
          </w:p>
        </w:tc>
        <w:tc>
          <w:tcPr>
            <w:tcW w:w="2963" w:type="dxa"/>
            <w:vMerge w:val="restart"/>
            <w:shd w:val="clear" w:color="auto" w:fill="FBE4D5" w:themeFill="accent2" w:themeFillTint="33"/>
          </w:tcPr>
          <w:p w14:paraId="58FA4A09" w14:textId="77777777" w:rsidR="00950F82" w:rsidRPr="00950F82" w:rsidRDefault="00950F82" w:rsidP="00950F82">
            <w:pPr>
              <w:pStyle w:val="ListParagraph"/>
              <w:numPr>
                <w:ilvl w:val="0"/>
                <w:numId w:val="5"/>
              </w:numPr>
              <w:spacing w:after="0" w:line="240" w:lineRule="auto"/>
              <w:rPr>
                <w:rFonts w:ascii="Comic Sans MS" w:hAnsi="Comic Sans MS"/>
                <w:sz w:val="20"/>
                <w:szCs w:val="20"/>
              </w:rPr>
            </w:pPr>
            <w:r w:rsidRPr="00950F82">
              <w:rPr>
                <w:rFonts w:ascii="Comic Sans MS" w:hAnsi="Comic Sans MS"/>
                <w:sz w:val="20"/>
                <w:szCs w:val="20"/>
              </w:rPr>
              <w:t>Children will be able to write a short story or chapter which includes:</w:t>
            </w:r>
          </w:p>
          <w:p w14:paraId="14F73255" w14:textId="77777777" w:rsidR="00950F82" w:rsidRPr="00950F82" w:rsidRDefault="00950F82" w:rsidP="00950F82">
            <w:pPr>
              <w:pStyle w:val="ListParagraph"/>
              <w:numPr>
                <w:ilvl w:val="0"/>
                <w:numId w:val="5"/>
              </w:numPr>
              <w:spacing w:after="0" w:line="240" w:lineRule="auto"/>
              <w:rPr>
                <w:rFonts w:ascii="Comic Sans MS" w:hAnsi="Comic Sans MS"/>
                <w:sz w:val="20"/>
                <w:szCs w:val="20"/>
              </w:rPr>
            </w:pPr>
            <w:r w:rsidRPr="00950F82">
              <w:rPr>
                <w:rFonts w:ascii="Comic Sans MS" w:hAnsi="Comic Sans MS"/>
                <w:sz w:val="20"/>
                <w:szCs w:val="20"/>
              </w:rPr>
              <w:t>Complex sentences with relative clauses using pronouns ‘who’, and ‘where’.</w:t>
            </w:r>
          </w:p>
          <w:p w14:paraId="6A52B268" w14:textId="77777777" w:rsidR="00950F82" w:rsidRPr="00950F82" w:rsidRDefault="00950F82" w:rsidP="00950F82">
            <w:pPr>
              <w:pStyle w:val="ListParagraph"/>
              <w:numPr>
                <w:ilvl w:val="0"/>
                <w:numId w:val="5"/>
              </w:numPr>
              <w:spacing w:after="0" w:line="240" w:lineRule="auto"/>
              <w:rPr>
                <w:rFonts w:ascii="Comic Sans MS" w:hAnsi="Comic Sans MS"/>
                <w:sz w:val="20"/>
                <w:szCs w:val="20"/>
              </w:rPr>
            </w:pPr>
            <w:r w:rsidRPr="00950F82">
              <w:rPr>
                <w:rFonts w:ascii="Comic Sans MS" w:hAnsi="Comic Sans MS"/>
                <w:sz w:val="20"/>
                <w:szCs w:val="20"/>
              </w:rPr>
              <w:t>Blend or action, dialogue and description.</w:t>
            </w:r>
          </w:p>
          <w:p w14:paraId="3EA5F605" w14:textId="01931D39" w:rsidR="00950F82" w:rsidRPr="00FD5459" w:rsidRDefault="00950F82" w:rsidP="00950F82">
            <w:pPr>
              <w:pStyle w:val="ListParagraph"/>
              <w:numPr>
                <w:ilvl w:val="0"/>
                <w:numId w:val="5"/>
              </w:numPr>
              <w:spacing w:after="0" w:line="240" w:lineRule="auto"/>
              <w:rPr>
                <w:rFonts w:ascii="Comic Sans MS" w:hAnsi="Comic Sans MS"/>
                <w:sz w:val="20"/>
                <w:szCs w:val="20"/>
              </w:rPr>
            </w:pPr>
            <w:r w:rsidRPr="00950F82">
              <w:rPr>
                <w:rFonts w:ascii="Comic Sans MS" w:hAnsi="Comic Sans MS"/>
                <w:sz w:val="20"/>
                <w:szCs w:val="20"/>
              </w:rPr>
              <w:t xml:space="preserve">Features/techniques appropriate for an action scene, e.g. </w:t>
            </w:r>
            <w:r w:rsidRPr="00950F82">
              <w:rPr>
                <w:rFonts w:ascii="Comic Sans MS" w:hAnsi="Comic Sans MS"/>
                <w:sz w:val="20"/>
                <w:szCs w:val="20"/>
              </w:rPr>
              <w:lastRenderedPageBreak/>
              <w:t>carefully selected verbs.</w:t>
            </w:r>
          </w:p>
        </w:tc>
      </w:tr>
      <w:tr w:rsidR="00950F82" w:rsidRPr="00D70148" w14:paraId="24B4C530" w14:textId="77777777" w:rsidTr="00032D6F">
        <w:tc>
          <w:tcPr>
            <w:tcW w:w="1428" w:type="dxa"/>
            <w:shd w:val="clear" w:color="auto" w:fill="FBE4D5" w:themeFill="accent2" w:themeFillTint="33"/>
          </w:tcPr>
          <w:p w14:paraId="329C5204" w14:textId="77777777" w:rsidR="00950F82" w:rsidRPr="00FD5459" w:rsidRDefault="00950F82" w:rsidP="00950F82">
            <w:pPr>
              <w:rPr>
                <w:rFonts w:ascii="Comic Sans MS" w:hAnsi="Comic Sans MS"/>
                <w:sz w:val="20"/>
                <w:szCs w:val="20"/>
              </w:rPr>
            </w:pPr>
          </w:p>
        </w:tc>
        <w:tc>
          <w:tcPr>
            <w:tcW w:w="1713" w:type="dxa"/>
            <w:shd w:val="clear" w:color="auto" w:fill="FBE4D5" w:themeFill="accent2" w:themeFillTint="33"/>
          </w:tcPr>
          <w:p w14:paraId="3203447D" w14:textId="4374D07A" w:rsidR="00950F82" w:rsidRPr="00FD5459" w:rsidRDefault="00950F82" w:rsidP="00950F82">
            <w:pPr>
              <w:rPr>
                <w:rFonts w:ascii="Comic Sans MS" w:hAnsi="Comic Sans MS"/>
                <w:sz w:val="20"/>
                <w:szCs w:val="20"/>
              </w:rPr>
            </w:pPr>
            <w:r>
              <w:rPr>
                <w:rFonts w:ascii="Comic Sans MS" w:hAnsi="Comic Sans MS"/>
                <w:sz w:val="20"/>
                <w:szCs w:val="20"/>
              </w:rPr>
              <w:t xml:space="preserve">LO: To write a chapter </w:t>
            </w:r>
            <w:r w:rsidRPr="00950F82">
              <w:rPr>
                <w:rFonts w:ascii="Comic Sans MS" w:hAnsi="Comic Sans MS"/>
                <w:sz w:val="20"/>
                <w:szCs w:val="20"/>
              </w:rPr>
              <w:t>for a novel about an invention.</w:t>
            </w:r>
          </w:p>
        </w:tc>
        <w:tc>
          <w:tcPr>
            <w:tcW w:w="6438" w:type="dxa"/>
            <w:shd w:val="clear" w:color="auto" w:fill="FBE4D5" w:themeFill="accent2" w:themeFillTint="33"/>
          </w:tcPr>
          <w:p w14:paraId="42672B81" w14:textId="77777777" w:rsidR="00950F82" w:rsidRPr="00FD5459" w:rsidRDefault="00950F82" w:rsidP="00950F82">
            <w:pPr>
              <w:rPr>
                <w:rFonts w:ascii="Comic Sans MS" w:hAnsi="Comic Sans MS" w:cs="Segoe UI"/>
                <w:b/>
                <w:sz w:val="20"/>
              </w:rPr>
            </w:pPr>
            <w:r w:rsidRPr="00FD5459">
              <w:rPr>
                <w:rFonts w:ascii="Comic Sans MS" w:hAnsi="Comic Sans MS" w:cs="Segoe UI"/>
                <w:b/>
                <w:sz w:val="20"/>
              </w:rPr>
              <w:t>4 sessions</w:t>
            </w:r>
          </w:p>
          <w:p w14:paraId="0AFCC145" w14:textId="77777777" w:rsidR="00950F82" w:rsidRPr="00FD5459" w:rsidRDefault="00950F82" w:rsidP="00950F82">
            <w:pPr>
              <w:rPr>
                <w:rFonts w:ascii="Comic Sans MS" w:hAnsi="Comic Sans MS" w:cs="Segoe UI"/>
                <w:sz w:val="20"/>
              </w:rPr>
            </w:pPr>
          </w:p>
          <w:p w14:paraId="1D8F1988" w14:textId="77777777" w:rsidR="00950F82" w:rsidRPr="00FD5459" w:rsidRDefault="00950F82" w:rsidP="00950F82">
            <w:pPr>
              <w:rPr>
                <w:rFonts w:ascii="Comic Sans MS" w:hAnsi="Comic Sans MS" w:cs="Segoe UI"/>
                <w:sz w:val="20"/>
              </w:rPr>
            </w:pPr>
            <w:r w:rsidRPr="00FD5459">
              <w:rPr>
                <w:rFonts w:ascii="Comic Sans MS" w:hAnsi="Comic Sans MS" w:cs="Segoe UI"/>
                <w:sz w:val="20"/>
              </w:rPr>
              <w:t xml:space="preserve">Model section at a time based on previous short story WAGOLL.  </w:t>
            </w:r>
          </w:p>
          <w:p w14:paraId="15D3495B" w14:textId="77777777" w:rsidR="00950F82" w:rsidRPr="00FD5459" w:rsidRDefault="00950F82" w:rsidP="00950F82">
            <w:pPr>
              <w:rPr>
                <w:rFonts w:ascii="Comic Sans MS" w:hAnsi="Comic Sans MS" w:cs="Segoe UI"/>
                <w:sz w:val="20"/>
              </w:rPr>
            </w:pPr>
          </w:p>
          <w:p w14:paraId="65B1DE74" w14:textId="77777777" w:rsidR="00950F82" w:rsidRPr="00FD5459" w:rsidRDefault="00950F82" w:rsidP="00950F82">
            <w:pPr>
              <w:rPr>
                <w:rFonts w:ascii="Comic Sans MS" w:hAnsi="Comic Sans MS" w:cs="Segoe UI"/>
                <w:sz w:val="20"/>
              </w:rPr>
            </w:pPr>
          </w:p>
        </w:tc>
        <w:tc>
          <w:tcPr>
            <w:tcW w:w="2846" w:type="dxa"/>
            <w:shd w:val="clear" w:color="auto" w:fill="FBE4D5" w:themeFill="accent2" w:themeFillTint="33"/>
          </w:tcPr>
          <w:p w14:paraId="73B00365" w14:textId="77777777" w:rsidR="00950F82" w:rsidRDefault="00950F82" w:rsidP="00950F82">
            <w:pPr>
              <w:rPr>
                <w:rFonts w:ascii="Comic Sans MS" w:hAnsi="Comic Sans MS"/>
                <w:sz w:val="20"/>
                <w:szCs w:val="20"/>
              </w:rPr>
            </w:pPr>
            <w:r>
              <w:rPr>
                <w:rFonts w:ascii="Comic Sans MS" w:hAnsi="Comic Sans MS"/>
                <w:sz w:val="20"/>
                <w:szCs w:val="20"/>
              </w:rPr>
              <w:t xml:space="preserve">Write story in sections. </w:t>
            </w:r>
          </w:p>
        </w:tc>
        <w:tc>
          <w:tcPr>
            <w:tcW w:w="2963" w:type="dxa"/>
            <w:vMerge/>
            <w:shd w:val="clear" w:color="auto" w:fill="FBE4D5" w:themeFill="accent2" w:themeFillTint="33"/>
          </w:tcPr>
          <w:p w14:paraId="427F322D" w14:textId="77777777" w:rsidR="00950F82" w:rsidRDefault="00950F82" w:rsidP="00950F82">
            <w:pPr>
              <w:pStyle w:val="ListParagraph"/>
              <w:numPr>
                <w:ilvl w:val="0"/>
                <w:numId w:val="5"/>
              </w:numPr>
              <w:spacing w:after="0" w:line="240" w:lineRule="auto"/>
              <w:rPr>
                <w:rFonts w:ascii="Comic Sans MS" w:hAnsi="Comic Sans MS"/>
                <w:sz w:val="20"/>
                <w:szCs w:val="20"/>
              </w:rPr>
            </w:pPr>
          </w:p>
        </w:tc>
      </w:tr>
      <w:tr w:rsidR="00950F82" w:rsidRPr="00D70148" w14:paraId="2723F045" w14:textId="77777777" w:rsidTr="00032D6F">
        <w:tc>
          <w:tcPr>
            <w:tcW w:w="1428" w:type="dxa"/>
            <w:shd w:val="clear" w:color="auto" w:fill="FBE4D5" w:themeFill="accent2" w:themeFillTint="33"/>
          </w:tcPr>
          <w:p w14:paraId="45FD77F0" w14:textId="77777777" w:rsidR="00950F82" w:rsidRPr="00FD5459" w:rsidRDefault="00950F82" w:rsidP="00950F82">
            <w:pPr>
              <w:rPr>
                <w:rFonts w:ascii="Comic Sans MS" w:hAnsi="Comic Sans MS"/>
                <w:sz w:val="20"/>
                <w:szCs w:val="20"/>
              </w:rPr>
            </w:pPr>
          </w:p>
        </w:tc>
        <w:tc>
          <w:tcPr>
            <w:tcW w:w="1713" w:type="dxa"/>
            <w:shd w:val="clear" w:color="auto" w:fill="FBE4D5" w:themeFill="accent2" w:themeFillTint="33"/>
          </w:tcPr>
          <w:p w14:paraId="27EF0031" w14:textId="77777777" w:rsidR="00950F82" w:rsidRDefault="00950F82" w:rsidP="00950F82">
            <w:pPr>
              <w:rPr>
                <w:rFonts w:ascii="Comic Sans MS" w:hAnsi="Comic Sans MS"/>
                <w:sz w:val="20"/>
                <w:szCs w:val="20"/>
              </w:rPr>
            </w:pPr>
            <w:r>
              <w:rPr>
                <w:rFonts w:ascii="Comic Sans MS" w:hAnsi="Comic Sans MS"/>
                <w:sz w:val="20"/>
                <w:szCs w:val="20"/>
              </w:rPr>
              <w:t xml:space="preserve">LO: To edit and improve my writing. </w:t>
            </w:r>
          </w:p>
        </w:tc>
        <w:tc>
          <w:tcPr>
            <w:tcW w:w="6438" w:type="dxa"/>
            <w:shd w:val="clear" w:color="auto" w:fill="FBE4D5" w:themeFill="accent2" w:themeFillTint="33"/>
          </w:tcPr>
          <w:p w14:paraId="16E70EA7" w14:textId="77777777" w:rsidR="00950F82" w:rsidRPr="00FD5459" w:rsidRDefault="00950F82" w:rsidP="00950F82">
            <w:pPr>
              <w:rPr>
                <w:rFonts w:ascii="Comic Sans MS" w:hAnsi="Comic Sans MS" w:cs="Segoe UI"/>
                <w:sz w:val="20"/>
              </w:rPr>
            </w:pPr>
            <w:r w:rsidRPr="00FD5459">
              <w:rPr>
                <w:rFonts w:ascii="Comic Sans MS" w:hAnsi="Comic Sans MS" w:cs="Segoe UI"/>
                <w:sz w:val="20"/>
              </w:rPr>
              <w:t>Model the editing and improving process. Support children in suggesting changes to grammar, vocabulary and punctuation in order to enhance effects and clarify meaning.</w:t>
            </w:r>
          </w:p>
          <w:p w14:paraId="3929CEA5" w14:textId="77777777" w:rsidR="00950F82" w:rsidRPr="00FD5459" w:rsidRDefault="00950F82" w:rsidP="00950F82">
            <w:pPr>
              <w:rPr>
                <w:rFonts w:ascii="Comic Sans MS" w:hAnsi="Comic Sans MS" w:cs="Segoe UI"/>
                <w:sz w:val="20"/>
              </w:rPr>
            </w:pPr>
          </w:p>
        </w:tc>
        <w:tc>
          <w:tcPr>
            <w:tcW w:w="2846" w:type="dxa"/>
            <w:shd w:val="clear" w:color="auto" w:fill="FBE4D5" w:themeFill="accent2" w:themeFillTint="33"/>
          </w:tcPr>
          <w:p w14:paraId="13E96FB4" w14:textId="77777777" w:rsidR="00950F82" w:rsidRDefault="00950F82" w:rsidP="00950F82">
            <w:pPr>
              <w:rPr>
                <w:rFonts w:ascii="Comic Sans MS" w:hAnsi="Comic Sans MS"/>
                <w:sz w:val="20"/>
                <w:szCs w:val="20"/>
              </w:rPr>
            </w:pPr>
            <w:r>
              <w:rPr>
                <w:rFonts w:ascii="Comic Sans MS" w:hAnsi="Comic Sans MS"/>
                <w:sz w:val="20"/>
                <w:szCs w:val="20"/>
              </w:rPr>
              <w:t>Edit writing</w:t>
            </w:r>
          </w:p>
        </w:tc>
        <w:tc>
          <w:tcPr>
            <w:tcW w:w="2963" w:type="dxa"/>
            <w:vMerge/>
            <w:shd w:val="clear" w:color="auto" w:fill="FBE4D5" w:themeFill="accent2" w:themeFillTint="33"/>
          </w:tcPr>
          <w:p w14:paraId="7D6F051C" w14:textId="77777777" w:rsidR="00950F82" w:rsidRPr="00FD5459" w:rsidRDefault="00950F82" w:rsidP="00950F82">
            <w:pPr>
              <w:pStyle w:val="ListParagraph"/>
              <w:numPr>
                <w:ilvl w:val="0"/>
                <w:numId w:val="5"/>
              </w:numPr>
              <w:spacing w:after="0" w:line="240" w:lineRule="auto"/>
              <w:rPr>
                <w:rFonts w:ascii="Comic Sans MS" w:hAnsi="Comic Sans MS"/>
                <w:sz w:val="20"/>
                <w:szCs w:val="20"/>
              </w:rPr>
            </w:pPr>
          </w:p>
        </w:tc>
      </w:tr>
    </w:tbl>
    <w:p w14:paraId="28C54C87" w14:textId="77777777" w:rsidR="001D3DB1" w:rsidRPr="00D70148" w:rsidRDefault="001D3DB1" w:rsidP="00EF740A">
      <w:pPr>
        <w:spacing w:line="240" w:lineRule="auto"/>
        <w:rPr>
          <w:rFonts w:ascii="Comic Sans MS" w:hAnsi="Comic Sans MS"/>
          <w:sz w:val="20"/>
          <w:szCs w:val="20"/>
        </w:rPr>
      </w:pPr>
    </w:p>
    <w:sectPr w:rsidR="001D3DB1" w:rsidRPr="00D70148" w:rsidSect="00774944">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1D4E3" w14:textId="77777777" w:rsidR="007B20DE" w:rsidRDefault="007B20DE" w:rsidP="00774944">
      <w:pPr>
        <w:spacing w:after="0" w:line="240" w:lineRule="auto"/>
      </w:pPr>
      <w:r>
        <w:separator/>
      </w:r>
    </w:p>
  </w:endnote>
  <w:endnote w:type="continuationSeparator" w:id="0">
    <w:p w14:paraId="7660FD5A" w14:textId="77777777" w:rsidR="007B20DE" w:rsidRDefault="007B20DE" w:rsidP="0077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0EFBD" w14:textId="77777777" w:rsidR="007B20DE" w:rsidRDefault="007B20DE" w:rsidP="00774944">
      <w:pPr>
        <w:spacing w:after="0" w:line="240" w:lineRule="auto"/>
      </w:pPr>
      <w:r>
        <w:separator/>
      </w:r>
    </w:p>
  </w:footnote>
  <w:footnote w:type="continuationSeparator" w:id="0">
    <w:p w14:paraId="6849F53B" w14:textId="77777777" w:rsidR="007B20DE" w:rsidRDefault="007B20DE" w:rsidP="00774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068C5" w14:textId="1A251A40" w:rsidR="00774944" w:rsidRDefault="00774944" w:rsidP="00774944">
    <w:pPr>
      <w:pStyle w:val="Header"/>
    </w:pPr>
    <w:r w:rsidRPr="00542F14">
      <w:rPr>
        <w:noProof/>
        <w:lang w:eastAsia="en-GB"/>
      </w:rPr>
      <w:drawing>
        <wp:inline distT="0" distB="0" distL="0" distR="0" wp14:anchorId="079CA24A" wp14:editId="1F0AA45C">
          <wp:extent cx="323756" cy="353683"/>
          <wp:effectExtent l="0" t="0" r="635" b="8890"/>
          <wp:docPr id="1" name="Picture 1" descr="https://img.cdn.schooljotter2.com/sampled/6532879/130/13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6532879/130/130/nocr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786" cy="394136"/>
                  </a:xfrm>
                  <a:prstGeom prst="rect">
                    <a:avLst/>
                  </a:prstGeom>
                  <a:noFill/>
                  <a:ln>
                    <a:noFill/>
                  </a:ln>
                </pic:spPr>
              </pic:pic>
            </a:graphicData>
          </a:graphic>
        </wp:inline>
      </w:drawing>
    </w:r>
    <w:r>
      <w:rPr>
        <w:rFonts w:ascii="Comic Sans MS" w:hAnsi="Comic Sans MS"/>
        <w:sz w:val="20"/>
        <w:szCs w:val="20"/>
      </w:rPr>
      <w:t xml:space="preserve">         </w:t>
    </w:r>
    <w:r w:rsidR="001D3DB1">
      <w:rPr>
        <w:rFonts w:ascii="Comic Sans MS" w:hAnsi="Comic Sans MS"/>
        <w:sz w:val="20"/>
        <w:szCs w:val="20"/>
      </w:rPr>
      <w:tab/>
    </w:r>
    <w:r w:rsidR="001D3DB1">
      <w:rPr>
        <w:rFonts w:ascii="Comic Sans MS" w:hAnsi="Comic Sans MS"/>
        <w:sz w:val="20"/>
        <w:szCs w:val="20"/>
      </w:rPr>
      <w:tab/>
    </w:r>
    <w:r>
      <w:rPr>
        <w:rFonts w:ascii="Comic Sans MS" w:hAnsi="Comic Sans MS"/>
        <w:sz w:val="20"/>
        <w:szCs w:val="20"/>
      </w:rPr>
      <w:t xml:space="preserve">English </w:t>
    </w:r>
    <w:r w:rsidR="00FD2575">
      <w:rPr>
        <w:rFonts w:ascii="Comic Sans MS" w:hAnsi="Comic Sans MS"/>
        <w:sz w:val="20"/>
        <w:szCs w:val="20"/>
      </w:rPr>
      <w:t>Medium-Term</w:t>
    </w:r>
    <w:r>
      <w:rPr>
        <w:rFonts w:ascii="Comic Sans MS" w:hAnsi="Comic Sans MS"/>
        <w:sz w:val="20"/>
        <w:szCs w:val="20"/>
      </w:rPr>
      <w:t xml:space="preserve"> Plan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14:paraId="13E028FB" w14:textId="77777777" w:rsidR="00774944" w:rsidRDefault="007749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2C8C"/>
    <w:multiLevelType w:val="hybridMultilevel"/>
    <w:tmpl w:val="EE16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43B8C"/>
    <w:multiLevelType w:val="hybridMultilevel"/>
    <w:tmpl w:val="7FEE7580"/>
    <w:lvl w:ilvl="0" w:tplc="61569AD6">
      <w:start w:val="1"/>
      <w:numFmt w:val="bullet"/>
      <w:lvlText w:val="-"/>
      <w:lvlJc w:val="left"/>
      <w:pPr>
        <w:ind w:left="454" w:hanging="227"/>
      </w:pPr>
      <w:rPr>
        <w:rFonts w:ascii="Courier New" w:hAnsi="Courier New" w:hint="default"/>
        <w:b/>
        <w:i w:val="0"/>
        <w:color w:val="B4D33E"/>
        <w:sz w:val="20"/>
      </w:rPr>
    </w:lvl>
    <w:lvl w:ilvl="1" w:tplc="CAF0CF6E">
      <w:start w:val="1"/>
      <w:numFmt w:val="bullet"/>
      <w:lvlText w:val="-"/>
      <w:lvlJc w:val="left"/>
      <w:pPr>
        <w:ind w:left="1667" w:hanging="360"/>
      </w:pPr>
      <w:rPr>
        <w:rFonts w:ascii="Courier New" w:hAnsi="Courier New" w:hint="default"/>
        <w:b/>
        <w:i w:val="0"/>
        <w:color w:val="B4D33E"/>
        <w:sz w:val="20"/>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15:restartNumberingAfterBreak="0">
    <w:nsid w:val="04130A3E"/>
    <w:multiLevelType w:val="hybridMultilevel"/>
    <w:tmpl w:val="48BCE37C"/>
    <w:lvl w:ilvl="0" w:tplc="9EA0ECE2">
      <w:start w:val="1"/>
      <w:numFmt w:val="bullet"/>
      <w:lvlText w:val=""/>
      <w:lvlJc w:val="left"/>
      <w:pPr>
        <w:ind w:left="227" w:hanging="227"/>
      </w:pPr>
      <w:rPr>
        <w:rFonts w:ascii="Wingdings" w:hAnsi="Wingdings" w:hint="default"/>
        <w:b w:val="0"/>
        <w:i w:val="0"/>
        <w:color w:val="B4D33E"/>
        <w:sz w:val="20"/>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 w15:restartNumberingAfterBreak="0">
    <w:nsid w:val="053315FF"/>
    <w:multiLevelType w:val="hybridMultilevel"/>
    <w:tmpl w:val="B39255B4"/>
    <w:lvl w:ilvl="0" w:tplc="2BCEE7B6">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3970C8"/>
    <w:multiLevelType w:val="hybridMultilevel"/>
    <w:tmpl w:val="E780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94904"/>
    <w:multiLevelType w:val="hybridMultilevel"/>
    <w:tmpl w:val="AECE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47384A"/>
    <w:multiLevelType w:val="hybridMultilevel"/>
    <w:tmpl w:val="E4228F4A"/>
    <w:lvl w:ilvl="0" w:tplc="625CD65A">
      <w:start w:val="1"/>
      <w:numFmt w:val="bullet"/>
      <w:lvlText w:val="-"/>
      <w:lvlJc w:val="left"/>
      <w:pPr>
        <w:ind w:left="1080" w:hanging="360"/>
      </w:pPr>
      <w:rPr>
        <w:rFonts w:ascii="Segoe UI" w:eastAsiaTheme="minorEastAsia"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887B63"/>
    <w:multiLevelType w:val="hybridMultilevel"/>
    <w:tmpl w:val="D568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D1B1F"/>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D3C3B"/>
    <w:multiLevelType w:val="hybridMultilevel"/>
    <w:tmpl w:val="7D7673E2"/>
    <w:lvl w:ilvl="0" w:tplc="A2342A62">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 w15:restartNumberingAfterBreak="0">
    <w:nsid w:val="1EED1FF6"/>
    <w:multiLevelType w:val="hybridMultilevel"/>
    <w:tmpl w:val="A43050C0"/>
    <w:lvl w:ilvl="0" w:tplc="625CD65A">
      <w:start w:val="1"/>
      <w:numFmt w:val="bullet"/>
      <w:lvlText w:val="-"/>
      <w:lvlJc w:val="left"/>
      <w:pPr>
        <w:ind w:left="1080" w:hanging="360"/>
      </w:pPr>
      <w:rPr>
        <w:rFonts w:ascii="Segoe UI" w:eastAsiaTheme="minorEastAsia"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4348E"/>
    <w:multiLevelType w:val="multilevel"/>
    <w:tmpl w:val="D064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B869BB"/>
    <w:multiLevelType w:val="hybridMultilevel"/>
    <w:tmpl w:val="35D6E570"/>
    <w:lvl w:ilvl="0" w:tplc="5234F562">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3" w15:restartNumberingAfterBreak="0">
    <w:nsid w:val="27E70A26"/>
    <w:multiLevelType w:val="hybridMultilevel"/>
    <w:tmpl w:val="C15EA900"/>
    <w:lvl w:ilvl="0" w:tplc="23D05720">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 w15:restartNumberingAfterBreak="0">
    <w:nsid w:val="2AC74DE8"/>
    <w:multiLevelType w:val="hybridMultilevel"/>
    <w:tmpl w:val="0EF0504C"/>
    <w:lvl w:ilvl="0" w:tplc="8AFC4CC8">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2D4028FC"/>
    <w:multiLevelType w:val="hybridMultilevel"/>
    <w:tmpl w:val="EC924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648BB"/>
    <w:multiLevelType w:val="hybridMultilevel"/>
    <w:tmpl w:val="7BE6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4F348B"/>
    <w:multiLevelType w:val="hybridMultilevel"/>
    <w:tmpl w:val="1740349C"/>
    <w:lvl w:ilvl="0" w:tplc="C7AA5A6A">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8" w15:restartNumberingAfterBreak="0">
    <w:nsid w:val="323F55ED"/>
    <w:multiLevelType w:val="hybridMultilevel"/>
    <w:tmpl w:val="618A5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274A51"/>
    <w:multiLevelType w:val="hybridMultilevel"/>
    <w:tmpl w:val="83FE18C6"/>
    <w:lvl w:ilvl="0" w:tplc="2C10C3F2">
      <w:start w:val="1"/>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4900E6"/>
    <w:multiLevelType w:val="hybridMultilevel"/>
    <w:tmpl w:val="485AFE14"/>
    <w:lvl w:ilvl="0" w:tplc="98161AB0">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1" w15:restartNumberingAfterBreak="0">
    <w:nsid w:val="3DB519F4"/>
    <w:multiLevelType w:val="hybridMultilevel"/>
    <w:tmpl w:val="5302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E10FA6"/>
    <w:multiLevelType w:val="hybridMultilevel"/>
    <w:tmpl w:val="B164FAF2"/>
    <w:lvl w:ilvl="0" w:tplc="2C10C3F2">
      <w:start w:val="1"/>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F2687F"/>
    <w:multiLevelType w:val="hybridMultilevel"/>
    <w:tmpl w:val="6E2058DE"/>
    <w:lvl w:ilvl="0" w:tplc="13E6DE80">
      <w:start w:val="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F6126E"/>
    <w:multiLevelType w:val="hybridMultilevel"/>
    <w:tmpl w:val="6C9A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1B7595"/>
    <w:multiLevelType w:val="hybridMultilevel"/>
    <w:tmpl w:val="E4784F00"/>
    <w:lvl w:ilvl="0" w:tplc="E640D35A">
      <w:start w:val="1"/>
      <w:numFmt w:val="bullet"/>
      <w:lvlText w:val=""/>
      <w:lvlJc w:val="left"/>
      <w:pPr>
        <w:ind w:left="227" w:hanging="227"/>
      </w:pPr>
      <w:rPr>
        <w:rFonts w:ascii="Wingdings" w:hAnsi="Wingdings" w:hint="default"/>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95D3830"/>
    <w:multiLevelType w:val="hybridMultilevel"/>
    <w:tmpl w:val="7682FA4A"/>
    <w:lvl w:ilvl="0" w:tplc="763C7D9E">
      <w:start w:val="1"/>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1A17B0"/>
    <w:multiLevelType w:val="hybridMultilevel"/>
    <w:tmpl w:val="59B28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7A5534"/>
    <w:multiLevelType w:val="hybridMultilevel"/>
    <w:tmpl w:val="D3B8EF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0522271"/>
    <w:multiLevelType w:val="hybridMultilevel"/>
    <w:tmpl w:val="E5F8D784"/>
    <w:lvl w:ilvl="0" w:tplc="4C780616">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9D1FD7"/>
    <w:multiLevelType w:val="hybridMultilevel"/>
    <w:tmpl w:val="6A7A2D3A"/>
    <w:lvl w:ilvl="0" w:tplc="49326A66">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1" w15:restartNumberingAfterBreak="0">
    <w:nsid w:val="5E484108"/>
    <w:multiLevelType w:val="hybridMultilevel"/>
    <w:tmpl w:val="03262D62"/>
    <w:lvl w:ilvl="0" w:tplc="C5B2FAE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9A0EC2"/>
    <w:multiLevelType w:val="hybridMultilevel"/>
    <w:tmpl w:val="C4DE22F6"/>
    <w:lvl w:ilvl="0" w:tplc="C5B2FAE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90720D"/>
    <w:multiLevelType w:val="hybridMultilevel"/>
    <w:tmpl w:val="F3A00164"/>
    <w:lvl w:ilvl="0" w:tplc="D2C0BAF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BD4B0C"/>
    <w:multiLevelType w:val="hybridMultilevel"/>
    <w:tmpl w:val="A93E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344590"/>
    <w:multiLevelType w:val="hybridMultilevel"/>
    <w:tmpl w:val="B0AC61F8"/>
    <w:lvl w:ilvl="0" w:tplc="2C10C3F2">
      <w:start w:val="1"/>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B6430B5"/>
    <w:multiLevelType w:val="hybridMultilevel"/>
    <w:tmpl w:val="BA2C9C9A"/>
    <w:lvl w:ilvl="0" w:tplc="C69AAD86">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2621C"/>
    <w:multiLevelType w:val="hybridMultilevel"/>
    <w:tmpl w:val="7A3E0D38"/>
    <w:lvl w:ilvl="0" w:tplc="8F589242">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BD7B58"/>
    <w:multiLevelType w:val="hybridMultilevel"/>
    <w:tmpl w:val="4E46572E"/>
    <w:lvl w:ilvl="0" w:tplc="4BDCC912">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153302"/>
    <w:multiLevelType w:val="hybridMultilevel"/>
    <w:tmpl w:val="67BC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933B43"/>
    <w:multiLevelType w:val="hybridMultilevel"/>
    <w:tmpl w:val="BC98BCCC"/>
    <w:lvl w:ilvl="0" w:tplc="254E8E90">
      <w:start w:val="1"/>
      <w:numFmt w:val="bullet"/>
      <w:lvlText w:val=""/>
      <w:lvlJc w:val="left"/>
      <w:pPr>
        <w:ind w:left="227" w:hanging="227"/>
      </w:pPr>
      <w:rPr>
        <w:rFonts w:ascii="Wingdings" w:hAnsi="Wingdings" w:hint="default"/>
        <w:color w:val="B4D33E"/>
        <w:sz w:val="20"/>
      </w:rPr>
    </w:lvl>
    <w:lvl w:ilvl="1" w:tplc="FED02BF4">
      <w:start w:val="1"/>
      <w:numFmt w:val="bullet"/>
      <w:lvlText w:val="-"/>
      <w:lvlJc w:val="left"/>
      <w:pPr>
        <w:ind w:left="227" w:hanging="227"/>
      </w:pPr>
      <w:rPr>
        <w:rFonts w:ascii="Courier New" w:hAnsi="Courier New" w:hint="default"/>
        <w:b/>
        <w:i w:val="0"/>
        <w:color w:val="B4D33E"/>
        <w:sz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361E29"/>
    <w:multiLevelType w:val="hybridMultilevel"/>
    <w:tmpl w:val="55786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9F2D98"/>
    <w:multiLevelType w:val="hybridMultilevel"/>
    <w:tmpl w:val="9EEEB812"/>
    <w:lvl w:ilvl="0" w:tplc="E742545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D1381B"/>
    <w:multiLevelType w:val="hybridMultilevel"/>
    <w:tmpl w:val="C85CEEEA"/>
    <w:lvl w:ilvl="0" w:tplc="2C5C4B08">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num w:numId="1">
    <w:abstractNumId w:val="38"/>
  </w:num>
  <w:num w:numId="2">
    <w:abstractNumId w:val="37"/>
  </w:num>
  <w:num w:numId="3">
    <w:abstractNumId w:val="3"/>
  </w:num>
  <w:num w:numId="4">
    <w:abstractNumId w:val="20"/>
  </w:num>
  <w:num w:numId="5">
    <w:abstractNumId w:val="21"/>
  </w:num>
  <w:num w:numId="6">
    <w:abstractNumId w:val="41"/>
  </w:num>
  <w:num w:numId="7">
    <w:abstractNumId w:val="5"/>
  </w:num>
  <w:num w:numId="8">
    <w:abstractNumId w:val="7"/>
  </w:num>
  <w:num w:numId="9">
    <w:abstractNumId w:val="16"/>
  </w:num>
  <w:num w:numId="10">
    <w:abstractNumId w:val="40"/>
  </w:num>
  <w:num w:numId="11">
    <w:abstractNumId w:val="9"/>
  </w:num>
  <w:num w:numId="12">
    <w:abstractNumId w:val="43"/>
  </w:num>
  <w:num w:numId="13">
    <w:abstractNumId w:val="23"/>
  </w:num>
  <w:num w:numId="14">
    <w:abstractNumId w:val="0"/>
  </w:num>
  <w:num w:numId="15">
    <w:abstractNumId w:val="27"/>
  </w:num>
  <w:num w:numId="16">
    <w:abstractNumId w:val="39"/>
  </w:num>
  <w:num w:numId="17">
    <w:abstractNumId w:val="33"/>
  </w:num>
  <w:num w:numId="18">
    <w:abstractNumId w:val="17"/>
  </w:num>
  <w:num w:numId="19">
    <w:abstractNumId w:val="6"/>
  </w:num>
  <w:num w:numId="20">
    <w:abstractNumId w:val="10"/>
  </w:num>
  <w:num w:numId="21">
    <w:abstractNumId w:val="29"/>
  </w:num>
  <w:num w:numId="22">
    <w:abstractNumId w:val="1"/>
  </w:num>
  <w:num w:numId="23">
    <w:abstractNumId w:val="15"/>
  </w:num>
  <w:num w:numId="24">
    <w:abstractNumId w:val="14"/>
  </w:num>
  <w:num w:numId="25">
    <w:abstractNumId w:val="4"/>
  </w:num>
  <w:num w:numId="26">
    <w:abstractNumId w:val="32"/>
  </w:num>
  <w:num w:numId="27">
    <w:abstractNumId w:val="2"/>
  </w:num>
  <w:num w:numId="28">
    <w:abstractNumId w:val="12"/>
  </w:num>
  <w:num w:numId="29">
    <w:abstractNumId w:val="25"/>
  </w:num>
  <w:num w:numId="30">
    <w:abstractNumId w:val="31"/>
  </w:num>
  <w:num w:numId="31">
    <w:abstractNumId w:val="13"/>
  </w:num>
  <w:num w:numId="32">
    <w:abstractNumId w:val="42"/>
  </w:num>
  <w:num w:numId="33">
    <w:abstractNumId w:val="26"/>
  </w:num>
  <w:num w:numId="34">
    <w:abstractNumId w:val="11"/>
  </w:num>
  <w:num w:numId="35">
    <w:abstractNumId w:val="14"/>
  </w:num>
  <w:num w:numId="36">
    <w:abstractNumId w:val="24"/>
  </w:num>
  <w:num w:numId="37">
    <w:abstractNumId w:val="32"/>
  </w:num>
  <w:num w:numId="38">
    <w:abstractNumId w:val="36"/>
  </w:num>
  <w:num w:numId="39">
    <w:abstractNumId w:val="34"/>
  </w:num>
  <w:num w:numId="40">
    <w:abstractNumId w:val="22"/>
  </w:num>
  <w:num w:numId="41">
    <w:abstractNumId w:val="8"/>
  </w:num>
  <w:num w:numId="42">
    <w:abstractNumId w:val="19"/>
  </w:num>
  <w:num w:numId="43">
    <w:abstractNumId w:val="35"/>
  </w:num>
  <w:num w:numId="44">
    <w:abstractNumId w:val="28"/>
  </w:num>
  <w:num w:numId="45">
    <w:abstractNumId w:val="18"/>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44"/>
    <w:rsid w:val="00002FAF"/>
    <w:rsid w:val="00032D6F"/>
    <w:rsid w:val="00117DAB"/>
    <w:rsid w:val="001A17DA"/>
    <w:rsid w:val="001D3DB1"/>
    <w:rsid w:val="00312CF6"/>
    <w:rsid w:val="003453FE"/>
    <w:rsid w:val="003C4481"/>
    <w:rsid w:val="003D75BC"/>
    <w:rsid w:val="0040687C"/>
    <w:rsid w:val="00461A39"/>
    <w:rsid w:val="00462B7E"/>
    <w:rsid w:val="00546B17"/>
    <w:rsid w:val="005835C2"/>
    <w:rsid w:val="005952BB"/>
    <w:rsid w:val="005A32AC"/>
    <w:rsid w:val="006A126C"/>
    <w:rsid w:val="00751FB3"/>
    <w:rsid w:val="00774944"/>
    <w:rsid w:val="007B20DE"/>
    <w:rsid w:val="008659E9"/>
    <w:rsid w:val="0087797C"/>
    <w:rsid w:val="008E5850"/>
    <w:rsid w:val="009352AC"/>
    <w:rsid w:val="00950F82"/>
    <w:rsid w:val="009B2DE9"/>
    <w:rsid w:val="009F0DA5"/>
    <w:rsid w:val="00A115BD"/>
    <w:rsid w:val="00A51774"/>
    <w:rsid w:val="00A973F1"/>
    <w:rsid w:val="00B21CF7"/>
    <w:rsid w:val="00BC21D6"/>
    <w:rsid w:val="00C86532"/>
    <w:rsid w:val="00CA4981"/>
    <w:rsid w:val="00CC2F23"/>
    <w:rsid w:val="00CC4979"/>
    <w:rsid w:val="00D63483"/>
    <w:rsid w:val="00D70148"/>
    <w:rsid w:val="00E42E76"/>
    <w:rsid w:val="00EB1914"/>
    <w:rsid w:val="00EF4F36"/>
    <w:rsid w:val="00EF740A"/>
    <w:rsid w:val="00F21438"/>
    <w:rsid w:val="00F56938"/>
    <w:rsid w:val="00F7786B"/>
    <w:rsid w:val="00FC6B41"/>
    <w:rsid w:val="00FD2575"/>
    <w:rsid w:val="00FD5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B8E45A"/>
  <w15:chartTrackingRefBased/>
  <w15:docId w15:val="{419755D8-88A2-402A-B517-1A76D0A8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944"/>
  </w:style>
  <w:style w:type="paragraph" w:styleId="Footer">
    <w:name w:val="footer"/>
    <w:basedOn w:val="Normal"/>
    <w:link w:val="FooterChar"/>
    <w:uiPriority w:val="99"/>
    <w:unhideWhenUsed/>
    <w:rsid w:val="00774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944"/>
  </w:style>
  <w:style w:type="table" w:styleId="TableGrid">
    <w:name w:val="Table Grid"/>
    <w:basedOn w:val="TableNormal"/>
    <w:uiPriority w:val="59"/>
    <w:rsid w:val="00774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5BD"/>
    <w:pPr>
      <w:spacing w:after="200" w:line="276" w:lineRule="auto"/>
      <w:ind w:left="720"/>
      <w:contextualSpacing/>
    </w:pPr>
    <w:rPr>
      <w:rFonts w:eastAsiaTheme="minorEastAsia"/>
      <w:lang w:eastAsia="en-GB"/>
    </w:rPr>
  </w:style>
  <w:style w:type="character" w:styleId="Hyperlink">
    <w:name w:val="Hyperlink"/>
    <w:basedOn w:val="DefaultParagraphFont"/>
    <w:uiPriority w:val="99"/>
    <w:unhideWhenUsed/>
    <w:rsid w:val="00A115BD"/>
    <w:rPr>
      <w:rFonts w:ascii="Segoe UI" w:hAnsi="Segoe UI"/>
      <w:b/>
      <w:color w:val="auto"/>
      <w:sz w:val="20"/>
      <w:u w:val="none"/>
    </w:rPr>
  </w:style>
  <w:style w:type="character" w:styleId="FollowedHyperlink">
    <w:name w:val="FollowedHyperlink"/>
    <w:basedOn w:val="DefaultParagraphFont"/>
    <w:uiPriority w:val="99"/>
    <w:semiHidden/>
    <w:unhideWhenUsed/>
    <w:rsid w:val="00B21C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504755">
      <w:bodyDiv w:val="1"/>
      <w:marLeft w:val="0"/>
      <w:marRight w:val="0"/>
      <w:marTop w:val="0"/>
      <w:marBottom w:val="0"/>
      <w:divBdr>
        <w:top w:val="none" w:sz="0" w:space="0" w:color="auto"/>
        <w:left w:val="none" w:sz="0" w:space="0" w:color="auto"/>
        <w:bottom w:val="none" w:sz="0" w:space="0" w:color="auto"/>
        <w:right w:val="none" w:sz="0" w:space="0" w:color="auto"/>
      </w:divBdr>
    </w:div>
    <w:div w:id="1450860329">
      <w:bodyDiv w:val="1"/>
      <w:marLeft w:val="0"/>
      <w:marRight w:val="0"/>
      <w:marTop w:val="0"/>
      <w:marBottom w:val="0"/>
      <w:divBdr>
        <w:top w:val="none" w:sz="0" w:space="0" w:color="auto"/>
        <w:left w:val="none" w:sz="0" w:space="0" w:color="auto"/>
        <w:bottom w:val="none" w:sz="0" w:space="0" w:color="auto"/>
        <w:right w:val="none" w:sz="0" w:space="0" w:color="auto"/>
      </w:divBdr>
    </w:div>
    <w:div w:id="14562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3BB13FD3A8941B156879FD3F52613" ma:contentTypeVersion="14" ma:contentTypeDescription="Create a new document." ma:contentTypeScope="" ma:versionID="1ebafaab4c47e2b26c7a6ac0489d8f6c">
  <xsd:schema xmlns:xsd="http://www.w3.org/2001/XMLSchema" xmlns:xs="http://www.w3.org/2001/XMLSchema" xmlns:p="http://schemas.microsoft.com/office/2006/metadata/properties" xmlns:ns3="b69fc1bc-4b5c-44ca-94fa-a57384592ea9" targetNamespace="http://schemas.microsoft.com/office/2006/metadata/properties" ma:root="true" ma:fieldsID="59dafa8cafbcafc791c969c3533c854a" ns3:_="">
    <xsd:import namespace="b69fc1bc-4b5c-44ca-94fa-a57384592ea9"/>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fc1bc-4b5c-44ca-94fa-a57384592ea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b69fc1bc-4b5c-44ca-94fa-a57384592ea9" xsi:nil="true"/>
    <MigrationWizIdVersion xmlns="b69fc1bc-4b5c-44ca-94fa-a57384592ea9" xsi:nil="true"/>
    <MigrationWizId xmlns="b69fc1bc-4b5c-44ca-94fa-a57384592e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4FE78-1CD7-42D5-B92B-63F082D8D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fc1bc-4b5c-44ca-94fa-a5738459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0DA51-0CA7-485D-A3AF-5F681A77BEB1}">
  <ds:schemaRefs>
    <ds:schemaRef ds:uri="http://purl.org/dc/elements/1.1/"/>
    <ds:schemaRef ds:uri="http://www.w3.org/XML/1998/namespace"/>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b69fc1bc-4b5c-44ca-94fa-a57384592ea9"/>
  </ds:schemaRefs>
</ds:datastoreItem>
</file>

<file path=customXml/itemProps3.xml><?xml version="1.0" encoding="utf-8"?>
<ds:datastoreItem xmlns:ds="http://schemas.openxmlformats.org/officeDocument/2006/customXml" ds:itemID="{E10BC5C5-5A5E-41F8-A5EF-14538DE40A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Abel</dc:creator>
  <cp:keywords/>
  <dc:description/>
  <cp:lastModifiedBy>Rachel Abel</cp:lastModifiedBy>
  <cp:revision>2</cp:revision>
  <dcterms:created xsi:type="dcterms:W3CDTF">2022-03-02T20:02:00Z</dcterms:created>
  <dcterms:modified xsi:type="dcterms:W3CDTF">2022-03-02T20:02:00Z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0x0101004B23BB13FD3A8941B156879FD3F52613</vt:lpwstr>
  </property>
</Properties>
</file>