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C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A15732">
        <w:rPr>
          <w:rFonts w:ascii="Comic Sans MS" w:hAnsi="Comic Sans MS"/>
          <w:sz w:val="28"/>
        </w:rPr>
        <w:t>2</w:t>
      </w:r>
    </w:p>
    <w:p w:rsidR="00997CE2" w:rsidRDefault="00997CE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Autumn term: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037"/>
        <w:gridCol w:w="421"/>
        <w:gridCol w:w="448"/>
        <w:gridCol w:w="446"/>
        <w:gridCol w:w="447"/>
        <w:gridCol w:w="446"/>
        <w:gridCol w:w="447"/>
        <w:gridCol w:w="446"/>
        <w:gridCol w:w="447"/>
        <w:gridCol w:w="446"/>
        <w:gridCol w:w="522"/>
        <w:gridCol w:w="582"/>
        <w:gridCol w:w="575"/>
        <w:gridCol w:w="681"/>
        <w:gridCol w:w="550"/>
        <w:gridCol w:w="553"/>
        <w:gridCol w:w="522"/>
      </w:tblGrid>
      <w:tr w:rsidR="00D956A6" w:rsidTr="00D956A6">
        <w:tc>
          <w:tcPr>
            <w:tcW w:w="1067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D956A6" w:rsidTr="00B75536">
        <w:trPr>
          <w:cantSplit/>
          <w:trHeight w:val="1134"/>
        </w:trPr>
        <w:tc>
          <w:tcPr>
            <w:tcW w:w="1067" w:type="dxa"/>
            <w:shd w:val="clear" w:color="auto" w:fill="D9D9D9" w:themeFill="background1" w:themeFillShade="D9"/>
            <w:textDirection w:val="tbRl"/>
            <w:vAlign w:val="center"/>
          </w:tcPr>
          <w:p w:rsidR="00D956A6" w:rsidRDefault="00D956A6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2</w:t>
            </w:r>
          </w:p>
        </w:tc>
        <w:tc>
          <w:tcPr>
            <w:tcW w:w="1787" w:type="dxa"/>
            <w:gridSpan w:val="4"/>
            <w:shd w:val="clear" w:color="auto" w:fill="FF0000"/>
            <w:vAlign w:val="center"/>
          </w:tcPr>
          <w:p w:rsidR="00D956A6" w:rsidRPr="00997CE2" w:rsidRDefault="00D956A6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1842CE">
              <w:rPr>
                <w:rFonts w:ascii="Comic Sans MS" w:hAnsi="Comic Sans MS"/>
                <w:sz w:val="18"/>
              </w:rPr>
              <w:t>Place Value</w:t>
            </w:r>
          </w:p>
        </w:tc>
        <w:tc>
          <w:tcPr>
            <w:tcW w:w="2789" w:type="dxa"/>
            <w:gridSpan w:val="6"/>
            <w:shd w:val="clear" w:color="auto" w:fill="FFC000"/>
            <w:vAlign w:val="center"/>
          </w:tcPr>
          <w:p w:rsidR="00D956A6" w:rsidRPr="00997CE2" w:rsidRDefault="00D956A6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1842CE">
              <w:rPr>
                <w:rFonts w:ascii="Comic Sans MS" w:hAnsi="Comic Sans MS"/>
                <w:sz w:val="18"/>
              </w:rPr>
              <w:t>Addition and subtraction</w:t>
            </w:r>
          </w:p>
        </w:tc>
        <w:tc>
          <w:tcPr>
            <w:tcW w:w="1171" w:type="dxa"/>
            <w:gridSpan w:val="2"/>
            <w:shd w:val="clear" w:color="auto" w:fill="00B0F0"/>
            <w:vAlign w:val="center"/>
          </w:tcPr>
          <w:p w:rsidR="00D956A6" w:rsidRPr="00997CE2" w:rsidRDefault="00D956A6" w:rsidP="00997CE2">
            <w:pPr>
              <w:jc w:val="center"/>
              <w:rPr>
                <w:rFonts w:ascii="Comic Sans MS" w:hAnsi="Comic Sans MS"/>
                <w:sz w:val="24"/>
              </w:rPr>
            </w:pPr>
            <w:r w:rsidRPr="001842CE">
              <w:rPr>
                <w:rFonts w:ascii="Comic Sans MS" w:hAnsi="Comic Sans MS"/>
                <w:sz w:val="18"/>
              </w:rPr>
              <w:t>Money Inc. decimals</w:t>
            </w:r>
          </w:p>
        </w:tc>
        <w:tc>
          <w:tcPr>
            <w:tcW w:w="1116" w:type="dxa"/>
            <w:gridSpan w:val="2"/>
            <w:shd w:val="clear" w:color="auto" w:fill="FFFF00"/>
            <w:vAlign w:val="center"/>
          </w:tcPr>
          <w:p w:rsidR="00D956A6" w:rsidRPr="00997CE2" w:rsidRDefault="00D956A6" w:rsidP="00B75536">
            <w:pPr>
              <w:jc w:val="center"/>
              <w:rPr>
                <w:rFonts w:ascii="Comic Sans MS" w:hAnsi="Comic Sans MS"/>
                <w:sz w:val="24"/>
              </w:rPr>
            </w:pPr>
            <w:r w:rsidRPr="00D956A6">
              <w:rPr>
                <w:rFonts w:ascii="Comic Sans MS" w:hAnsi="Comic Sans MS"/>
                <w:sz w:val="16"/>
              </w:rPr>
              <w:t>Multiplication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tbRl"/>
            <w:vAlign w:val="center"/>
          </w:tcPr>
          <w:p w:rsidR="00D956A6" w:rsidRPr="00D956A6" w:rsidRDefault="00D956A6" w:rsidP="00997CE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tbRl"/>
            <w:vAlign w:val="center"/>
          </w:tcPr>
          <w:p w:rsidR="00D956A6" w:rsidRPr="00D956A6" w:rsidRDefault="00D956A6" w:rsidP="00997CE2">
            <w:pPr>
              <w:jc w:val="center"/>
              <w:rPr>
                <w:rFonts w:ascii="Comic Sans MS" w:hAnsi="Comic Sans MS"/>
                <w:sz w:val="18"/>
              </w:rPr>
            </w:pPr>
            <w:r w:rsidRPr="00B75536">
              <w:rPr>
                <w:rFonts w:ascii="Comic Sans MS" w:hAnsi="Comic Sans MS"/>
                <w:sz w:val="16"/>
              </w:rPr>
              <w:t>C</w:t>
            </w:r>
            <w:r w:rsidRPr="00B75536">
              <w:rPr>
                <w:rFonts w:ascii="Comic Sans MS" w:hAnsi="Comic Sans MS"/>
                <w:sz w:val="16"/>
                <w:szCs w:val="16"/>
              </w:rPr>
              <w:t>onsolidation</w:t>
            </w:r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Term: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16"/>
        <w:gridCol w:w="656"/>
        <w:gridCol w:w="656"/>
        <w:gridCol w:w="665"/>
        <w:gridCol w:w="617"/>
        <w:gridCol w:w="725"/>
        <w:gridCol w:w="654"/>
        <w:gridCol w:w="654"/>
        <w:gridCol w:w="655"/>
        <w:gridCol w:w="654"/>
        <w:gridCol w:w="655"/>
        <w:gridCol w:w="654"/>
        <w:gridCol w:w="655"/>
      </w:tblGrid>
      <w:tr w:rsidR="00B75536" w:rsidTr="00B75536">
        <w:tc>
          <w:tcPr>
            <w:tcW w:w="1116" w:type="dxa"/>
            <w:shd w:val="clear" w:color="auto" w:fill="D9D9D9" w:themeFill="background1" w:themeFillShade="D9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A865C0" w:rsidTr="00A865C0">
        <w:trPr>
          <w:cantSplit/>
          <w:trHeight w:val="1134"/>
        </w:trPr>
        <w:tc>
          <w:tcPr>
            <w:tcW w:w="1116" w:type="dxa"/>
            <w:shd w:val="clear" w:color="auto" w:fill="D9D9D9" w:themeFill="background1" w:themeFillShade="D9"/>
            <w:textDirection w:val="tbRl"/>
            <w:vAlign w:val="center"/>
          </w:tcPr>
          <w:p w:rsidR="00A865C0" w:rsidRDefault="00A865C0" w:rsidP="00D17221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2</w:t>
            </w:r>
          </w:p>
        </w:tc>
        <w:tc>
          <w:tcPr>
            <w:tcW w:w="1312" w:type="dxa"/>
            <w:gridSpan w:val="2"/>
            <w:shd w:val="clear" w:color="auto" w:fill="FFFF00"/>
            <w:vAlign w:val="center"/>
          </w:tcPr>
          <w:p w:rsidR="00A865C0" w:rsidRPr="00B75536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Division</w:t>
            </w:r>
          </w:p>
        </w:tc>
        <w:tc>
          <w:tcPr>
            <w:tcW w:w="1282" w:type="dxa"/>
            <w:gridSpan w:val="2"/>
            <w:shd w:val="clear" w:color="auto" w:fill="FFC1FB"/>
            <w:vAlign w:val="center"/>
          </w:tcPr>
          <w:p w:rsidR="00A865C0" w:rsidRPr="00F05E55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B75536">
              <w:rPr>
                <w:rFonts w:ascii="Comic Sans MS" w:hAnsi="Comic Sans MS"/>
                <w:sz w:val="18"/>
              </w:rPr>
              <w:t>Statistics</w:t>
            </w:r>
          </w:p>
        </w:tc>
        <w:tc>
          <w:tcPr>
            <w:tcW w:w="1379" w:type="dxa"/>
            <w:gridSpan w:val="2"/>
            <w:shd w:val="clear" w:color="auto" w:fill="C9F9FF"/>
            <w:vAlign w:val="center"/>
          </w:tcPr>
          <w:p w:rsidR="00A865C0" w:rsidRPr="00F05E55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B75536">
              <w:rPr>
                <w:rFonts w:ascii="Comic Sans MS" w:hAnsi="Comic Sans MS"/>
                <w:sz w:val="18"/>
              </w:rPr>
              <w:t>Properties of Shape</w:t>
            </w:r>
          </w:p>
        </w:tc>
        <w:tc>
          <w:tcPr>
            <w:tcW w:w="1963" w:type="dxa"/>
            <w:gridSpan w:val="3"/>
            <w:shd w:val="clear" w:color="auto" w:fill="00B050"/>
            <w:vAlign w:val="center"/>
          </w:tcPr>
          <w:p w:rsidR="00A865C0" w:rsidRPr="00F05E55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B75536">
              <w:rPr>
                <w:rFonts w:ascii="Comic Sans MS" w:hAnsi="Comic Sans MS"/>
                <w:sz w:val="18"/>
              </w:rPr>
              <w:t>Fractions</w:t>
            </w:r>
          </w:p>
        </w:tc>
        <w:tc>
          <w:tcPr>
            <w:tcW w:w="655" w:type="dxa"/>
            <w:shd w:val="clear" w:color="auto" w:fill="92D050"/>
            <w:textDirection w:val="tbRl"/>
            <w:vAlign w:val="center"/>
          </w:tcPr>
          <w:p w:rsidR="00A865C0" w:rsidRPr="00F05E55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A865C0">
              <w:rPr>
                <w:rFonts w:ascii="Comic Sans MS" w:hAnsi="Comic Sans MS"/>
                <w:sz w:val="18"/>
              </w:rPr>
              <w:t>Length</w:t>
            </w:r>
          </w:p>
        </w:tc>
        <w:tc>
          <w:tcPr>
            <w:tcW w:w="654" w:type="dxa"/>
            <w:shd w:val="clear" w:color="auto" w:fill="D9D9D9" w:themeFill="background1" w:themeFillShade="D9"/>
            <w:textDirection w:val="tbRl"/>
            <w:vAlign w:val="center"/>
          </w:tcPr>
          <w:p w:rsidR="00A865C0" w:rsidRPr="00F05E55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A865C0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655" w:type="dxa"/>
            <w:shd w:val="clear" w:color="auto" w:fill="AF0D01"/>
            <w:textDirection w:val="tbRl"/>
            <w:vAlign w:val="center"/>
          </w:tcPr>
          <w:p w:rsidR="00A865C0" w:rsidRPr="00F05E55" w:rsidRDefault="00A865C0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Position and Direction</w:t>
            </w:r>
          </w:p>
        </w:tc>
      </w:tr>
    </w:tbl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Summer Term: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123"/>
        <w:gridCol w:w="794"/>
        <w:gridCol w:w="789"/>
        <w:gridCol w:w="789"/>
        <w:gridCol w:w="789"/>
        <w:gridCol w:w="789"/>
        <w:gridCol w:w="789"/>
        <w:gridCol w:w="789"/>
        <w:gridCol w:w="789"/>
        <w:gridCol w:w="789"/>
        <w:gridCol w:w="844"/>
      </w:tblGrid>
      <w:tr w:rsidR="00BC580E" w:rsidRPr="00997CE2" w:rsidTr="00866A6E">
        <w:tc>
          <w:tcPr>
            <w:tcW w:w="1123" w:type="dxa"/>
            <w:shd w:val="clear" w:color="auto" w:fill="D9D9D9" w:themeFill="background1" w:themeFillShade="D9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A865C0" w:rsidRPr="00997CE2" w:rsidTr="001842CE">
        <w:trPr>
          <w:cantSplit/>
          <w:trHeight w:val="1134"/>
        </w:trPr>
        <w:tc>
          <w:tcPr>
            <w:tcW w:w="1123" w:type="dxa"/>
            <w:shd w:val="clear" w:color="auto" w:fill="D9D9D9" w:themeFill="background1" w:themeFillShade="D9"/>
            <w:textDirection w:val="tbRl"/>
            <w:vAlign w:val="center"/>
          </w:tcPr>
          <w:p w:rsidR="00A865C0" w:rsidRPr="00997CE2" w:rsidRDefault="00A865C0" w:rsidP="00BC580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</w:tc>
        <w:tc>
          <w:tcPr>
            <w:tcW w:w="1583" w:type="dxa"/>
            <w:gridSpan w:val="2"/>
            <w:shd w:val="clear" w:color="auto" w:fill="7030A0"/>
            <w:vAlign w:val="center"/>
          </w:tcPr>
          <w:p w:rsidR="00A865C0" w:rsidRDefault="00A865C0" w:rsidP="00A865C0">
            <w:pPr>
              <w:jc w:val="center"/>
              <w:rPr>
                <w:rFonts w:ascii="Comic Sans MS" w:hAnsi="Comic Sans MS"/>
              </w:rPr>
            </w:pPr>
            <w:r w:rsidRPr="001842CE">
              <w:rPr>
                <w:rFonts w:ascii="Comic Sans MS" w:hAnsi="Comic Sans MS"/>
                <w:sz w:val="18"/>
              </w:rPr>
              <w:t>Time</w:t>
            </w:r>
          </w:p>
        </w:tc>
        <w:tc>
          <w:tcPr>
            <w:tcW w:w="1578" w:type="dxa"/>
            <w:gridSpan w:val="2"/>
            <w:shd w:val="clear" w:color="auto" w:fill="0070C0"/>
            <w:vAlign w:val="center"/>
          </w:tcPr>
          <w:p w:rsidR="00A865C0" w:rsidRDefault="00A865C0" w:rsidP="00A865C0">
            <w:pPr>
              <w:jc w:val="center"/>
              <w:rPr>
                <w:rFonts w:ascii="Comic Sans MS" w:hAnsi="Comic Sans MS"/>
              </w:rPr>
            </w:pPr>
            <w:r w:rsidRPr="001842CE">
              <w:rPr>
                <w:rFonts w:ascii="Comic Sans MS" w:hAnsi="Comic Sans MS"/>
                <w:sz w:val="18"/>
              </w:rPr>
              <w:t xml:space="preserve">Mass, capacity and </w:t>
            </w:r>
            <w:r w:rsidR="001842CE" w:rsidRPr="001842CE">
              <w:rPr>
                <w:rFonts w:ascii="Comic Sans MS" w:hAnsi="Comic Sans MS"/>
                <w:sz w:val="18"/>
              </w:rPr>
              <w:t>t</w:t>
            </w:r>
            <w:r w:rsidRPr="001842CE">
              <w:rPr>
                <w:rFonts w:ascii="Comic Sans MS" w:hAnsi="Comic Sans MS"/>
                <w:sz w:val="18"/>
              </w:rPr>
              <w:t>emperature</w:t>
            </w:r>
          </w:p>
        </w:tc>
        <w:tc>
          <w:tcPr>
            <w:tcW w:w="789" w:type="dxa"/>
            <w:shd w:val="clear" w:color="auto" w:fill="000000" w:themeFill="text1"/>
            <w:textDirection w:val="tbRl"/>
            <w:vAlign w:val="center"/>
          </w:tcPr>
          <w:p w:rsidR="00A865C0" w:rsidRDefault="00A865C0" w:rsidP="00BC580E">
            <w:pPr>
              <w:jc w:val="center"/>
              <w:rPr>
                <w:rFonts w:ascii="Comic Sans MS" w:hAnsi="Comic Sans MS"/>
              </w:rPr>
            </w:pPr>
            <w:r w:rsidRPr="001842CE">
              <w:rPr>
                <w:rFonts w:ascii="Comic Sans MS" w:hAnsi="Comic Sans MS"/>
                <w:color w:val="FFFF00"/>
              </w:rPr>
              <w:t>SATS</w:t>
            </w:r>
          </w:p>
        </w:tc>
        <w:tc>
          <w:tcPr>
            <w:tcW w:w="4000" w:type="dxa"/>
            <w:gridSpan w:val="5"/>
            <w:shd w:val="clear" w:color="auto" w:fill="D9D9D9" w:themeFill="background1" w:themeFillShade="D9"/>
            <w:vAlign w:val="center"/>
          </w:tcPr>
          <w:p w:rsidR="00A865C0" w:rsidRDefault="00A865C0" w:rsidP="00A865C0">
            <w:pPr>
              <w:jc w:val="center"/>
              <w:rPr>
                <w:rFonts w:ascii="Comic Sans MS" w:hAnsi="Comic Sans MS"/>
              </w:rPr>
            </w:pPr>
            <w:r w:rsidRPr="001842CE">
              <w:rPr>
                <w:rFonts w:ascii="Comic Sans MS" w:hAnsi="Comic Sans MS"/>
                <w:sz w:val="18"/>
              </w:rPr>
              <w:t>Consolidation, challenge, reasoning, problem solving and investigations.</w:t>
            </w:r>
          </w:p>
        </w:tc>
        <w:bookmarkStart w:id="0" w:name="_GoBack"/>
        <w:bookmarkEnd w:id="0"/>
      </w:tr>
    </w:tbl>
    <w:p w:rsidR="00BC580E" w:rsidRPr="00997CE2" w:rsidRDefault="00BC580E">
      <w:pPr>
        <w:rPr>
          <w:rFonts w:ascii="Comic Sans MS" w:hAnsi="Comic Sans MS"/>
          <w:sz w:val="28"/>
        </w:rPr>
      </w:pPr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022AC3"/>
    <w:rsid w:val="001842CE"/>
    <w:rsid w:val="00392D4D"/>
    <w:rsid w:val="005B7A40"/>
    <w:rsid w:val="00620537"/>
    <w:rsid w:val="0079574D"/>
    <w:rsid w:val="00866A6E"/>
    <w:rsid w:val="00997CE2"/>
    <w:rsid w:val="00A15732"/>
    <w:rsid w:val="00A865C0"/>
    <w:rsid w:val="00B75536"/>
    <w:rsid w:val="00BC580E"/>
    <w:rsid w:val="00C03002"/>
    <w:rsid w:val="00D956A6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266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4</cp:revision>
  <dcterms:created xsi:type="dcterms:W3CDTF">2021-11-19T17:13:00Z</dcterms:created>
  <dcterms:modified xsi:type="dcterms:W3CDTF">2021-11-19T17:56:00Z</dcterms:modified>
</cp:coreProperties>
</file>