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DB1" w:rsidRDefault="001D3DB1" w:rsidP="001D3DB1">
      <w:bookmarkStart w:id="0" w:name="_GoBack"/>
      <w:bookmarkEnd w:id="0"/>
      <w:r>
        <w:t>Teacher:</w:t>
      </w:r>
      <w:r w:rsidR="00A75F42">
        <w:t xml:space="preserve"> Mr G Skye</w:t>
      </w:r>
      <w:r>
        <w:tab/>
      </w:r>
      <w:r>
        <w:tab/>
      </w:r>
      <w:r>
        <w:tab/>
      </w:r>
      <w:r>
        <w:tab/>
      </w:r>
      <w:r>
        <w:tab/>
      </w:r>
      <w:r>
        <w:tab/>
      </w:r>
      <w:r>
        <w:tab/>
      </w:r>
      <w:r>
        <w:tab/>
        <w:t>Topic:</w:t>
      </w:r>
      <w:r>
        <w:tab/>
      </w:r>
      <w:r w:rsidR="007206DD">
        <w:rPr>
          <w:b/>
          <w:color w:val="FF0000"/>
        </w:rPr>
        <w:t>Fitter, Faster, Stronger</w:t>
      </w:r>
      <w:r w:rsidRPr="00072C36">
        <w:rPr>
          <w:b/>
          <w:color w:val="FF0000"/>
        </w:rPr>
        <w:tab/>
      </w:r>
      <w:r>
        <w:tab/>
      </w:r>
      <w:r>
        <w:tab/>
      </w:r>
      <w:r>
        <w:tab/>
      </w:r>
      <w:r>
        <w:tab/>
      </w:r>
      <w:r>
        <w:tab/>
      </w:r>
    </w:p>
    <w:p w:rsidR="003453FE" w:rsidRDefault="001D3DB1" w:rsidP="001D3DB1">
      <w:r>
        <w:t>Text:</w:t>
      </w:r>
      <w:r>
        <w:tab/>
      </w:r>
      <w:r w:rsidR="007206DD">
        <w:t xml:space="preserve"> Greek Myths</w:t>
      </w:r>
      <w:r>
        <w:tab/>
      </w:r>
      <w:r>
        <w:tab/>
      </w:r>
      <w:r>
        <w:tab/>
      </w:r>
      <w:r>
        <w:tab/>
      </w:r>
      <w:r>
        <w:tab/>
      </w:r>
      <w:r>
        <w:tab/>
      </w:r>
      <w:r>
        <w:tab/>
      </w:r>
      <w:r>
        <w:tab/>
        <w:t>Genre:</w:t>
      </w:r>
      <w:r w:rsidR="007206DD">
        <w:t xml:space="preserve"> Greek Myths</w:t>
      </w:r>
      <w:r w:rsidR="00A75F42">
        <w:t xml:space="preserve"> </w:t>
      </w:r>
    </w:p>
    <w:tbl>
      <w:tblPr>
        <w:tblStyle w:val="TableGrid"/>
        <w:tblW w:w="0" w:type="auto"/>
        <w:tblLook w:val="04A0" w:firstRow="1" w:lastRow="0" w:firstColumn="1" w:lastColumn="0" w:noHBand="0" w:noVBand="1"/>
      </w:tblPr>
      <w:tblGrid>
        <w:gridCol w:w="3847"/>
        <w:gridCol w:w="3847"/>
        <w:gridCol w:w="3847"/>
        <w:gridCol w:w="3847"/>
      </w:tblGrid>
      <w:tr w:rsidR="001D3DB1" w:rsidRPr="00774944" w:rsidTr="00DE00BE">
        <w:tc>
          <w:tcPr>
            <w:tcW w:w="3847" w:type="dxa"/>
          </w:tcPr>
          <w:p w:rsidR="001D3DB1" w:rsidRDefault="001D3DB1" w:rsidP="00DE00BE">
            <w:pPr>
              <w:jc w:val="center"/>
              <w:rPr>
                <w:rFonts w:ascii="Comic Sans MS" w:hAnsi="Comic Sans MS"/>
              </w:rPr>
            </w:pPr>
            <w:r w:rsidRPr="00774944">
              <w:rPr>
                <w:rFonts w:ascii="Comic Sans MS" w:hAnsi="Comic Sans MS"/>
              </w:rPr>
              <w:t>Intent</w:t>
            </w:r>
          </w:p>
          <w:p w:rsidR="00EF2C5E" w:rsidRPr="00EF2C5E" w:rsidRDefault="00EF2C5E" w:rsidP="00DE00BE">
            <w:pPr>
              <w:jc w:val="center"/>
              <w:rPr>
                <w:rFonts w:ascii="Comic Sans MS" w:hAnsi="Comic Sans MS"/>
                <w:color w:val="FF0000"/>
              </w:rPr>
            </w:pPr>
            <w:r>
              <w:rPr>
                <w:rFonts w:ascii="Comic Sans MS" w:hAnsi="Comic Sans MS"/>
                <w:color w:val="FF0000"/>
              </w:rPr>
              <w:t>Narrative</w:t>
            </w:r>
          </w:p>
        </w:tc>
        <w:tc>
          <w:tcPr>
            <w:tcW w:w="7694" w:type="dxa"/>
            <w:gridSpan w:val="2"/>
          </w:tcPr>
          <w:p w:rsidR="001D3DB1" w:rsidRPr="00774944" w:rsidRDefault="001D3DB1" w:rsidP="00DE00BE">
            <w:pPr>
              <w:jc w:val="center"/>
              <w:rPr>
                <w:rFonts w:ascii="Comic Sans MS" w:hAnsi="Comic Sans MS"/>
              </w:rPr>
            </w:pPr>
            <w:r w:rsidRPr="00774944">
              <w:rPr>
                <w:rFonts w:ascii="Comic Sans MS" w:hAnsi="Comic Sans MS"/>
              </w:rPr>
              <w:t>Implementation</w:t>
            </w:r>
          </w:p>
        </w:tc>
        <w:tc>
          <w:tcPr>
            <w:tcW w:w="3847" w:type="dxa"/>
          </w:tcPr>
          <w:p w:rsidR="001D3DB1" w:rsidRPr="00774944" w:rsidRDefault="001D3DB1" w:rsidP="00DE00BE">
            <w:pPr>
              <w:jc w:val="center"/>
              <w:rPr>
                <w:rFonts w:ascii="Comic Sans MS" w:hAnsi="Comic Sans MS"/>
              </w:rPr>
            </w:pPr>
            <w:r w:rsidRPr="00774944">
              <w:rPr>
                <w:rFonts w:ascii="Comic Sans MS" w:hAnsi="Comic Sans MS"/>
              </w:rPr>
              <w:t>Impact</w:t>
            </w:r>
          </w:p>
        </w:tc>
      </w:tr>
      <w:tr w:rsidR="001D3DB1" w:rsidRPr="00774944" w:rsidTr="00DE00BE">
        <w:tc>
          <w:tcPr>
            <w:tcW w:w="3847" w:type="dxa"/>
          </w:tcPr>
          <w:p w:rsidR="001D3DB1" w:rsidRPr="00774944" w:rsidRDefault="001D3DB1" w:rsidP="00DE00BE">
            <w:pPr>
              <w:jc w:val="center"/>
              <w:rPr>
                <w:rFonts w:ascii="Comic Sans MS" w:hAnsi="Comic Sans MS"/>
              </w:rPr>
            </w:pPr>
            <w:r>
              <w:rPr>
                <w:rFonts w:ascii="Comic Sans MS" w:hAnsi="Comic Sans MS"/>
              </w:rPr>
              <w:t>Learning Objective</w:t>
            </w:r>
          </w:p>
        </w:tc>
        <w:tc>
          <w:tcPr>
            <w:tcW w:w="3847" w:type="dxa"/>
          </w:tcPr>
          <w:p w:rsidR="001D3DB1" w:rsidRPr="00774944" w:rsidRDefault="001D3DB1" w:rsidP="00DE00BE">
            <w:pPr>
              <w:jc w:val="center"/>
              <w:rPr>
                <w:rFonts w:ascii="Comic Sans MS" w:hAnsi="Comic Sans MS"/>
              </w:rPr>
            </w:pPr>
            <w:r>
              <w:rPr>
                <w:rFonts w:ascii="Comic Sans MS" w:hAnsi="Comic Sans MS"/>
              </w:rPr>
              <w:t>Teaching</w:t>
            </w:r>
          </w:p>
        </w:tc>
        <w:tc>
          <w:tcPr>
            <w:tcW w:w="3847" w:type="dxa"/>
          </w:tcPr>
          <w:p w:rsidR="001D3DB1" w:rsidRPr="00774944" w:rsidRDefault="001D3DB1" w:rsidP="00DE00BE">
            <w:pPr>
              <w:jc w:val="center"/>
              <w:rPr>
                <w:rFonts w:ascii="Comic Sans MS" w:hAnsi="Comic Sans MS"/>
              </w:rPr>
            </w:pPr>
            <w:r>
              <w:rPr>
                <w:rFonts w:ascii="Comic Sans MS" w:hAnsi="Comic Sans MS"/>
              </w:rPr>
              <w:t>Activity</w:t>
            </w:r>
          </w:p>
        </w:tc>
        <w:tc>
          <w:tcPr>
            <w:tcW w:w="3847" w:type="dxa"/>
          </w:tcPr>
          <w:p w:rsidR="001D3DB1" w:rsidRPr="00774944" w:rsidRDefault="001D3DB1" w:rsidP="00DE00BE">
            <w:pPr>
              <w:jc w:val="center"/>
              <w:rPr>
                <w:rFonts w:ascii="Comic Sans MS" w:hAnsi="Comic Sans MS"/>
              </w:rPr>
            </w:pPr>
            <w:r>
              <w:rPr>
                <w:rFonts w:ascii="Comic Sans MS" w:hAnsi="Comic Sans MS"/>
              </w:rPr>
              <w:t>Learning Outcomes</w:t>
            </w:r>
          </w:p>
        </w:tc>
      </w:tr>
      <w:tr w:rsidR="001D3DB1" w:rsidRPr="00774944" w:rsidTr="00072C36">
        <w:tc>
          <w:tcPr>
            <w:tcW w:w="3847" w:type="dxa"/>
            <w:shd w:val="clear" w:color="auto" w:fill="FFF2CC" w:themeFill="accent4" w:themeFillTint="33"/>
          </w:tcPr>
          <w:p w:rsidR="001D3DB1" w:rsidRPr="00DE4C72" w:rsidRDefault="00547C2A" w:rsidP="00DE00BE">
            <w:pPr>
              <w:rPr>
                <w:rFonts w:ascii="Comic Sans MS" w:hAnsi="Comic Sans MS"/>
                <w:b/>
                <w:u w:val="single"/>
              </w:rPr>
            </w:pPr>
            <w:r w:rsidRPr="00DE4C72">
              <w:rPr>
                <w:rFonts w:ascii="Comic Sans MS" w:hAnsi="Comic Sans MS"/>
                <w:b/>
                <w:u w:val="single"/>
              </w:rPr>
              <w:t>(+) I can ask questions, make predictions and be curious about a text.</w:t>
            </w:r>
          </w:p>
        </w:tc>
        <w:tc>
          <w:tcPr>
            <w:tcW w:w="3847" w:type="dxa"/>
            <w:shd w:val="clear" w:color="auto" w:fill="FFF2CC" w:themeFill="accent4" w:themeFillTint="33"/>
          </w:tcPr>
          <w:p w:rsidR="00547C2A" w:rsidRPr="00070DA8" w:rsidRDefault="00547C2A" w:rsidP="00547C2A">
            <w:pPr>
              <w:rPr>
                <w:rFonts w:ascii="Comic Sans MS" w:hAnsi="Comic Sans MS" w:cs="Segoe UI"/>
              </w:rPr>
            </w:pPr>
            <w:r w:rsidRPr="00070DA8">
              <w:rPr>
                <w:rFonts w:ascii="Comic Sans MS" w:hAnsi="Comic Sans MS" w:cs="Segoe UI"/>
              </w:rPr>
              <w:t xml:space="preserve">Create interest by sharing the first page of The Comic Strip Greatest Greek Myths by Tracey Turner; the opening page can be found </w:t>
            </w:r>
            <w:r w:rsidRPr="00070DA8">
              <w:rPr>
                <w:rFonts w:ascii="Comic Sans MS" w:eastAsia="Times New Roman" w:hAnsi="Comic Sans MS" w:cs="Segoe UI"/>
              </w:rPr>
              <w:t>on the Love Reading 4 Kids website (</w:t>
            </w:r>
            <w:hyperlink r:id="rId8" w:history="1">
              <w:r w:rsidRPr="00070DA8">
                <w:rPr>
                  <w:rStyle w:val="Hyperlink"/>
                  <w:rFonts w:ascii="Comic Sans MS" w:eastAsia="Times New Roman" w:hAnsi="Comic Sans MS" w:cs="Segoe UI"/>
                  <w:sz w:val="22"/>
                </w:rPr>
                <w:t>here</w:t>
              </w:r>
            </w:hyperlink>
            <w:r w:rsidRPr="00070DA8">
              <w:rPr>
                <w:rFonts w:ascii="Comic Sans MS" w:eastAsia="Times New Roman" w:hAnsi="Comic Sans MS" w:cs="Segoe UI"/>
              </w:rPr>
              <w:t>).</w:t>
            </w:r>
          </w:p>
          <w:p w:rsidR="00547C2A" w:rsidRPr="00070DA8" w:rsidRDefault="00547C2A" w:rsidP="00547C2A">
            <w:pPr>
              <w:rPr>
                <w:rFonts w:ascii="Comic Sans MS" w:hAnsi="Comic Sans MS" w:cs="Segoe UI"/>
              </w:rPr>
            </w:pPr>
            <w:r w:rsidRPr="00070DA8">
              <w:rPr>
                <w:rFonts w:ascii="Comic Sans MS" w:hAnsi="Comic Sans MS" w:cs="Segoe UI"/>
              </w:rPr>
              <w:t>Focusing on the first two pictures, ask questions such as:</w:t>
            </w:r>
          </w:p>
          <w:p w:rsidR="00547C2A" w:rsidRPr="00070DA8" w:rsidRDefault="00547C2A" w:rsidP="00547C2A">
            <w:pPr>
              <w:pStyle w:val="ListParagraph"/>
              <w:numPr>
                <w:ilvl w:val="0"/>
                <w:numId w:val="4"/>
              </w:numPr>
              <w:spacing w:after="0" w:line="240" w:lineRule="auto"/>
              <w:rPr>
                <w:rFonts w:ascii="Comic Sans MS" w:hAnsi="Comic Sans MS" w:cs="Segoe UI"/>
              </w:rPr>
            </w:pPr>
            <w:r w:rsidRPr="00070DA8">
              <w:rPr>
                <w:rFonts w:ascii="Comic Sans MS" w:hAnsi="Comic Sans MS" w:cs="Segoe UI"/>
              </w:rPr>
              <w:t xml:space="preserve">Do you know who Persephone is? </w:t>
            </w:r>
          </w:p>
          <w:p w:rsidR="00547C2A" w:rsidRPr="00070DA8" w:rsidRDefault="00547C2A" w:rsidP="00547C2A">
            <w:pPr>
              <w:pStyle w:val="ListParagraph"/>
              <w:numPr>
                <w:ilvl w:val="0"/>
                <w:numId w:val="4"/>
              </w:numPr>
              <w:spacing w:after="0" w:line="240" w:lineRule="auto"/>
              <w:rPr>
                <w:rFonts w:ascii="Comic Sans MS" w:hAnsi="Comic Sans MS" w:cs="Segoe UI"/>
              </w:rPr>
            </w:pPr>
            <w:r w:rsidRPr="00070DA8">
              <w:rPr>
                <w:rFonts w:ascii="Comic Sans MS" w:hAnsi="Comic Sans MS" w:cs="Segoe UI"/>
              </w:rPr>
              <w:t>Is she in the picture?</w:t>
            </w:r>
          </w:p>
          <w:p w:rsidR="00547C2A" w:rsidRPr="00070DA8" w:rsidRDefault="00547C2A" w:rsidP="00547C2A">
            <w:pPr>
              <w:pStyle w:val="ListParagraph"/>
              <w:numPr>
                <w:ilvl w:val="0"/>
                <w:numId w:val="4"/>
              </w:numPr>
              <w:spacing w:after="0" w:line="240" w:lineRule="auto"/>
              <w:rPr>
                <w:rFonts w:ascii="Comic Sans MS" w:hAnsi="Comic Sans MS" w:cs="Segoe UI"/>
              </w:rPr>
            </w:pPr>
            <w:r w:rsidRPr="00070DA8">
              <w:rPr>
                <w:rFonts w:ascii="Comic Sans MS" w:hAnsi="Comic Sans MS" w:cs="Segoe UI"/>
              </w:rPr>
              <w:t>What do you understand by the words in the speech bubble?</w:t>
            </w:r>
          </w:p>
          <w:p w:rsidR="00547C2A" w:rsidRPr="00070DA8" w:rsidRDefault="00547C2A" w:rsidP="00547C2A">
            <w:pPr>
              <w:pStyle w:val="ListParagraph"/>
              <w:numPr>
                <w:ilvl w:val="0"/>
                <w:numId w:val="4"/>
              </w:numPr>
              <w:spacing w:after="0" w:line="240" w:lineRule="auto"/>
              <w:rPr>
                <w:rFonts w:ascii="Comic Sans MS" w:hAnsi="Comic Sans MS" w:cs="Segoe UI"/>
              </w:rPr>
            </w:pPr>
            <w:r w:rsidRPr="00070DA8">
              <w:rPr>
                <w:rFonts w:ascii="Comic Sans MS" w:hAnsi="Comic Sans MS" w:cs="Segoe UI"/>
              </w:rPr>
              <w:t>Why has the baby in picture two got a bow and arrow? Have you seen an image like this before?</w:t>
            </w:r>
          </w:p>
          <w:p w:rsidR="00A75F42" w:rsidRPr="00070DA8" w:rsidRDefault="00A75F42" w:rsidP="00DE00BE">
            <w:pPr>
              <w:rPr>
                <w:rFonts w:ascii="Comic Sans MS" w:hAnsi="Comic Sans MS"/>
              </w:rPr>
            </w:pPr>
          </w:p>
        </w:tc>
        <w:tc>
          <w:tcPr>
            <w:tcW w:w="3847" w:type="dxa"/>
            <w:shd w:val="clear" w:color="auto" w:fill="FFF2CC" w:themeFill="accent4" w:themeFillTint="33"/>
          </w:tcPr>
          <w:p w:rsidR="001D3DB1" w:rsidRPr="00070DA8" w:rsidRDefault="00547C2A" w:rsidP="00DE00BE">
            <w:pPr>
              <w:rPr>
                <w:rFonts w:ascii="Comic Sans MS" w:hAnsi="Comic Sans MS"/>
              </w:rPr>
            </w:pPr>
            <w:r w:rsidRPr="00070DA8">
              <w:rPr>
                <w:rFonts w:ascii="Comic Sans MS" w:hAnsi="Comic Sans MS"/>
              </w:rPr>
              <w:t xml:space="preserve">Children ask questions and show curiosity through analysing a Greek myth comic book. </w:t>
            </w:r>
          </w:p>
        </w:tc>
        <w:tc>
          <w:tcPr>
            <w:tcW w:w="3847" w:type="dxa"/>
            <w:shd w:val="clear" w:color="auto" w:fill="FFF2CC" w:themeFill="accent4" w:themeFillTint="33"/>
          </w:tcPr>
          <w:p w:rsidR="00C97B0F" w:rsidRPr="00070DA8" w:rsidRDefault="00C97B0F" w:rsidP="00C97B0F">
            <w:pPr>
              <w:rPr>
                <w:rFonts w:ascii="Comic Sans MS" w:hAnsi="Comic Sans MS" w:cs="Segoe UI"/>
              </w:rPr>
            </w:pPr>
            <w:r w:rsidRPr="00070DA8">
              <w:rPr>
                <w:rFonts w:ascii="Comic Sans MS" w:hAnsi="Comic Sans MS" w:cs="Segoe UI"/>
              </w:rPr>
              <w:t>Children will be able to make links with stories and images they know.</w:t>
            </w:r>
          </w:p>
          <w:p w:rsidR="00C97B0F" w:rsidRPr="00070DA8" w:rsidRDefault="00C97B0F" w:rsidP="00C97B0F">
            <w:pPr>
              <w:rPr>
                <w:rFonts w:ascii="Comic Sans MS" w:hAnsi="Comic Sans MS" w:cs="Segoe UI"/>
              </w:rPr>
            </w:pPr>
            <w:r w:rsidRPr="00070DA8">
              <w:rPr>
                <w:rFonts w:ascii="Comic Sans MS" w:hAnsi="Comic Sans MS" w:cs="Segoe UI"/>
              </w:rPr>
              <w:t xml:space="preserve">Children will be able to describe the effect of a text upon the reader. </w:t>
            </w:r>
          </w:p>
          <w:p w:rsidR="00C33766" w:rsidRPr="00070DA8" w:rsidRDefault="00C97B0F" w:rsidP="00C97B0F">
            <w:pPr>
              <w:rPr>
                <w:rFonts w:ascii="Comic Sans MS" w:hAnsi="Comic Sans MS" w:cs="Segoe UI"/>
              </w:rPr>
            </w:pPr>
            <w:r w:rsidRPr="00070DA8">
              <w:rPr>
                <w:rFonts w:ascii="Comic Sans MS" w:hAnsi="Comic Sans MS" w:cs="Segoe UI"/>
              </w:rPr>
              <w:t>Children will be able to suggest how an author has created this effect.</w:t>
            </w:r>
          </w:p>
        </w:tc>
      </w:tr>
      <w:tr w:rsidR="001D3DB1" w:rsidRPr="00774944" w:rsidTr="00072C36">
        <w:tc>
          <w:tcPr>
            <w:tcW w:w="3847" w:type="dxa"/>
            <w:shd w:val="clear" w:color="auto" w:fill="FFF2CC" w:themeFill="accent4" w:themeFillTint="33"/>
          </w:tcPr>
          <w:p w:rsidR="001D3DB1" w:rsidRPr="00DE4C72" w:rsidRDefault="00F95DDC" w:rsidP="00DE00BE">
            <w:pPr>
              <w:rPr>
                <w:rFonts w:ascii="Comic Sans MS" w:hAnsi="Comic Sans MS"/>
                <w:b/>
                <w:u w:val="single"/>
              </w:rPr>
            </w:pPr>
            <w:r w:rsidRPr="00DE4C72">
              <w:rPr>
                <w:rFonts w:ascii="Comic Sans MS" w:hAnsi="Comic Sans MS"/>
                <w:b/>
                <w:u w:val="single"/>
              </w:rPr>
              <w:t xml:space="preserve">(+) To answer comprehension questions from an informative text. </w:t>
            </w:r>
          </w:p>
          <w:p w:rsidR="00F95DDC" w:rsidRPr="00DE4C72" w:rsidRDefault="00F95DDC" w:rsidP="00DE00BE">
            <w:pPr>
              <w:rPr>
                <w:rFonts w:ascii="Comic Sans MS" w:hAnsi="Comic Sans MS"/>
                <w:b/>
                <w:u w:val="single"/>
              </w:rPr>
            </w:pPr>
          </w:p>
        </w:tc>
        <w:tc>
          <w:tcPr>
            <w:tcW w:w="3847" w:type="dxa"/>
            <w:shd w:val="clear" w:color="auto" w:fill="FFF2CC" w:themeFill="accent4" w:themeFillTint="33"/>
          </w:tcPr>
          <w:p w:rsidR="00A75F42" w:rsidRPr="00DE4C72" w:rsidRDefault="00F95DDC" w:rsidP="00DE00BE">
            <w:pPr>
              <w:rPr>
                <w:rFonts w:ascii="Comic Sans MS" w:hAnsi="Comic Sans MS"/>
              </w:rPr>
            </w:pPr>
            <w:r w:rsidRPr="00DE4C72">
              <w:rPr>
                <w:rFonts w:ascii="Comic Sans MS" w:hAnsi="Comic Sans MS"/>
              </w:rPr>
              <w:t>Grammar/punctuation starter</w:t>
            </w:r>
          </w:p>
          <w:p w:rsidR="00F95DDC" w:rsidRPr="00DE4C72" w:rsidRDefault="00F95DDC" w:rsidP="00DE00BE">
            <w:pPr>
              <w:rPr>
                <w:rFonts w:ascii="Comic Sans MS" w:hAnsi="Comic Sans MS"/>
              </w:rPr>
            </w:pPr>
            <w:r w:rsidRPr="00DE4C72">
              <w:rPr>
                <w:rFonts w:ascii="Comic Sans MS" w:hAnsi="Comic Sans MS"/>
              </w:rPr>
              <w:t>Whole class read, jump in reading techniques</w:t>
            </w:r>
          </w:p>
        </w:tc>
        <w:tc>
          <w:tcPr>
            <w:tcW w:w="3847" w:type="dxa"/>
            <w:shd w:val="clear" w:color="auto" w:fill="FFF2CC" w:themeFill="accent4" w:themeFillTint="33"/>
          </w:tcPr>
          <w:p w:rsidR="00072C36" w:rsidRPr="00DE4C72" w:rsidRDefault="00F95DDC" w:rsidP="00DE00BE">
            <w:pPr>
              <w:rPr>
                <w:rFonts w:ascii="Comic Sans MS" w:hAnsi="Comic Sans MS"/>
              </w:rPr>
            </w:pPr>
            <w:r w:rsidRPr="00DE4C72">
              <w:rPr>
                <w:rFonts w:ascii="Comic Sans MS" w:hAnsi="Comic Sans MS"/>
              </w:rPr>
              <w:t xml:space="preserve">Children answer comprehension questions from a text. </w:t>
            </w:r>
          </w:p>
          <w:p w:rsidR="00F95DDC" w:rsidRPr="00DE4C72" w:rsidRDefault="00F95DDC" w:rsidP="00DE00BE">
            <w:pPr>
              <w:rPr>
                <w:rFonts w:ascii="Comic Sans MS" w:hAnsi="Comic Sans MS"/>
              </w:rPr>
            </w:pPr>
            <w:r w:rsidRPr="00DE4C72">
              <w:rPr>
                <w:rFonts w:ascii="Comic Sans MS" w:hAnsi="Comic Sans MS"/>
              </w:rPr>
              <w:t>LA guided session</w:t>
            </w:r>
          </w:p>
        </w:tc>
        <w:tc>
          <w:tcPr>
            <w:tcW w:w="3847" w:type="dxa"/>
            <w:shd w:val="clear" w:color="auto" w:fill="FFF2CC" w:themeFill="accent4" w:themeFillTint="33"/>
          </w:tcPr>
          <w:p w:rsidR="00F95DDC" w:rsidRPr="00DE4C72" w:rsidRDefault="00F95DDC" w:rsidP="00F95DDC">
            <w:pPr>
              <w:rPr>
                <w:rFonts w:ascii="Comic Sans MS" w:hAnsi="Comic Sans MS" w:cs="Segoe UI"/>
              </w:rPr>
            </w:pPr>
            <w:r w:rsidRPr="00DE4C72">
              <w:rPr>
                <w:rFonts w:ascii="Comic Sans MS" w:hAnsi="Comic Sans MS" w:cs="Segoe UI"/>
              </w:rPr>
              <w:t>Children will be able to articulate their response to a range of questions.</w:t>
            </w:r>
          </w:p>
          <w:p w:rsidR="00A75F42" w:rsidRPr="00DE4C72" w:rsidRDefault="00A75F42" w:rsidP="00DE00BE">
            <w:pPr>
              <w:rPr>
                <w:rFonts w:ascii="Comic Sans MS" w:hAnsi="Comic Sans MS"/>
              </w:rPr>
            </w:pPr>
          </w:p>
        </w:tc>
      </w:tr>
      <w:tr w:rsidR="001D3DB1" w:rsidRPr="00774944" w:rsidTr="00072C36">
        <w:tc>
          <w:tcPr>
            <w:tcW w:w="3847" w:type="dxa"/>
            <w:shd w:val="clear" w:color="auto" w:fill="FFF2CC" w:themeFill="accent4" w:themeFillTint="33"/>
          </w:tcPr>
          <w:p w:rsidR="001D3DB1" w:rsidRPr="00DE4C72" w:rsidRDefault="00F95DDC" w:rsidP="00DE00BE">
            <w:pPr>
              <w:rPr>
                <w:rFonts w:ascii="Comic Sans MS" w:hAnsi="Comic Sans MS"/>
                <w:b/>
                <w:u w:val="single"/>
              </w:rPr>
            </w:pPr>
            <w:r w:rsidRPr="00DE4C72">
              <w:rPr>
                <w:rFonts w:ascii="Comic Sans MS" w:hAnsi="Comic Sans MS"/>
                <w:b/>
                <w:u w:val="single"/>
              </w:rPr>
              <w:lastRenderedPageBreak/>
              <w:t xml:space="preserve">(+) To create and punctuate complex sentences.                                                                                                                                                                                                                                 </w:t>
            </w:r>
          </w:p>
          <w:p w:rsidR="00F95DDC" w:rsidRPr="00DE4C72" w:rsidRDefault="00F95DDC" w:rsidP="00F95DDC">
            <w:pPr>
              <w:rPr>
                <w:rFonts w:ascii="Comic Sans MS" w:hAnsi="Comic Sans MS"/>
                <w:b/>
                <w:u w:val="single"/>
              </w:rPr>
            </w:pPr>
          </w:p>
        </w:tc>
        <w:tc>
          <w:tcPr>
            <w:tcW w:w="3847" w:type="dxa"/>
            <w:shd w:val="clear" w:color="auto" w:fill="FFF2CC" w:themeFill="accent4" w:themeFillTint="33"/>
          </w:tcPr>
          <w:p w:rsidR="00072C36" w:rsidRPr="00DE4C72" w:rsidRDefault="00F95DDC" w:rsidP="00DE00BE">
            <w:pPr>
              <w:rPr>
                <w:rFonts w:ascii="Comic Sans MS" w:hAnsi="Comic Sans MS"/>
              </w:rPr>
            </w:pPr>
            <w:r w:rsidRPr="00DE4C72">
              <w:rPr>
                <w:rFonts w:ascii="Comic Sans MS" w:hAnsi="Comic Sans MS"/>
              </w:rPr>
              <w:t xml:space="preserve">NFER revision question </w:t>
            </w:r>
          </w:p>
          <w:p w:rsidR="00F95DDC" w:rsidRPr="00DE4C72" w:rsidRDefault="00F95DDC" w:rsidP="00DE00BE">
            <w:pPr>
              <w:rPr>
                <w:rFonts w:ascii="Comic Sans MS" w:hAnsi="Comic Sans MS"/>
              </w:rPr>
            </w:pPr>
            <w:r w:rsidRPr="00DE4C72">
              <w:rPr>
                <w:rFonts w:ascii="Comic Sans MS" w:hAnsi="Comic Sans MS"/>
              </w:rPr>
              <w:t>Introduce idea of complex sentences</w:t>
            </w:r>
            <w:r w:rsidR="00085C1E" w:rsidRPr="00DE4C72">
              <w:rPr>
                <w:rFonts w:ascii="Comic Sans MS" w:hAnsi="Comic Sans MS"/>
              </w:rPr>
              <w:t xml:space="preserve">. Establishing rules and punctuation required. </w:t>
            </w:r>
          </w:p>
        </w:tc>
        <w:tc>
          <w:tcPr>
            <w:tcW w:w="3847" w:type="dxa"/>
            <w:shd w:val="clear" w:color="auto" w:fill="FFF2CC" w:themeFill="accent4" w:themeFillTint="33"/>
          </w:tcPr>
          <w:p w:rsidR="001D3DB1" w:rsidRPr="00DE4C72" w:rsidRDefault="00F95DDC" w:rsidP="00DE00BE">
            <w:pPr>
              <w:rPr>
                <w:rFonts w:ascii="Comic Sans MS" w:hAnsi="Comic Sans MS"/>
              </w:rPr>
            </w:pPr>
            <w:r w:rsidRPr="00DE4C72">
              <w:rPr>
                <w:rFonts w:ascii="Comic Sans MS" w:hAnsi="Comic Sans MS"/>
              </w:rPr>
              <w:t xml:space="preserve">Children to create and punctuate their own complex sentences based on an Olympic theme. </w:t>
            </w:r>
          </w:p>
        </w:tc>
        <w:tc>
          <w:tcPr>
            <w:tcW w:w="3847" w:type="dxa"/>
            <w:shd w:val="clear" w:color="auto" w:fill="FFF2CC" w:themeFill="accent4" w:themeFillTint="33"/>
          </w:tcPr>
          <w:p w:rsidR="00F95DDC" w:rsidRPr="00DE4C72" w:rsidRDefault="00F95DDC" w:rsidP="00F95DDC">
            <w:pPr>
              <w:rPr>
                <w:rFonts w:ascii="Comic Sans MS" w:hAnsi="Comic Sans MS" w:cs="Segoe UI"/>
              </w:rPr>
            </w:pPr>
            <w:r w:rsidRPr="00DE4C72">
              <w:rPr>
                <w:rFonts w:ascii="Comic Sans MS" w:hAnsi="Comic Sans MS" w:cs="Segoe UI"/>
              </w:rPr>
              <w:t>Children will be able to construct complex</w:t>
            </w:r>
            <w:r w:rsidR="00085C1E" w:rsidRPr="00DE4C72">
              <w:rPr>
                <w:rFonts w:ascii="Comic Sans MS" w:hAnsi="Comic Sans MS" w:cs="Segoe UI"/>
              </w:rPr>
              <w:t xml:space="preserve"> sentences</w:t>
            </w:r>
            <w:r w:rsidRPr="00DE4C72">
              <w:rPr>
                <w:rFonts w:ascii="Comic Sans MS" w:hAnsi="Comic Sans MS" w:cs="Segoe UI"/>
              </w:rPr>
              <w:t>.</w:t>
            </w:r>
          </w:p>
          <w:p w:rsidR="001D3DB1" w:rsidRPr="00DE4C72" w:rsidRDefault="001D3DB1" w:rsidP="00DE00BE">
            <w:pPr>
              <w:rPr>
                <w:rFonts w:ascii="Comic Sans MS" w:hAnsi="Comic Sans MS"/>
              </w:rPr>
            </w:pPr>
          </w:p>
        </w:tc>
      </w:tr>
      <w:tr w:rsidR="001D3DB1" w:rsidRPr="00774944" w:rsidTr="00085C1E">
        <w:tc>
          <w:tcPr>
            <w:tcW w:w="3847" w:type="dxa"/>
            <w:shd w:val="clear" w:color="auto" w:fill="FFF2CC" w:themeFill="accent4" w:themeFillTint="33"/>
          </w:tcPr>
          <w:p w:rsidR="00F95DDC" w:rsidRPr="00DE4C72" w:rsidRDefault="00F95DDC" w:rsidP="00F95DDC">
            <w:pPr>
              <w:rPr>
                <w:rFonts w:ascii="Comic Sans MS" w:hAnsi="Comic Sans MS"/>
                <w:b/>
                <w:u w:val="single"/>
              </w:rPr>
            </w:pPr>
            <w:r w:rsidRPr="00DE4C72">
              <w:rPr>
                <w:rFonts w:ascii="Comic Sans MS" w:hAnsi="Comic Sans MS"/>
                <w:b/>
                <w:u w:val="single"/>
              </w:rPr>
              <w:t>(+) To create and punctuate sentences using similes.</w:t>
            </w:r>
          </w:p>
          <w:p w:rsidR="00F95DDC" w:rsidRPr="00DE4C72" w:rsidRDefault="00F95DDC" w:rsidP="00F95DDC">
            <w:pPr>
              <w:rPr>
                <w:rFonts w:ascii="Comic Sans MS" w:hAnsi="Comic Sans MS"/>
                <w:b/>
                <w:u w:val="single"/>
              </w:rPr>
            </w:pPr>
          </w:p>
        </w:tc>
        <w:tc>
          <w:tcPr>
            <w:tcW w:w="3847" w:type="dxa"/>
            <w:shd w:val="clear" w:color="auto" w:fill="FFF2CC" w:themeFill="accent4" w:themeFillTint="33"/>
          </w:tcPr>
          <w:p w:rsidR="00085C1E" w:rsidRPr="00DE4C72" w:rsidRDefault="00085C1E" w:rsidP="00085C1E">
            <w:pPr>
              <w:rPr>
                <w:rFonts w:ascii="Comic Sans MS" w:hAnsi="Comic Sans MS"/>
              </w:rPr>
            </w:pPr>
            <w:r w:rsidRPr="00DE4C72">
              <w:rPr>
                <w:rFonts w:ascii="Comic Sans MS" w:hAnsi="Comic Sans MS"/>
              </w:rPr>
              <w:t xml:space="preserve">NFER revision question </w:t>
            </w:r>
          </w:p>
          <w:p w:rsidR="001D3DB1" w:rsidRPr="00DE4C72" w:rsidRDefault="00085C1E" w:rsidP="00DE00BE">
            <w:pPr>
              <w:rPr>
                <w:rFonts w:ascii="Comic Sans MS" w:hAnsi="Comic Sans MS"/>
              </w:rPr>
            </w:pPr>
            <w:r w:rsidRPr="00DE4C72">
              <w:rPr>
                <w:rFonts w:ascii="Comic Sans MS" w:hAnsi="Comic Sans MS"/>
              </w:rPr>
              <w:t xml:space="preserve">Establish meaning of similes. </w:t>
            </w:r>
          </w:p>
          <w:p w:rsidR="00085C1E" w:rsidRPr="00DE4C72" w:rsidRDefault="00085C1E" w:rsidP="00DE00BE">
            <w:pPr>
              <w:rPr>
                <w:rFonts w:ascii="Comic Sans MS" w:hAnsi="Comic Sans MS"/>
              </w:rPr>
            </w:pPr>
            <w:r w:rsidRPr="00DE4C72">
              <w:rPr>
                <w:rFonts w:ascii="Comic Sans MS" w:hAnsi="Comic Sans MS"/>
              </w:rPr>
              <w:t xml:space="preserve">Identify similes in context. </w:t>
            </w:r>
          </w:p>
          <w:p w:rsidR="00085C1E" w:rsidRPr="00DE4C72" w:rsidRDefault="00085C1E" w:rsidP="00DE00BE">
            <w:pPr>
              <w:rPr>
                <w:rFonts w:ascii="Comic Sans MS" w:hAnsi="Comic Sans MS"/>
              </w:rPr>
            </w:pPr>
            <w:r w:rsidRPr="00DE4C72">
              <w:rPr>
                <w:rFonts w:ascii="Comic Sans MS" w:hAnsi="Comic Sans MS"/>
              </w:rPr>
              <w:t xml:space="preserve">Write sentences of their own containing similes. </w:t>
            </w:r>
          </w:p>
        </w:tc>
        <w:tc>
          <w:tcPr>
            <w:tcW w:w="3847" w:type="dxa"/>
            <w:shd w:val="clear" w:color="auto" w:fill="FFF2CC" w:themeFill="accent4" w:themeFillTint="33"/>
          </w:tcPr>
          <w:p w:rsidR="001D3DB1" w:rsidRPr="00DE4C72" w:rsidRDefault="00085C1E" w:rsidP="00DE00BE">
            <w:pPr>
              <w:rPr>
                <w:rFonts w:ascii="Comic Sans MS" w:hAnsi="Comic Sans MS"/>
              </w:rPr>
            </w:pPr>
            <w:r w:rsidRPr="00DE4C72">
              <w:rPr>
                <w:rFonts w:ascii="Comic Sans MS" w:hAnsi="Comic Sans MS"/>
              </w:rPr>
              <w:t xml:space="preserve">Children to punctuate set list of questions using simile starters. </w:t>
            </w:r>
          </w:p>
          <w:p w:rsidR="00085C1E" w:rsidRPr="00DE4C72" w:rsidRDefault="00085C1E" w:rsidP="00DE00BE">
            <w:pPr>
              <w:rPr>
                <w:rFonts w:ascii="Comic Sans MS" w:hAnsi="Comic Sans MS"/>
              </w:rPr>
            </w:pPr>
            <w:r w:rsidRPr="00DE4C72">
              <w:rPr>
                <w:rFonts w:ascii="Comic Sans MS" w:hAnsi="Comic Sans MS"/>
              </w:rPr>
              <w:t xml:space="preserve">Extension, children to create their own examples. </w:t>
            </w:r>
          </w:p>
        </w:tc>
        <w:tc>
          <w:tcPr>
            <w:tcW w:w="3847" w:type="dxa"/>
            <w:shd w:val="clear" w:color="auto" w:fill="FFF2CC" w:themeFill="accent4" w:themeFillTint="33"/>
          </w:tcPr>
          <w:p w:rsidR="00F95DDC" w:rsidRPr="00DE4C72" w:rsidRDefault="00F95DDC" w:rsidP="00F95DDC">
            <w:pPr>
              <w:rPr>
                <w:rFonts w:ascii="Comic Sans MS" w:hAnsi="Comic Sans MS" w:cs="Segoe UI"/>
              </w:rPr>
            </w:pPr>
            <w:r w:rsidRPr="00DE4C72">
              <w:rPr>
                <w:rFonts w:ascii="Comic Sans MS" w:hAnsi="Comic Sans MS" w:cs="Segoe UI"/>
              </w:rPr>
              <w:t>Children will be able to construct complex sentences using simile starters.</w:t>
            </w:r>
          </w:p>
          <w:p w:rsidR="001D3DB1" w:rsidRPr="00DE4C72" w:rsidRDefault="001D3DB1" w:rsidP="00DE00BE">
            <w:pPr>
              <w:rPr>
                <w:rFonts w:ascii="Comic Sans MS" w:hAnsi="Comic Sans MS"/>
              </w:rPr>
            </w:pPr>
          </w:p>
        </w:tc>
      </w:tr>
      <w:tr w:rsidR="001D3DB1" w:rsidRPr="00774944" w:rsidTr="00931361">
        <w:tc>
          <w:tcPr>
            <w:tcW w:w="3847" w:type="dxa"/>
            <w:shd w:val="clear" w:color="auto" w:fill="D9E2F3" w:themeFill="accent5" w:themeFillTint="33"/>
          </w:tcPr>
          <w:p w:rsidR="00F95DDC" w:rsidRPr="00DE4C72" w:rsidRDefault="00F95DDC" w:rsidP="00F95DDC">
            <w:pPr>
              <w:rPr>
                <w:rFonts w:ascii="Comic Sans MS" w:hAnsi="Comic Sans MS"/>
                <w:b/>
                <w:u w:val="single"/>
              </w:rPr>
            </w:pPr>
            <w:r w:rsidRPr="00DE4C72">
              <w:rPr>
                <w:rFonts w:ascii="Comic Sans MS" w:hAnsi="Comic Sans MS"/>
                <w:b/>
                <w:u w:val="single"/>
              </w:rPr>
              <w:t>(+) To accurately summarise a Greek myth.</w:t>
            </w:r>
          </w:p>
          <w:p w:rsidR="001D3DB1" w:rsidRPr="00DE4C72" w:rsidRDefault="001D3DB1" w:rsidP="00DE00BE">
            <w:pPr>
              <w:rPr>
                <w:rFonts w:ascii="Comic Sans MS" w:hAnsi="Comic Sans MS"/>
                <w:b/>
                <w:u w:val="single"/>
              </w:rPr>
            </w:pPr>
          </w:p>
        </w:tc>
        <w:tc>
          <w:tcPr>
            <w:tcW w:w="3847" w:type="dxa"/>
            <w:shd w:val="clear" w:color="auto" w:fill="D9E2F3" w:themeFill="accent5" w:themeFillTint="33"/>
          </w:tcPr>
          <w:p w:rsidR="00DE4C72" w:rsidRPr="00DE4C72" w:rsidRDefault="00DE4C72" w:rsidP="00DE4C72">
            <w:pPr>
              <w:rPr>
                <w:rFonts w:ascii="Comic Sans MS" w:hAnsi="Comic Sans MS"/>
              </w:rPr>
            </w:pPr>
            <w:r w:rsidRPr="00DE4C72">
              <w:rPr>
                <w:rFonts w:ascii="Comic Sans MS" w:hAnsi="Comic Sans MS"/>
              </w:rPr>
              <w:t>Grammar punctuation activity</w:t>
            </w:r>
          </w:p>
          <w:p w:rsidR="00D07825" w:rsidRPr="00DE4C72" w:rsidRDefault="00DE4C72" w:rsidP="00DE00BE">
            <w:pPr>
              <w:rPr>
                <w:rFonts w:ascii="Comic Sans MS" w:hAnsi="Comic Sans MS"/>
              </w:rPr>
            </w:pPr>
            <w:r w:rsidRPr="00DE4C72">
              <w:rPr>
                <w:rFonts w:ascii="Comic Sans MS" w:hAnsi="Comic Sans MS"/>
              </w:rPr>
              <w:t>Class read story of Daedaus and Icarus</w:t>
            </w:r>
          </w:p>
        </w:tc>
        <w:tc>
          <w:tcPr>
            <w:tcW w:w="3847" w:type="dxa"/>
            <w:shd w:val="clear" w:color="auto" w:fill="D9E2F3" w:themeFill="accent5" w:themeFillTint="33"/>
          </w:tcPr>
          <w:p w:rsidR="001D3DB1" w:rsidRPr="00DE4C72" w:rsidRDefault="00DE4C72" w:rsidP="00DE00BE">
            <w:pPr>
              <w:rPr>
                <w:rFonts w:ascii="Comic Sans MS" w:hAnsi="Comic Sans MS"/>
              </w:rPr>
            </w:pPr>
            <w:r w:rsidRPr="00DE4C72">
              <w:rPr>
                <w:rFonts w:ascii="Comic Sans MS" w:hAnsi="Comic Sans MS"/>
              </w:rPr>
              <w:t>Children to summarise the story of Daedaus and Icarus</w:t>
            </w:r>
          </w:p>
        </w:tc>
        <w:tc>
          <w:tcPr>
            <w:tcW w:w="3847" w:type="dxa"/>
            <w:shd w:val="clear" w:color="auto" w:fill="D9E2F3" w:themeFill="accent5" w:themeFillTint="33"/>
          </w:tcPr>
          <w:p w:rsidR="00E26EA8" w:rsidRPr="00DE4C72" w:rsidRDefault="00E26EA8" w:rsidP="00E26EA8">
            <w:pPr>
              <w:rPr>
                <w:rFonts w:ascii="Comic Sans MS" w:hAnsi="Comic Sans MS" w:cs="Segoe UI"/>
              </w:rPr>
            </w:pPr>
            <w:r w:rsidRPr="00DE4C72">
              <w:rPr>
                <w:rFonts w:ascii="Comic Sans MS" w:hAnsi="Comic Sans MS" w:cs="Segoe UI"/>
              </w:rPr>
              <w:t>Children will be able to identify and comment on effective, descriptive language.</w:t>
            </w:r>
          </w:p>
          <w:p w:rsidR="001D3DB1" w:rsidRPr="00DE4C72" w:rsidRDefault="001D3DB1" w:rsidP="00DE00BE">
            <w:pPr>
              <w:rPr>
                <w:rFonts w:ascii="Comic Sans MS" w:hAnsi="Comic Sans MS"/>
              </w:rPr>
            </w:pPr>
          </w:p>
        </w:tc>
      </w:tr>
      <w:tr w:rsidR="001D3DB1" w:rsidRPr="00774944" w:rsidTr="00931361">
        <w:tc>
          <w:tcPr>
            <w:tcW w:w="3847" w:type="dxa"/>
            <w:shd w:val="clear" w:color="auto" w:fill="D9E2F3" w:themeFill="accent5" w:themeFillTint="33"/>
          </w:tcPr>
          <w:p w:rsidR="00931361" w:rsidRPr="00DE4C72" w:rsidRDefault="00085C1E" w:rsidP="00DE00BE">
            <w:pPr>
              <w:rPr>
                <w:rFonts w:ascii="Comic Sans MS" w:hAnsi="Comic Sans MS"/>
                <w:b/>
                <w:u w:val="single"/>
              </w:rPr>
            </w:pPr>
            <w:r w:rsidRPr="00DE4C72">
              <w:rPr>
                <w:rFonts w:ascii="Comic Sans MS" w:hAnsi="Comic Sans MS"/>
                <w:b/>
                <w:u w:val="single"/>
              </w:rPr>
              <w:t xml:space="preserve">(+) To create an annotated story map.                                                                                                                                                                                                                                 </w:t>
            </w:r>
          </w:p>
        </w:tc>
        <w:tc>
          <w:tcPr>
            <w:tcW w:w="3847" w:type="dxa"/>
            <w:shd w:val="clear" w:color="auto" w:fill="D9E2F3" w:themeFill="accent5" w:themeFillTint="33"/>
          </w:tcPr>
          <w:p w:rsidR="00E26EA8" w:rsidRPr="00DE4C72" w:rsidRDefault="00E26EA8" w:rsidP="00E26EA8">
            <w:pPr>
              <w:rPr>
                <w:rFonts w:ascii="Comic Sans MS" w:hAnsi="Comic Sans MS"/>
              </w:rPr>
            </w:pPr>
            <w:r w:rsidRPr="00DE4C72">
              <w:rPr>
                <w:rFonts w:ascii="Comic Sans MS" w:hAnsi="Comic Sans MS"/>
              </w:rPr>
              <w:t>Grammar punctuation activity</w:t>
            </w:r>
          </w:p>
          <w:p w:rsidR="00857225" w:rsidRPr="00DE4C72" w:rsidRDefault="00DE4C72" w:rsidP="00DE00BE">
            <w:pPr>
              <w:rPr>
                <w:rFonts w:ascii="Comic Sans MS" w:hAnsi="Comic Sans MS"/>
              </w:rPr>
            </w:pPr>
            <w:r w:rsidRPr="00DE4C72">
              <w:rPr>
                <w:rFonts w:ascii="Comic Sans MS" w:hAnsi="Comic Sans MS"/>
              </w:rPr>
              <w:t xml:space="preserve">Class read story of Pandora. </w:t>
            </w:r>
          </w:p>
          <w:p w:rsidR="00DE4C72" w:rsidRPr="00DE4C72" w:rsidRDefault="00DE4C72" w:rsidP="00DE00BE">
            <w:pPr>
              <w:rPr>
                <w:rFonts w:ascii="Comic Sans MS" w:hAnsi="Comic Sans MS"/>
              </w:rPr>
            </w:pPr>
            <w:r w:rsidRPr="00DE4C72">
              <w:rPr>
                <w:rFonts w:ascii="Comic Sans MS" w:hAnsi="Comic Sans MS"/>
              </w:rPr>
              <w:t xml:space="preserve">Introduce visual story map. How could these be used </w:t>
            </w:r>
          </w:p>
        </w:tc>
        <w:tc>
          <w:tcPr>
            <w:tcW w:w="3847" w:type="dxa"/>
            <w:shd w:val="clear" w:color="auto" w:fill="D9E2F3" w:themeFill="accent5" w:themeFillTint="33"/>
          </w:tcPr>
          <w:p w:rsidR="00931361" w:rsidRPr="00DE4C72" w:rsidRDefault="00DE4C72" w:rsidP="00DE00BE">
            <w:pPr>
              <w:rPr>
                <w:rFonts w:ascii="Comic Sans MS" w:hAnsi="Comic Sans MS"/>
              </w:rPr>
            </w:pPr>
            <w:r w:rsidRPr="00DE4C72">
              <w:rPr>
                <w:rFonts w:ascii="Comic Sans MS" w:hAnsi="Comic Sans MS"/>
              </w:rPr>
              <w:t xml:space="preserve">Children to use worksheet as aid to annotate story of Pandora. Empasise the importance of note taking before presenting their work to the class. </w:t>
            </w:r>
          </w:p>
        </w:tc>
        <w:tc>
          <w:tcPr>
            <w:tcW w:w="3847" w:type="dxa"/>
            <w:shd w:val="clear" w:color="auto" w:fill="D9E2F3" w:themeFill="accent5" w:themeFillTint="33"/>
          </w:tcPr>
          <w:p w:rsidR="00E26EA8" w:rsidRPr="00DE4C72" w:rsidRDefault="00E26EA8" w:rsidP="00E26EA8">
            <w:pPr>
              <w:rPr>
                <w:rFonts w:ascii="Comic Sans MS" w:hAnsi="Comic Sans MS" w:cs="Segoe UI"/>
              </w:rPr>
            </w:pPr>
            <w:r w:rsidRPr="00DE4C72">
              <w:rPr>
                <w:rFonts w:ascii="Comic Sans MS" w:hAnsi="Comic Sans MS" w:cs="Segoe UI"/>
              </w:rPr>
              <w:t>Children will be able to articulate their response to a range of questions.</w:t>
            </w:r>
          </w:p>
          <w:p w:rsidR="00E26EA8" w:rsidRPr="00DE4C72" w:rsidRDefault="00E26EA8" w:rsidP="00E26EA8">
            <w:pPr>
              <w:rPr>
                <w:rFonts w:ascii="Comic Sans MS" w:hAnsi="Comic Sans MS" w:cs="Segoe UI"/>
              </w:rPr>
            </w:pPr>
            <w:r w:rsidRPr="00DE4C72">
              <w:rPr>
                <w:rFonts w:ascii="Comic Sans MS" w:hAnsi="Comic Sans MS" w:cs="Segoe UI"/>
              </w:rPr>
              <w:t>Children will be able to create annotated story maps.</w:t>
            </w:r>
          </w:p>
          <w:p w:rsidR="001D3DB1" w:rsidRPr="00DE4C72" w:rsidRDefault="001D3DB1" w:rsidP="00DE00BE">
            <w:pPr>
              <w:rPr>
                <w:rFonts w:ascii="Comic Sans MS" w:hAnsi="Comic Sans MS"/>
              </w:rPr>
            </w:pPr>
          </w:p>
        </w:tc>
      </w:tr>
      <w:tr w:rsidR="001D3DB1" w:rsidRPr="00774944" w:rsidTr="00931361">
        <w:tc>
          <w:tcPr>
            <w:tcW w:w="3847" w:type="dxa"/>
            <w:shd w:val="clear" w:color="auto" w:fill="D9E2F3" w:themeFill="accent5" w:themeFillTint="33"/>
          </w:tcPr>
          <w:p w:rsidR="001D3DB1" w:rsidRPr="00DE4C72" w:rsidRDefault="00085C1E" w:rsidP="00DE00BE">
            <w:pPr>
              <w:rPr>
                <w:rFonts w:ascii="Comic Sans MS" w:hAnsi="Comic Sans MS"/>
                <w:b/>
                <w:u w:val="single"/>
              </w:rPr>
            </w:pPr>
            <w:r w:rsidRPr="00DE4C72">
              <w:rPr>
                <w:rFonts w:ascii="Comic Sans MS" w:hAnsi="Comic Sans MS"/>
                <w:b/>
                <w:u w:val="single"/>
              </w:rPr>
              <w:t xml:space="preserve">(+) To be able to orally retell a story.  </w:t>
            </w:r>
          </w:p>
          <w:p w:rsidR="00085C1E" w:rsidRPr="00DE4C72" w:rsidRDefault="00085C1E" w:rsidP="00DE00BE">
            <w:pPr>
              <w:rPr>
                <w:rFonts w:ascii="Comic Sans MS" w:hAnsi="Comic Sans MS"/>
                <w:b/>
                <w:u w:val="single"/>
              </w:rPr>
            </w:pPr>
          </w:p>
        </w:tc>
        <w:tc>
          <w:tcPr>
            <w:tcW w:w="3847" w:type="dxa"/>
            <w:shd w:val="clear" w:color="auto" w:fill="D9E2F3" w:themeFill="accent5" w:themeFillTint="33"/>
          </w:tcPr>
          <w:p w:rsidR="00E26EA8" w:rsidRPr="00DE4C72" w:rsidRDefault="00E26EA8" w:rsidP="00E26EA8">
            <w:pPr>
              <w:rPr>
                <w:rFonts w:ascii="Comic Sans MS" w:hAnsi="Comic Sans MS"/>
              </w:rPr>
            </w:pPr>
            <w:r w:rsidRPr="00DE4C72">
              <w:rPr>
                <w:rFonts w:ascii="Comic Sans MS" w:hAnsi="Comic Sans MS"/>
              </w:rPr>
              <w:t>Grammar punctuation activity</w:t>
            </w:r>
          </w:p>
          <w:p w:rsidR="00857225" w:rsidRPr="00DE4C72" w:rsidRDefault="00857225" w:rsidP="00DE00BE">
            <w:pPr>
              <w:rPr>
                <w:rFonts w:ascii="Comic Sans MS" w:hAnsi="Comic Sans MS"/>
              </w:rPr>
            </w:pPr>
          </w:p>
        </w:tc>
        <w:tc>
          <w:tcPr>
            <w:tcW w:w="3847" w:type="dxa"/>
            <w:shd w:val="clear" w:color="auto" w:fill="D9E2F3" w:themeFill="accent5" w:themeFillTint="33"/>
          </w:tcPr>
          <w:p w:rsidR="00857225" w:rsidRPr="00DE4C72" w:rsidRDefault="00E26EA8" w:rsidP="00DE00BE">
            <w:pPr>
              <w:rPr>
                <w:rFonts w:ascii="Comic Sans MS" w:hAnsi="Comic Sans MS"/>
              </w:rPr>
            </w:pPr>
            <w:r w:rsidRPr="00DE4C72">
              <w:rPr>
                <w:rFonts w:ascii="Comic Sans MS" w:hAnsi="Comic Sans MS"/>
              </w:rPr>
              <w:t xml:space="preserve">Children to retell the story of Perses in their own word, practising and then presenting it to the class. </w:t>
            </w:r>
          </w:p>
        </w:tc>
        <w:tc>
          <w:tcPr>
            <w:tcW w:w="3847" w:type="dxa"/>
            <w:shd w:val="clear" w:color="auto" w:fill="D9E2F3" w:themeFill="accent5" w:themeFillTint="33"/>
          </w:tcPr>
          <w:p w:rsidR="00E26EA8" w:rsidRPr="00DE4C72" w:rsidRDefault="00E26EA8" w:rsidP="00E26EA8">
            <w:pPr>
              <w:rPr>
                <w:rFonts w:ascii="Comic Sans MS" w:hAnsi="Comic Sans MS" w:cs="Segoe UI"/>
              </w:rPr>
            </w:pPr>
            <w:r w:rsidRPr="00DE4C72">
              <w:rPr>
                <w:rFonts w:ascii="Comic Sans MS" w:hAnsi="Comic Sans MS" w:cs="Segoe UI"/>
              </w:rPr>
              <w:t>Children will be able to respond to the author’s choice of language by speaking dialogue in role.</w:t>
            </w:r>
          </w:p>
          <w:p w:rsidR="001D3DB1" w:rsidRPr="00DE4C72" w:rsidRDefault="001D3DB1" w:rsidP="00DE00BE">
            <w:pPr>
              <w:rPr>
                <w:rFonts w:ascii="Comic Sans MS" w:hAnsi="Comic Sans MS"/>
              </w:rPr>
            </w:pPr>
          </w:p>
        </w:tc>
      </w:tr>
      <w:tr w:rsidR="001D3DB1" w:rsidRPr="00774944" w:rsidTr="00085C1E">
        <w:tc>
          <w:tcPr>
            <w:tcW w:w="3847" w:type="dxa"/>
            <w:shd w:val="clear" w:color="auto" w:fill="DEEAF6" w:themeFill="accent1" w:themeFillTint="33"/>
          </w:tcPr>
          <w:p w:rsidR="001D3DB1" w:rsidRPr="00DE4C72" w:rsidRDefault="00085C1E" w:rsidP="00DE00BE">
            <w:pPr>
              <w:rPr>
                <w:rFonts w:ascii="Comic Sans MS" w:hAnsi="Comic Sans MS"/>
                <w:b/>
                <w:u w:val="single"/>
              </w:rPr>
            </w:pPr>
            <w:r w:rsidRPr="00DE4C72">
              <w:rPr>
                <w:rFonts w:ascii="Comic Sans MS" w:hAnsi="Comic Sans MS"/>
                <w:b/>
                <w:u w:val="single"/>
              </w:rPr>
              <w:t>(+) To create a genre check list for Greek myths.</w:t>
            </w:r>
          </w:p>
          <w:p w:rsidR="001D3DB1" w:rsidRPr="00DE4C72" w:rsidRDefault="001D3DB1" w:rsidP="00DE00BE">
            <w:pPr>
              <w:rPr>
                <w:rFonts w:ascii="Comic Sans MS" w:hAnsi="Comic Sans MS"/>
                <w:b/>
                <w:u w:val="single"/>
              </w:rPr>
            </w:pPr>
          </w:p>
        </w:tc>
        <w:tc>
          <w:tcPr>
            <w:tcW w:w="3847" w:type="dxa"/>
            <w:shd w:val="clear" w:color="auto" w:fill="DEEAF6" w:themeFill="accent1" w:themeFillTint="33"/>
          </w:tcPr>
          <w:p w:rsidR="001D3DB1" w:rsidRPr="00DE4C72" w:rsidRDefault="00E26EA8" w:rsidP="00DE00BE">
            <w:pPr>
              <w:rPr>
                <w:rFonts w:ascii="Comic Sans MS" w:hAnsi="Comic Sans MS"/>
              </w:rPr>
            </w:pPr>
            <w:r w:rsidRPr="00DE4C72">
              <w:rPr>
                <w:rFonts w:ascii="Comic Sans MS" w:hAnsi="Comic Sans MS"/>
              </w:rPr>
              <w:t>Grammar punctuation activity</w:t>
            </w:r>
          </w:p>
          <w:p w:rsidR="00E26EA8" w:rsidRPr="00DE4C72" w:rsidRDefault="00E26EA8" w:rsidP="00DE00BE">
            <w:pPr>
              <w:rPr>
                <w:rFonts w:ascii="Comic Sans MS" w:hAnsi="Comic Sans MS"/>
              </w:rPr>
            </w:pPr>
          </w:p>
        </w:tc>
        <w:tc>
          <w:tcPr>
            <w:tcW w:w="3847" w:type="dxa"/>
            <w:shd w:val="clear" w:color="auto" w:fill="DEEAF6" w:themeFill="accent1" w:themeFillTint="33"/>
          </w:tcPr>
          <w:p w:rsidR="00E26EA8" w:rsidRPr="00DE4C72" w:rsidRDefault="00E26EA8" w:rsidP="00DE00BE">
            <w:pPr>
              <w:rPr>
                <w:rFonts w:ascii="Comic Sans MS" w:hAnsi="Comic Sans MS"/>
              </w:rPr>
            </w:pPr>
            <w:r w:rsidRPr="00DE4C72">
              <w:rPr>
                <w:rFonts w:ascii="Comic Sans MS" w:hAnsi="Comic Sans MS"/>
              </w:rPr>
              <w:t xml:space="preserve">Using sugar paper children to summarise the stories covered during this unit of work. What similarities can they spot? Use these to create a Greek myth check list. </w:t>
            </w:r>
          </w:p>
        </w:tc>
        <w:tc>
          <w:tcPr>
            <w:tcW w:w="3847" w:type="dxa"/>
            <w:shd w:val="clear" w:color="auto" w:fill="DEEAF6" w:themeFill="accent1" w:themeFillTint="33"/>
          </w:tcPr>
          <w:p w:rsidR="00085C1E" w:rsidRPr="00DE4C72" w:rsidRDefault="00085C1E" w:rsidP="00E26EA8">
            <w:pPr>
              <w:rPr>
                <w:rFonts w:ascii="Comic Sans MS" w:hAnsi="Comic Sans MS" w:cs="Segoe UI"/>
              </w:rPr>
            </w:pPr>
            <w:r w:rsidRPr="00DE4C72">
              <w:rPr>
                <w:rFonts w:ascii="Comic Sans MS" w:hAnsi="Comic Sans MS" w:cs="Segoe UI"/>
              </w:rPr>
              <w:t>Children will be able to create a writer’s toolkit of techniques.</w:t>
            </w:r>
          </w:p>
          <w:p w:rsidR="00E26EA8" w:rsidRPr="00DE4C72" w:rsidRDefault="00E26EA8" w:rsidP="00E26EA8">
            <w:pPr>
              <w:rPr>
                <w:rFonts w:ascii="Comic Sans MS" w:hAnsi="Comic Sans MS" w:cs="Segoe UI"/>
              </w:rPr>
            </w:pPr>
          </w:p>
          <w:p w:rsidR="001D3DB1" w:rsidRPr="00DE4C72" w:rsidRDefault="00085C1E" w:rsidP="00085C1E">
            <w:pPr>
              <w:rPr>
                <w:rFonts w:ascii="Comic Sans MS" w:hAnsi="Comic Sans MS"/>
              </w:rPr>
            </w:pPr>
            <w:r w:rsidRPr="00DE4C72">
              <w:rPr>
                <w:rFonts w:ascii="Comic Sans MS" w:hAnsi="Comic Sans MS" w:cs="Segoe UI"/>
              </w:rPr>
              <w:t>Children will be able to create a genre check list.</w:t>
            </w:r>
          </w:p>
        </w:tc>
      </w:tr>
      <w:tr w:rsidR="001D3DB1" w:rsidRPr="00774944" w:rsidTr="00931361">
        <w:tc>
          <w:tcPr>
            <w:tcW w:w="3847" w:type="dxa"/>
            <w:shd w:val="clear" w:color="auto" w:fill="E2EFD9" w:themeFill="accent6" w:themeFillTint="33"/>
          </w:tcPr>
          <w:p w:rsidR="001D3DB1" w:rsidRPr="00DE4C72" w:rsidRDefault="00085C1E" w:rsidP="00DE00BE">
            <w:pPr>
              <w:rPr>
                <w:rFonts w:ascii="Comic Sans MS" w:hAnsi="Comic Sans MS"/>
                <w:b/>
                <w:u w:val="single"/>
              </w:rPr>
            </w:pPr>
            <w:r w:rsidRPr="00DE4C72">
              <w:rPr>
                <w:rFonts w:ascii="Comic Sans MS" w:hAnsi="Comic Sans MS"/>
                <w:b/>
                <w:u w:val="single"/>
              </w:rPr>
              <w:lastRenderedPageBreak/>
              <w:t xml:space="preserve">(+) To create my own Greek myth. </w:t>
            </w:r>
          </w:p>
          <w:p w:rsidR="001D3DB1" w:rsidRPr="00DE4C72" w:rsidRDefault="001D3DB1" w:rsidP="00DE00BE">
            <w:pPr>
              <w:rPr>
                <w:rFonts w:ascii="Comic Sans MS" w:hAnsi="Comic Sans MS"/>
                <w:b/>
                <w:u w:val="single"/>
              </w:rPr>
            </w:pPr>
          </w:p>
        </w:tc>
        <w:tc>
          <w:tcPr>
            <w:tcW w:w="3847" w:type="dxa"/>
            <w:shd w:val="clear" w:color="auto" w:fill="E2EFD9" w:themeFill="accent6" w:themeFillTint="33"/>
          </w:tcPr>
          <w:tbl>
            <w:tblPr>
              <w:tblStyle w:val="TableGrid"/>
              <w:tblW w:w="0" w:type="auto"/>
              <w:tblInd w:w="21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2"/>
            </w:tblGrid>
            <w:tr w:rsidR="00E26EA8" w:rsidRPr="00DE4C72" w:rsidTr="00D60D6B">
              <w:tc>
                <w:tcPr>
                  <w:tcW w:w="5229" w:type="dxa"/>
                  <w:shd w:val="clear" w:color="auto" w:fill="B4D33E"/>
                </w:tcPr>
                <w:p w:rsidR="00E26EA8" w:rsidRPr="00DE4C72" w:rsidRDefault="00E26EA8" w:rsidP="00E26EA8">
                  <w:pPr>
                    <w:rPr>
                      <w:rFonts w:ascii="Comic Sans MS" w:hAnsi="Comic Sans MS" w:cs="Segoe UI"/>
                      <w:color w:val="FFFFFF" w:themeColor="background1"/>
                    </w:rPr>
                  </w:pPr>
                  <w:r w:rsidRPr="00DE4C72">
                    <w:rPr>
                      <w:rFonts w:ascii="Comic Sans MS" w:hAnsi="Comic Sans MS" w:cs="Segoe UI"/>
                      <w:b/>
                      <w:color w:val="FFFFFF" w:themeColor="background1"/>
                    </w:rPr>
                    <w:t>Plot Outline</w:t>
                  </w:r>
                </w:p>
              </w:tc>
            </w:tr>
            <w:tr w:rsidR="00E26EA8" w:rsidRPr="00DE4C72" w:rsidTr="00D60D6B">
              <w:tc>
                <w:tcPr>
                  <w:tcW w:w="5229" w:type="dxa"/>
                </w:tcPr>
                <w:p w:rsidR="00E26EA8" w:rsidRPr="00DE4C72" w:rsidRDefault="00E26EA8" w:rsidP="00E26EA8">
                  <w:pPr>
                    <w:rPr>
                      <w:rFonts w:ascii="Comic Sans MS" w:hAnsi="Comic Sans MS" w:cs="Segoe UI"/>
                    </w:rPr>
                  </w:pPr>
                  <w:r w:rsidRPr="00DE4C72">
                    <w:rPr>
                      <w:rFonts w:ascii="Comic Sans MS" w:hAnsi="Comic Sans MS" w:cs="Segoe UI"/>
                    </w:rPr>
                    <w:t>A task/quest is set for the hero/heroine.</w:t>
                  </w:r>
                </w:p>
              </w:tc>
            </w:tr>
            <w:tr w:rsidR="00E26EA8" w:rsidRPr="00DE4C72" w:rsidTr="00D60D6B">
              <w:tc>
                <w:tcPr>
                  <w:tcW w:w="5229" w:type="dxa"/>
                </w:tcPr>
                <w:p w:rsidR="00E26EA8" w:rsidRPr="00DE4C72" w:rsidRDefault="00E26EA8" w:rsidP="00E26EA8">
                  <w:pPr>
                    <w:rPr>
                      <w:rFonts w:ascii="Comic Sans MS" w:hAnsi="Comic Sans MS" w:cs="Segoe UI"/>
                    </w:rPr>
                  </w:pPr>
                  <w:r w:rsidRPr="00DE4C72">
                    <w:rPr>
                      <w:rFonts w:ascii="Comic Sans MS" w:hAnsi="Comic Sans MS" w:cs="Segoe UI"/>
                    </w:rPr>
                    <w:t>Hero/heroine sets off on their journey.</w:t>
                  </w:r>
                </w:p>
              </w:tc>
            </w:tr>
            <w:tr w:rsidR="00E26EA8" w:rsidRPr="00DE4C72" w:rsidTr="00D60D6B">
              <w:tc>
                <w:tcPr>
                  <w:tcW w:w="5229" w:type="dxa"/>
                </w:tcPr>
                <w:p w:rsidR="00E26EA8" w:rsidRPr="00DE4C72" w:rsidRDefault="00E26EA8" w:rsidP="00E26EA8">
                  <w:pPr>
                    <w:rPr>
                      <w:rFonts w:ascii="Comic Sans MS" w:hAnsi="Comic Sans MS" w:cs="Segoe UI"/>
                    </w:rPr>
                  </w:pPr>
                  <w:r w:rsidRPr="00DE4C72">
                    <w:rPr>
                      <w:rFonts w:ascii="Comic Sans MS" w:hAnsi="Comic Sans MS" w:cs="Segoe UI"/>
                    </w:rPr>
                    <w:t>Hero/heroine encounters danger – completes task one.</w:t>
                  </w:r>
                </w:p>
              </w:tc>
            </w:tr>
            <w:tr w:rsidR="00E26EA8" w:rsidRPr="00DE4C72" w:rsidTr="00D60D6B">
              <w:tc>
                <w:tcPr>
                  <w:tcW w:w="5229" w:type="dxa"/>
                </w:tcPr>
                <w:p w:rsidR="00E26EA8" w:rsidRPr="00DE4C72" w:rsidRDefault="00E26EA8" w:rsidP="00E26EA8">
                  <w:pPr>
                    <w:rPr>
                      <w:rFonts w:ascii="Comic Sans MS" w:hAnsi="Comic Sans MS" w:cs="Segoe UI"/>
                    </w:rPr>
                  </w:pPr>
                  <w:r w:rsidRPr="00DE4C72">
                    <w:rPr>
                      <w:rFonts w:ascii="Comic Sans MS" w:hAnsi="Comic Sans MS" w:cs="Segoe UI"/>
                    </w:rPr>
                    <w:t>Hero/heroine encounters danger – completes task two.</w:t>
                  </w:r>
                </w:p>
              </w:tc>
            </w:tr>
            <w:tr w:rsidR="00E26EA8" w:rsidRPr="00DE4C72" w:rsidTr="00D60D6B">
              <w:tc>
                <w:tcPr>
                  <w:tcW w:w="5229" w:type="dxa"/>
                </w:tcPr>
                <w:p w:rsidR="00E26EA8" w:rsidRPr="00DE4C72" w:rsidRDefault="00E26EA8" w:rsidP="00E26EA8">
                  <w:pPr>
                    <w:rPr>
                      <w:rFonts w:ascii="Comic Sans MS" w:hAnsi="Comic Sans MS" w:cs="Segoe UI"/>
                    </w:rPr>
                  </w:pPr>
                  <w:r w:rsidRPr="00DE4C72">
                    <w:rPr>
                      <w:rFonts w:ascii="Comic Sans MS" w:hAnsi="Comic Sans MS" w:cs="Segoe UI"/>
                    </w:rPr>
                    <w:t>Hero/heroine encounters danger – completes task three.</w:t>
                  </w:r>
                </w:p>
              </w:tc>
            </w:tr>
            <w:tr w:rsidR="00E26EA8" w:rsidRPr="00DE4C72" w:rsidTr="00D60D6B">
              <w:tc>
                <w:tcPr>
                  <w:tcW w:w="5229" w:type="dxa"/>
                </w:tcPr>
                <w:p w:rsidR="00E26EA8" w:rsidRPr="00DE4C72" w:rsidRDefault="00E26EA8" w:rsidP="00E26EA8">
                  <w:pPr>
                    <w:rPr>
                      <w:rFonts w:ascii="Comic Sans MS" w:hAnsi="Comic Sans MS" w:cs="Segoe UI"/>
                    </w:rPr>
                  </w:pPr>
                  <w:r w:rsidRPr="00DE4C72">
                    <w:rPr>
                      <w:rFonts w:ascii="Comic Sans MS" w:hAnsi="Comic Sans MS" w:cs="Segoe UI"/>
                    </w:rPr>
                    <w:t>Triumphant return of hero/heroine.</w:t>
                  </w:r>
                </w:p>
              </w:tc>
            </w:tr>
          </w:tbl>
          <w:p w:rsidR="001D3DB1" w:rsidRPr="00DE4C72" w:rsidRDefault="001D3DB1" w:rsidP="00DE00BE">
            <w:pPr>
              <w:rPr>
                <w:rFonts w:ascii="Comic Sans MS" w:hAnsi="Comic Sans MS"/>
              </w:rPr>
            </w:pPr>
          </w:p>
        </w:tc>
        <w:tc>
          <w:tcPr>
            <w:tcW w:w="3847" w:type="dxa"/>
            <w:shd w:val="clear" w:color="auto" w:fill="E2EFD9" w:themeFill="accent6" w:themeFillTint="33"/>
          </w:tcPr>
          <w:p w:rsidR="001D3DB1" w:rsidRPr="00DE4C72" w:rsidRDefault="00E26EA8" w:rsidP="00DE00BE">
            <w:pPr>
              <w:rPr>
                <w:rFonts w:ascii="Comic Sans MS" w:hAnsi="Comic Sans MS"/>
              </w:rPr>
            </w:pPr>
            <w:r w:rsidRPr="00DE4C72">
              <w:rPr>
                <w:rFonts w:ascii="Comic Sans MS" w:hAnsi="Comic Sans MS"/>
              </w:rPr>
              <w:t xml:space="preserve">Slow write; Children to create their own Greek myth. </w:t>
            </w:r>
          </w:p>
          <w:p w:rsidR="00DE4C72" w:rsidRPr="00DE4C72" w:rsidRDefault="00DE4C72" w:rsidP="00DE4C72">
            <w:pPr>
              <w:pStyle w:val="ListParagraph"/>
              <w:numPr>
                <w:ilvl w:val="0"/>
                <w:numId w:val="1"/>
              </w:numPr>
              <w:tabs>
                <w:tab w:val="num" w:pos="227"/>
              </w:tabs>
              <w:spacing w:after="0" w:line="240" w:lineRule="auto"/>
              <w:rPr>
                <w:rFonts w:ascii="Comic Sans MS" w:hAnsi="Comic Sans MS" w:cs="Segoe UI"/>
              </w:rPr>
            </w:pPr>
            <w:r w:rsidRPr="00DE4C72">
              <w:rPr>
                <w:rFonts w:ascii="Comic Sans MS" w:hAnsi="Comic Sans MS" w:cs="Segoe UI"/>
              </w:rPr>
              <w:t xml:space="preserve">Following the teacher’s model, children create their plan using their story maps and the outline plot pattern created during the gathering content phase. </w:t>
            </w:r>
          </w:p>
          <w:p w:rsidR="00DE4C72" w:rsidRPr="00DE4C72" w:rsidRDefault="00DE4C72" w:rsidP="00DE4C72">
            <w:pPr>
              <w:pStyle w:val="ListParagraph"/>
              <w:numPr>
                <w:ilvl w:val="0"/>
                <w:numId w:val="1"/>
              </w:numPr>
              <w:tabs>
                <w:tab w:val="num" w:pos="227"/>
              </w:tabs>
              <w:spacing w:after="0" w:line="240" w:lineRule="auto"/>
              <w:rPr>
                <w:rFonts w:ascii="Comic Sans MS" w:hAnsi="Comic Sans MS" w:cs="Segoe UI"/>
              </w:rPr>
            </w:pPr>
            <w:r w:rsidRPr="00DE4C72">
              <w:rPr>
                <w:rFonts w:ascii="Comic Sans MS" w:hAnsi="Comic Sans MS" w:cs="Segoe UI"/>
              </w:rPr>
              <w:t>Use shared writing techniques to model a section at a time with the children. Focus on skills – creating complex sentences with simile starters.</w:t>
            </w:r>
          </w:p>
          <w:p w:rsidR="00DE4C72" w:rsidRPr="00DE4C72" w:rsidRDefault="00DE4C72" w:rsidP="00DE4C72">
            <w:pPr>
              <w:pStyle w:val="ListParagraph"/>
              <w:numPr>
                <w:ilvl w:val="0"/>
                <w:numId w:val="1"/>
              </w:numPr>
              <w:tabs>
                <w:tab w:val="num" w:pos="227"/>
              </w:tabs>
              <w:spacing w:after="0" w:line="240" w:lineRule="auto"/>
              <w:rPr>
                <w:rFonts w:ascii="Comic Sans MS" w:hAnsi="Comic Sans MS" w:cs="Segoe UI"/>
              </w:rPr>
            </w:pPr>
            <w:r w:rsidRPr="00DE4C72">
              <w:rPr>
                <w:rFonts w:ascii="Comic Sans MS" w:hAnsi="Comic Sans MS" w:cs="Segoe UI"/>
              </w:rPr>
              <w:t xml:space="preserve">Children follow the modelling each day from the whole class focus and use their own plan to inform writing. </w:t>
            </w:r>
          </w:p>
          <w:p w:rsidR="00DE4C72" w:rsidRPr="00DE4C72" w:rsidRDefault="00DE4C72" w:rsidP="00DE4C72">
            <w:pPr>
              <w:pStyle w:val="ListParagraph"/>
              <w:numPr>
                <w:ilvl w:val="0"/>
                <w:numId w:val="1"/>
              </w:numPr>
              <w:tabs>
                <w:tab w:val="num" w:pos="227"/>
              </w:tabs>
              <w:spacing w:after="0" w:line="240" w:lineRule="auto"/>
              <w:rPr>
                <w:rFonts w:ascii="Comic Sans MS" w:hAnsi="Comic Sans MS" w:cs="Segoe UI"/>
              </w:rPr>
            </w:pPr>
            <w:r w:rsidRPr="00DE4C72">
              <w:rPr>
                <w:rFonts w:ascii="Comic Sans MS" w:hAnsi="Comic Sans MS" w:cs="Segoe UI"/>
              </w:rPr>
              <w:t xml:space="preserve">Use AFL, marking and feedback to adjust shared writing focus daily. </w:t>
            </w:r>
          </w:p>
          <w:p w:rsidR="00DE4C72" w:rsidRPr="00DE4C72" w:rsidRDefault="00DE4C72" w:rsidP="00DE4C72">
            <w:pPr>
              <w:rPr>
                <w:rFonts w:ascii="Comic Sans MS" w:hAnsi="Comic Sans MS"/>
              </w:rPr>
            </w:pPr>
            <w:r w:rsidRPr="00DE4C72">
              <w:rPr>
                <w:rFonts w:ascii="Comic Sans MS" w:hAnsi="Comic Sans MS" w:cs="Segoe UI"/>
              </w:rPr>
              <w:t>Model the editing and improving process. Support children in suggesting changes to grammar, vocabulary and punctuation in order to enhance effects and clarify meaning.</w:t>
            </w:r>
          </w:p>
        </w:tc>
        <w:tc>
          <w:tcPr>
            <w:tcW w:w="3847" w:type="dxa"/>
            <w:shd w:val="clear" w:color="auto" w:fill="E2EFD9" w:themeFill="accent6" w:themeFillTint="33"/>
          </w:tcPr>
          <w:p w:rsidR="00E26EA8" w:rsidRPr="00DE4C72" w:rsidRDefault="00E26EA8" w:rsidP="00E26EA8">
            <w:pPr>
              <w:rPr>
                <w:rFonts w:ascii="Comic Sans MS" w:hAnsi="Comic Sans MS" w:cs="Segoe UI"/>
              </w:rPr>
            </w:pPr>
            <w:r w:rsidRPr="00DE4C72">
              <w:rPr>
                <w:rFonts w:ascii="Comic Sans MS" w:hAnsi="Comic Sans MS" w:cs="Segoe UI"/>
              </w:rPr>
              <w:t>Children will be able to tell their stories orally prior to writing.</w:t>
            </w:r>
          </w:p>
          <w:p w:rsidR="00E26EA8" w:rsidRPr="00DE4C72" w:rsidRDefault="00E26EA8" w:rsidP="00E26EA8">
            <w:pPr>
              <w:rPr>
                <w:rFonts w:ascii="Comic Sans MS" w:hAnsi="Comic Sans MS" w:cs="Segoe UI"/>
              </w:rPr>
            </w:pPr>
            <w:r w:rsidRPr="00DE4C72">
              <w:rPr>
                <w:rFonts w:ascii="Comic Sans MS" w:hAnsi="Comic Sans MS" w:cs="Segoe UI"/>
              </w:rPr>
              <w:t>Children will be able to develop character through action, dialogue and description.</w:t>
            </w:r>
          </w:p>
          <w:p w:rsidR="00E26EA8" w:rsidRPr="00DE4C72" w:rsidRDefault="00E26EA8" w:rsidP="00E26EA8">
            <w:pPr>
              <w:rPr>
                <w:rFonts w:ascii="Comic Sans MS" w:hAnsi="Comic Sans MS" w:cs="Segoe UI"/>
              </w:rPr>
            </w:pPr>
            <w:r w:rsidRPr="00DE4C72">
              <w:rPr>
                <w:rFonts w:ascii="Comic Sans MS" w:hAnsi="Comic Sans MS" w:cs="Segoe UI"/>
              </w:rPr>
              <w:t>Children will be able to draw on ideas from reading, still images and film to develop settings.</w:t>
            </w:r>
          </w:p>
          <w:p w:rsidR="001D3DB1" w:rsidRPr="00DE4C72" w:rsidRDefault="00E26EA8" w:rsidP="00E26EA8">
            <w:pPr>
              <w:rPr>
                <w:rFonts w:ascii="Comic Sans MS" w:hAnsi="Comic Sans MS" w:cs="Segoe UI"/>
              </w:rPr>
            </w:pPr>
            <w:r w:rsidRPr="00DE4C72">
              <w:rPr>
                <w:rFonts w:ascii="Comic Sans MS" w:hAnsi="Comic Sans MS" w:cs="Segoe UI"/>
              </w:rPr>
              <w:t>Children will be able to work collaboratively to generate and collect ambitious vocabulary.</w:t>
            </w:r>
          </w:p>
          <w:p w:rsidR="00DE4C72" w:rsidRPr="00DE4C72" w:rsidRDefault="00DE4C72" w:rsidP="00DE4C72">
            <w:pPr>
              <w:rPr>
                <w:rFonts w:ascii="Comic Sans MS" w:hAnsi="Comic Sans MS" w:cs="Segoe UI"/>
              </w:rPr>
            </w:pPr>
            <w:r w:rsidRPr="00DE4C72">
              <w:rPr>
                <w:rFonts w:ascii="Comic Sans MS" w:hAnsi="Comic Sans MS" w:cs="Segoe UI"/>
              </w:rPr>
              <w:t>Children will be able to write a myth which includes:</w:t>
            </w:r>
          </w:p>
          <w:p w:rsidR="00DE4C72" w:rsidRPr="00DE4C72" w:rsidRDefault="00DE4C72" w:rsidP="00DE4C72">
            <w:pPr>
              <w:pStyle w:val="ListParagraph"/>
              <w:numPr>
                <w:ilvl w:val="0"/>
                <w:numId w:val="6"/>
              </w:numPr>
              <w:spacing w:after="0" w:line="240" w:lineRule="auto"/>
              <w:rPr>
                <w:rFonts w:ascii="Comic Sans MS" w:hAnsi="Comic Sans MS" w:cs="Segoe UI"/>
              </w:rPr>
            </w:pPr>
            <w:r w:rsidRPr="00DE4C72">
              <w:rPr>
                <w:rFonts w:ascii="Comic Sans MS" w:hAnsi="Comic Sans MS" w:cs="Segoe UI"/>
              </w:rPr>
              <w:t>complex sentences with simile starters.</w:t>
            </w:r>
          </w:p>
          <w:p w:rsidR="00DE4C72" w:rsidRPr="00DE4C72" w:rsidRDefault="00DE4C72" w:rsidP="00DE4C72">
            <w:pPr>
              <w:pStyle w:val="ListParagraph"/>
              <w:numPr>
                <w:ilvl w:val="0"/>
                <w:numId w:val="6"/>
              </w:numPr>
              <w:spacing w:after="0" w:line="240" w:lineRule="auto"/>
              <w:rPr>
                <w:rFonts w:ascii="Comic Sans MS" w:hAnsi="Comic Sans MS" w:cs="Segoe UI"/>
              </w:rPr>
            </w:pPr>
            <w:r w:rsidRPr="00DE4C72">
              <w:rPr>
                <w:rFonts w:ascii="Comic Sans MS" w:hAnsi="Comic Sans MS" w:cs="Segoe UI"/>
              </w:rPr>
              <w:t>a blend action, dialogue and description.</w:t>
            </w:r>
          </w:p>
          <w:p w:rsidR="00DE4C72" w:rsidRPr="00DE4C72" w:rsidRDefault="00DE4C72" w:rsidP="00DE4C72">
            <w:pPr>
              <w:pStyle w:val="ListParagraph"/>
              <w:numPr>
                <w:ilvl w:val="0"/>
                <w:numId w:val="6"/>
              </w:numPr>
              <w:spacing w:after="0" w:line="240" w:lineRule="auto"/>
              <w:rPr>
                <w:rFonts w:ascii="Comic Sans MS" w:hAnsi="Comic Sans MS" w:cs="Segoe UI"/>
              </w:rPr>
            </w:pPr>
            <w:r w:rsidRPr="00DE4C72">
              <w:rPr>
                <w:rFonts w:ascii="Comic Sans MS" w:hAnsi="Comic Sans MS" w:cs="Segoe UI"/>
              </w:rPr>
              <w:t>devices to build cohesion.</w:t>
            </w:r>
          </w:p>
          <w:p w:rsidR="00DE4C72" w:rsidRPr="00DE4C72" w:rsidRDefault="00DE4C72" w:rsidP="00DE4C72">
            <w:pPr>
              <w:rPr>
                <w:rFonts w:ascii="Comic Sans MS" w:hAnsi="Comic Sans MS"/>
              </w:rPr>
            </w:pPr>
            <w:r w:rsidRPr="00DE4C72">
              <w:rPr>
                <w:rFonts w:ascii="Comic Sans MS" w:hAnsi="Comic Sans MS" w:cs="Segoe UI"/>
              </w:rPr>
              <w:t>features of myths.</w:t>
            </w:r>
          </w:p>
        </w:tc>
      </w:tr>
      <w:tr w:rsidR="001D3DB1" w:rsidRPr="00774944" w:rsidTr="00931361">
        <w:tc>
          <w:tcPr>
            <w:tcW w:w="3847" w:type="dxa"/>
            <w:shd w:val="clear" w:color="auto" w:fill="E2EFD9" w:themeFill="accent6" w:themeFillTint="33"/>
          </w:tcPr>
          <w:p w:rsidR="001D3DB1" w:rsidRDefault="001D3DB1" w:rsidP="00DE00BE">
            <w:pPr>
              <w:rPr>
                <w:rFonts w:ascii="Comic Sans MS" w:hAnsi="Comic Sans MS"/>
              </w:rPr>
            </w:pPr>
          </w:p>
          <w:p w:rsidR="001D3DB1" w:rsidRPr="00774944" w:rsidRDefault="001D3DB1" w:rsidP="00DE00BE">
            <w:pPr>
              <w:rPr>
                <w:rFonts w:ascii="Comic Sans MS" w:hAnsi="Comic Sans MS"/>
              </w:rPr>
            </w:pPr>
          </w:p>
        </w:tc>
        <w:tc>
          <w:tcPr>
            <w:tcW w:w="3847" w:type="dxa"/>
            <w:shd w:val="clear" w:color="auto" w:fill="E2EFD9" w:themeFill="accent6" w:themeFillTint="33"/>
          </w:tcPr>
          <w:p w:rsidR="001D3DB1" w:rsidRPr="00774944" w:rsidRDefault="001D3DB1" w:rsidP="00DE00BE">
            <w:pPr>
              <w:rPr>
                <w:rFonts w:ascii="Comic Sans MS" w:hAnsi="Comic Sans MS"/>
              </w:rPr>
            </w:pPr>
          </w:p>
        </w:tc>
        <w:tc>
          <w:tcPr>
            <w:tcW w:w="3847" w:type="dxa"/>
            <w:shd w:val="clear" w:color="auto" w:fill="E2EFD9" w:themeFill="accent6" w:themeFillTint="33"/>
          </w:tcPr>
          <w:p w:rsidR="001D3DB1" w:rsidRPr="00774944" w:rsidRDefault="001D3DB1" w:rsidP="00DE00BE">
            <w:pPr>
              <w:rPr>
                <w:rFonts w:ascii="Comic Sans MS" w:hAnsi="Comic Sans MS"/>
              </w:rPr>
            </w:pPr>
          </w:p>
        </w:tc>
        <w:tc>
          <w:tcPr>
            <w:tcW w:w="3847" w:type="dxa"/>
            <w:shd w:val="clear" w:color="auto" w:fill="E2EFD9" w:themeFill="accent6" w:themeFillTint="33"/>
          </w:tcPr>
          <w:p w:rsidR="001D3DB1" w:rsidRPr="00774944" w:rsidRDefault="001D3DB1" w:rsidP="00DE00BE">
            <w:pPr>
              <w:rPr>
                <w:rFonts w:ascii="Comic Sans MS" w:hAnsi="Comic Sans MS"/>
              </w:rPr>
            </w:pPr>
          </w:p>
        </w:tc>
      </w:tr>
    </w:tbl>
    <w:p w:rsidR="001D3DB1" w:rsidRDefault="001D3DB1" w:rsidP="001D3DB1">
      <w:pPr>
        <w:rPr>
          <w:rFonts w:ascii="Comic Sans MS" w:hAnsi="Comic Sans MS"/>
        </w:rPr>
      </w:pPr>
    </w:p>
    <w:p w:rsidR="00036628" w:rsidRDefault="00036628" w:rsidP="001D3DB1">
      <w:pPr>
        <w:rPr>
          <w:rFonts w:ascii="Comic Sans MS" w:hAnsi="Comic Sans MS"/>
        </w:rPr>
      </w:pPr>
    </w:p>
    <w:tbl>
      <w:tblPr>
        <w:tblStyle w:val="TableGrid"/>
        <w:tblW w:w="0" w:type="auto"/>
        <w:tblLook w:val="04A0" w:firstRow="1" w:lastRow="0" w:firstColumn="1" w:lastColumn="0" w:noHBand="0" w:noVBand="1"/>
      </w:tblPr>
      <w:tblGrid>
        <w:gridCol w:w="3847"/>
        <w:gridCol w:w="3847"/>
        <w:gridCol w:w="3847"/>
        <w:gridCol w:w="3847"/>
      </w:tblGrid>
      <w:tr w:rsidR="00C97B0F" w:rsidRPr="00774944" w:rsidTr="003702E8">
        <w:tc>
          <w:tcPr>
            <w:tcW w:w="3847" w:type="dxa"/>
          </w:tcPr>
          <w:p w:rsidR="00C97B0F" w:rsidRDefault="00C97B0F" w:rsidP="003702E8">
            <w:pPr>
              <w:jc w:val="center"/>
              <w:rPr>
                <w:rFonts w:ascii="Comic Sans MS" w:hAnsi="Comic Sans MS"/>
              </w:rPr>
            </w:pPr>
            <w:r w:rsidRPr="00774944">
              <w:rPr>
                <w:rFonts w:ascii="Comic Sans MS" w:hAnsi="Comic Sans MS"/>
              </w:rPr>
              <w:lastRenderedPageBreak/>
              <w:t>Intent</w:t>
            </w:r>
          </w:p>
          <w:p w:rsidR="00C97B0F" w:rsidRPr="00C97B0F" w:rsidRDefault="00C97B0F" w:rsidP="003702E8">
            <w:pPr>
              <w:jc w:val="center"/>
              <w:rPr>
                <w:rFonts w:ascii="Comic Sans MS" w:hAnsi="Comic Sans MS"/>
                <w:color w:val="FF0000"/>
              </w:rPr>
            </w:pPr>
            <w:r w:rsidRPr="00C97B0F">
              <w:rPr>
                <w:rFonts w:ascii="Comic Sans MS" w:hAnsi="Comic Sans MS" w:cs="Segoe UI"/>
                <w:color w:val="FF0000"/>
              </w:rPr>
              <w:t>A non-chronological report about an aspect of the Olympics.</w:t>
            </w:r>
          </w:p>
        </w:tc>
        <w:tc>
          <w:tcPr>
            <w:tcW w:w="7694" w:type="dxa"/>
            <w:gridSpan w:val="2"/>
          </w:tcPr>
          <w:p w:rsidR="00C97B0F" w:rsidRPr="00774944" w:rsidRDefault="00C97B0F" w:rsidP="003702E8">
            <w:pPr>
              <w:jc w:val="center"/>
              <w:rPr>
                <w:rFonts w:ascii="Comic Sans MS" w:hAnsi="Comic Sans MS"/>
              </w:rPr>
            </w:pPr>
            <w:r w:rsidRPr="00774944">
              <w:rPr>
                <w:rFonts w:ascii="Comic Sans MS" w:hAnsi="Comic Sans MS"/>
              </w:rPr>
              <w:t>Implementation</w:t>
            </w:r>
          </w:p>
        </w:tc>
        <w:tc>
          <w:tcPr>
            <w:tcW w:w="3847" w:type="dxa"/>
          </w:tcPr>
          <w:p w:rsidR="00C97B0F" w:rsidRPr="00774944" w:rsidRDefault="00C97B0F" w:rsidP="003702E8">
            <w:pPr>
              <w:jc w:val="center"/>
              <w:rPr>
                <w:rFonts w:ascii="Comic Sans MS" w:hAnsi="Comic Sans MS"/>
              </w:rPr>
            </w:pPr>
            <w:r w:rsidRPr="00774944">
              <w:rPr>
                <w:rFonts w:ascii="Comic Sans MS" w:hAnsi="Comic Sans MS"/>
              </w:rPr>
              <w:t>Impact</w:t>
            </w:r>
          </w:p>
        </w:tc>
      </w:tr>
      <w:tr w:rsidR="00C97B0F" w:rsidRPr="00774944" w:rsidTr="003702E8">
        <w:tc>
          <w:tcPr>
            <w:tcW w:w="3847" w:type="dxa"/>
          </w:tcPr>
          <w:p w:rsidR="00C97B0F" w:rsidRPr="00774944" w:rsidRDefault="00C97B0F" w:rsidP="003702E8">
            <w:pPr>
              <w:jc w:val="center"/>
              <w:rPr>
                <w:rFonts w:ascii="Comic Sans MS" w:hAnsi="Comic Sans MS"/>
              </w:rPr>
            </w:pPr>
            <w:r>
              <w:rPr>
                <w:rFonts w:ascii="Comic Sans MS" w:hAnsi="Comic Sans MS"/>
              </w:rPr>
              <w:t>Learning Objective</w:t>
            </w:r>
          </w:p>
        </w:tc>
        <w:tc>
          <w:tcPr>
            <w:tcW w:w="3847" w:type="dxa"/>
          </w:tcPr>
          <w:p w:rsidR="00C97B0F" w:rsidRPr="00774944" w:rsidRDefault="00C97B0F" w:rsidP="003702E8">
            <w:pPr>
              <w:jc w:val="center"/>
              <w:rPr>
                <w:rFonts w:ascii="Comic Sans MS" w:hAnsi="Comic Sans MS"/>
              </w:rPr>
            </w:pPr>
            <w:r>
              <w:rPr>
                <w:rFonts w:ascii="Comic Sans MS" w:hAnsi="Comic Sans MS"/>
              </w:rPr>
              <w:t>Teaching</w:t>
            </w:r>
          </w:p>
        </w:tc>
        <w:tc>
          <w:tcPr>
            <w:tcW w:w="3847" w:type="dxa"/>
          </w:tcPr>
          <w:p w:rsidR="00C97B0F" w:rsidRPr="00774944" w:rsidRDefault="00C97B0F" w:rsidP="003702E8">
            <w:pPr>
              <w:jc w:val="center"/>
              <w:rPr>
                <w:rFonts w:ascii="Comic Sans MS" w:hAnsi="Comic Sans MS"/>
              </w:rPr>
            </w:pPr>
            <w:r>
              <w:rPr>
                <w:rFonts w:ascii="Comic Sans MS" w:hAnsi="Comic Sans MS"/>
              </w:rPr>
              <w:t>Activity</w:t>
            </w:r>
          </w:p>
        </w:tc>
        <w:tc>
          <w:tcPr>
            <w:tcW w:w="3847" w:type="dxa"/>
          </w:tcPr>
          <w:p w:rsidR="00C97B0F" w:rsidRPr="00774944" w:rsidRDefault="00C97B0F" w:rsidP="003702E8">
            <w:pPr>
              <w:jc w:val="center"/>
              <w:rPr>
                <w:rFonts w:ascii="Comic Sans MS" w:hAnsi="Comic Sans MS"/>
              </w:rPr>
            </w:pPr>
            <w:r>
              <w:rPr>
                <w:rFonts w:ascii="Comic Sans MS" w:hAnsi="Comic Sans MS"/>
              </w:rPr>
              <w:t>Learning Outcomes</w:t>
            </w:r>
          </w:p>
        </w:tc>
      </w:tr>
      <w:tr w:rsidR="00C97B0F" w:rsidRPr="00774944" w:rsidTr="003702E8">
        <w:tc>
          <w:tcPr>
            <w:tcW w:w="3847" w:type="dxa"/>
            <w:shd w:val="clear" w:color="auto" w:fill="FFF2CC" w:themeFill="accent4" w:themeFillTint="33"/>
          </w:tcPr>
          <w:p w:rsidR="00C97B0F" w:rsidRPr="00DF66EE" w:rsidRDefault="00F56947" w:rsidP="003702E8">
            <w:pPr>
              <w:rPr>
                <w:rFonts w:ascii="Comic Sans MS" w:hAnsi="Comic Sans MS"/>
                <w:b/>
                <w:u w:val="single"/>
              </w:rPr>
            </w:pPr>
            <w:r w:rsidRPr="00DF66EE">
              <w:rPr>
                <w:rFonts w:ascii="Comic Sans MS" w:hAnsi="Comic Sans MS"/>
                <w:b/>
                <w:u w:val="single"/>
              </w:rPr>
              <w:t xml:space="preserve">(+) To understand the concepts and events behind the modern Olympics. </w:t>
            </w:r>
          </w:p>
        </w:tc>
        <w:tc>
          <w:tcPr>
            <w:tcW w:w="3847" w:type="dxa"/>
            <w:shd w:val="clear" w:color="auto" w:fill="FFF2CC" w:themeFill="accent4" w:themeFillTint="33"/>
          </w:tcPr>
          <w:p w:rsidR="00DE4C72" w:rsidRPr="00871AC8" w:rsidRDefault="00DE4C72" w:rsidP="00DE4C72">
            <w:pPr>
              <w:rPr>
                <w:rStyle w:val="Hyperlink"/>
                <w:rFonts w:ascii="Comic Sans MS" w:eastAsia="Times New Roman" w:hAnsi="Comic Sans MS" w:cs="Segoe UI"/>
                <w:b w:val="0"/>
                <w:sz w:val="22"/>
              </w:rPr>
            </w:pPr>
            <w:r w:rsidRPr="00871AC8">
              <w:rPr>
                <w:rFonts w:ascii="Comic Sans MS" w:hAnsi="Comic Sans MS" w:cs="Segoe UI"/>
              </w:rPr>
              <w:t xml:space="preserve">Share a range of images of the modern Olympic games; many can be found on the </w:t>
            </w:r>
            <w:r w:rsidRPr="00871AC8">
              <w:rPr>
                <w:rFonts w:ascii="Comic Sans MS" w:eastAsia="Times New Roman" w:hAnsi="Comic Sans MS" w:cs="Segoe UI"/>
              </w:rPr>
              <w:t>Official Website of the Olympic Movement (</w:t>
            </w:r>
            <w:hyperlink r:id="rId9" w:history="1">
              <w:r w:rsidRPr="00871AC8">
                <w:rPr>
                  <w:rStyle w:val="Hyperlink"/>
                  <w:rFonts w:ascii="Comic Sans MS" w:eastAsia="Times New Roman" w:hAnsi="Comic Sans MS" w:cs="Segoe UI"/>
                  <w:sz w:val="22"/>
                </w:rPr>
                <w:t>here</w:t>
              </w:r>
            </w:hyperlink>
            <w:r w:rsidRPr="00871AC8">
              <w:rPr>
                <w:rFonts w:ascii="Comic Sans MS" w:eastAsia="Times New Roman" w:hAnsi="Comic Sans MS" w:cs="Segoe UI"/>
              </w:rPr>
              <w:t>).</w:t>
            </w:r>
          </w:p>
          <w:p w:rsidR="00C97B0F" w:rsidRDefault="00DE4C72" w:rsidP="00DE4C72">
            <w:pPr>
              <w:rPr>
                <w:rFonts w:ascii="Comic Sans MS" w:hAnsi="Comic Sans MS" w:cs="Segoe UI"/>
              </w:rPr>
            </w:pPr>
            <w:r w:rsidRPr="00871AC8">
              <w:rPr>
                <w:rFonts w:ascii="Comic Sans MS" w:hAnsi="Comic Sans MS" w:cs="Segoe UI"/>
              </w:rPr>
              <w:t xml:space="preserve">Ask the children to generate words linked to each image, e.g. </w:t>
            </w:r>
            <w:r w:rsidRPr="00871AC8">
              <w:rPr>
                <w:rFonts w:ascii="Comic Sans MS" w:hAnsi="Comic Sans MS" w:cs="Segoe UI"/>
                <w:i/>
              </w:rPr>
              <w:t xml:space="preserve">triumph, dedication, determination, desire, aim, disappointment, spirit, global, friendship, rivalry. </w:t>
            </w:r>
            <w:r w:rsidRPr="00871AC8">
              <w:rPr>
                <w:rFonts w:ascii="Comic Sans MS" w:hAnsi="Comic Sans MS" w:cs="Segoe UI"/>
              </w:rPr>
              <w:t>Alternatively, prepare appropriate vocabulary on cards and display. Ask the children to select the most appropriate word for a particular image and justify their choice. Display images and vocabulary on the working wall.</w:t>
            </w:r>
          </w:p>
          <w:p w:rsidR="00871AC8" w:rsidRPr="00871AC8" w:rsidRDefault="00871AC8" w:rsidP="00DE4C72">
            <w:pPr>
              <w:rPr>
                <w:rFonts w:ascii="Comic Sans MS" w:hAnsi="Comic Sans MS"/>
              </w:rPr>
            </w:pPr>
          </w:p>
        </w:tc>
        <w:tc>
          <w:tcPr>
            <w:tcW w:w="3847" w:type="dxa"/>
            <w:shd w:val="clear" w:color="auto" w:fill="FFF2CC" w:themeFill="accent4" w:themeFillTint="33"/>
          </w:tcPr>
          <w:p w:rsidR="00C97B0F" w:rsidRPr="00871AC8" w:rsidRDefault="00F56947" w:rsidP="003702E8">
            <w:pPr>
              <w:rPr>
                <w:rFonts w:ascii="Comic Sans MS" w:hAnsi="Comic Sans MS"/>
              </w:rPr>
            </w:pPr>
            <w:r w:rsidRPr="00871AC8">
              <w:rPr>
                <w:rFonts w:ascii="Comic Sans MS" w:hAnsi="Comic Sans MS"/>
              </w:rPr>
              <w:t xml:space="preserve">Children to create a list of the skills and qualities needed to become an Olympic athlete. </w:t>
            </w:r>
          </w:p>
        </w:tc>
        <w:tc>
          <w:tcPr>
            <w:tcW w:w="3847" w:type="dxa"/>
            <w:shd w:val="clear" w:color="auto" w:fill="FFF2CC" w:themeFill="accent4" w:themeFillTint="33"/>
          </w:tcPr>
          <w:p w:rsidR="00DE4C72" w:rsidRPr="00871AC8" w:rsidRDefault="00DE4C72" w:rsidP="00DE4C72">
            <w:pPr>
              <w:rPr>
                <w:rFonts w:ascii="Comic Sans MS" w:hAnsi="Comic Sans MS" w:cs="Segoe UI"/>
              </w:rPr>
            </w:pPr>
            <w:r w:rsidRPr="00871AC8">
              <w:rPr>
                <w:rFonts w:ascii="Comic Sans MS" w:hAnsi="Comic Sans MS" w:cs="Segoe UI"/>
              </w:rPr>
              <w:t>Children will be able to suggest or select appropriate vocabulary.</w:t>
            </w:r>
          </w:p>
          <w:p w:rsidR="00C97B0F" w:rsidRPr="00871AC8" w:rsidRDefault="00DE4C72" w:rsidP="00DE4C72">
            <w:pPr>
              <w:rPr>
                <w:rFonts w:ascii="Comic Sans MS" w:hAnsi="Comic Sans MS"/>
              </w:rPr>
            </w:pPr>
            <w:r w:rsidRPr="00871AC8">
              <w:rPr>
                <w:rFonts w:ascii="Comic Sans MS" w:hAnsi="Comic Sans MS" w:cs="Segoe UI"/>
              </w:rPr>
              <w:t>Children will be able to give reasons for their choices.</w:t>
            </w:r>
          </w:p>
        </w:tc>
      </w:tr>
      <w:tr w:rsidR="00F56947" w:rsidRPr="00774944" w:rsidTr="003702E8">
        <w:tc>
          <w:tcPr>
            <w:tcW w:w="3847" w:type="dxa"/>
            <w:shd w:val="clear" w:color="auto" w:fill="FFF2CC" w:themeFill="accent4" w:themeFillTint="33"/>
          </w:tcPr>
          <w:p w:rsidR="00F56947" w:rsidRPr="00DF66EE" w:rsidRDefault="00F56947" w:rsidP="003702E8">
            <w:pPr>
              <w:rPr>
                <w:rFonts w:ascii="Comic Sans MS" w:hAnsi="Comic Sans MS"/>
                <w:b/>
                <w:u w:val="single"/>
              </w:rPr>
            </w:pPr>
            <w:r w:rsidRPr="00DF66EE">
              <w:rPr>
                <w:rFonts w:ascii="Comic Sans MS" w:hAnsi="Comic Sans MS"/>
                <w:b/>
                <w:u w:val="single"/>
              </w:rPr>
              <w:t xml:space="preserve">(+) To read and understand a range of non-chronological reports. </w:t>
            </w:r>
          </w:p>
        </w:tc>
        <w:tc>
          <w:tcPr>
            <w:tcW w:w="3847" w:type="dxa"/>
            <w:shd w:val="clear" w:color="auto" w:fill="FFF2CC" w:themeFill="accent4" w:themeFillTint="33"/>
          </w:tcPr>
          <w:p w:rsidR="00CA30AB" w:rsidRPr="00871AC8" w:rsidRDefault="00CA30AB" w:rsidP="00CA30AB">
            <w:pPr>
              <w:rPr>
                <w:rFonts w:ascii="Comic Sans MS" w:hAnsi="Comic Sans MS" w:cs="Segoe UI"/>
              </w:rPr>
            </w:pPr>
            <w:r w:rsidRPr="00871AC8">
              <w:rPr>
                <w:rFonts w:ascii="Comic Sans MS" w:hAnsi="Comic Sans MS" w:cs="Segoe UI"/>
              </w:rPr>
              <w:t>Through shared reading and independent reading, explore a range of non-chronological reports.</w:t>
            </w:r>
          </w:p>
          <w:p w:rsidR="00CA30AB" w:rsidRPr="00871AC8" w:rsidRDefault="00CA30AB" w:rsidP="00CA30AB">
            <w:pPr>
              <w:rPr>
                <w:rFonts w:ascii="Comic Sans MS" w:hAnsi="Comic Sans MS" w:cs="Segoe UI"/>
              </w:rPr>
            </w:pPr>
            <w:r w:rsidRPr="00871AC8">
              <w:rPr>
                <w:rFonts w:ascii="Comic Sans MS" w:hAnsi="Comic Sans MS" w:cs="Segoe UI"/>
              </w:rPr>
              <w:t xml:space="preserve">Discuss the purpose of these texts. Who is the intended audience of each text? </w:t>
            </w:r>
          </w:p>
          <w:p w:rsidR="00CA30AB" w:rsidRPr="00871AC8" w:rsidRDefault="00CA30AB" w:rsidP="00CA30AB">
            <w:pPr>
              <w:rPr>
                <w:rFonts w:ascii="Comic Sans MS" w:hAnsi="Comic Sans MS" w:cs="Segoe UI"/>
                <w:i/>
              </w:rPr>
            </w:pPr>
            <w:r w:rsidRPr="00871AC8">
              <w:rPr>
                <w:rFonts w:ascii="Comic Sans MS" w:hAnsi="Comic Sans MS" w:cs="Segoe UI"/>
              </w:rPr>
              <w:t xml:space="preserve">Explore meaning of words in context: </w:t>
            </w:r>
            <w:r w:rsidRPr="00871AC8">
              <w:rPr>
                <w:rFonts w:ascii="Comic Sans MS" w:hAnsi="Comic Sans MS" w:cs="Segoe UI"/>
                <w:i/>
              </w:rPr>
              <w:t xml:space="preserve">Can you work out the meaning by looking at the sentence? What type of word is </w:t>
            </w:r>
            <w:r w:rsidRPr="00871AC8">
              <w:rPr>
                <w:rFonts w:ascii="Comic Sans MS" w:hAnsi="Comic Sans MS" w:cs="Segoe UI"/>
                <w:i/>
              </w:rPr>
              <w:lastRenderedPageBreak/>
              <w:t>it? Does the root word help? Can you think of another word which would fit in and make sense? What definition(s) does the dictionary give? Using the appropriate dictionary definition, can you explain what the word means in the context of this sentence? Can you use the word correctly in a sentence of your own?</w:t>
            </w:r>
          </w:p>
          <w:p w:rsidR="00CA30AB" w:rsidRPr="00871AC8" w:rsidRDefault="00CA30AB" w:rsidP="00CA30AB">
            <w:pPr>
              <w:rPr>
                <w:rFonts w:ascii="Comic Sans MS" w:hAnsi="Comic Sans MS" w:cs="Segoe UI"/>
                <w:b/>
                <w:color w:val="B4D33E"/>
              </w:rPr>
            </w:pPr>
            <w:r w:rsidRPr="00871AC8">
              <w:rPr>
                <w:rFonts w:ascii="Comic Sans MS" w:hAnsi="Comic Sans MS" w:cs="Segoe UI"/>
              </w:rPr>
              <w:t>Explore non-chronological report texts in groups and deepen comprehension through discussion. Encourage the children to check that the text makes sense to them and demonstrate their understanding through giving an oral or written summary.</w:t>
            </w:r>
          </w:p>
          <w:p w:rsidR="00F56947" w:rsidRPr="00871AC8" w:rsidRDefault="00F56947" w:rsidP="00DE4C72">
            <w:pPr>
              <w:rPr>
                <w:rFonts w:ascii="Comic Sans MS" w:hAnsi="Comic Sans MS" w:cs="Segoe UI"/>
              </w:rPr>
            </w:pPr>
          </w:p>
        </w:tc>
        <w:tc>
          <w:tcPr>
            <w:tcW w:w="3847" w:type="dxa"/>
            <w:shd w:val="clear" w:color="auto" w:fill="FFF2CC" w:themeFill="accent4" w:themeFillTint="33"/>
          </w:tcPr>
          <w:p w:rsidR="00F56947" w:rsidRPr="00871AC8" w:rsidRDefault="00F56947" w:rsidP="003702E8">
            <w:pPr>
              <w:rPr>
                <w:rFonts w:ascii="Comic Sans MS" w:hAnsi="Comic Sans MS"/>
              </w:rPr>
            </w:pPr>
            <w:r w:rsidRPr="00871AC8">
              <w:rPr>
                <w:rFonts w:ascii="Comic Sans MS" w:hAnsi="Comic Sans MS"/>
              </w:rPr>
              <w:lastRenderedPageBreak/>
              <w:t xml:space="preserve">NELSON activities. </w:t>
            </w:r>
          </w:p>
        </w:tc>
        <w:tc>
          <w:tcPr>
            <w:tcW w:w="3847" w:type="dxa"/>
            <w:shd w:val="clear" w:color="auto" w:fill="FFF2CC" w:themeFill="accent4" w:themeFillTint="33"/>
          </w:tcPr>
          <w:p w:rsidR="00F56947" w:rsidRPr="00871AC8" w:rsidRDefault="00F56947" w:rsidP="00DE4C72">
            <w:pPr>
              <w:rPr>
                <w:rFonts w:ascii="Comic Sans MS" w:hAnsi="Comic Sans MS" w:cs="Segoe UI"/>
              </w:rPr>
            </w:pPr>
            <w:r w:rsidRPr="00871AC8">
              <w:rPr>
                <w:rFonts w:ascii="Comic Sans MS" w:hAnsi="Comic Sans MS" w:cs="Segoe UI"/>
              </w:rPr>
              <w:t xml:space="preserve">Children to explore a wide range of non-chronological reports understanding their content and context. </w:t>
            </w:r>
          </w:p>
        </w:tc>
      </w:tr>
      <w:tr w:rsidR="00C97B0F" w:rsidRPr="00774944" w:rsidTr="003702E8">
        <w:tc>
          <w:tcPr>
            <w:tcW w:w="3847" w:type="dxa"/>
            <w:shd w:val="clear" w:color="auto" w:fill="D9E2F3" w:themeFill="accent5" w:themeFillTint="33"/>
          </w:tcPr>
          <w:p w:rsidR="00C97B0F" w:rsidRPr="00DF66EE" w:rsidRDefault="00DE4C72" w:rsidP="003702E8">
            <w:pPr>
              <w:rPr>
                <w:rFonts w:ascii="Comic Sans MS" w:hAnsi="Comic Sans MS"/>
                <w:b/>
                <w:u w:val="single"/>
              </w:rPr>
            </w:pPr>
            <w:r w:rsidRPr="00DF66EE">
              <w:rPr>
                <w:rFonts w:ascii="Comic Sans MS" w:hAnsi="Comic Sans MS"/>
                <w:b/>
                <w:u w:val="single"/>
              </w:rPr>
              <w:lastRenderedPageBreak/>
              <w:t xml:space="preserve">(+) To distinguish between fact and opinion.                                                                                                                                                                                                                                 </w:t>
            </w:r>
          </w:p>
        </w:tc>
        <w:tc>
          <w:tcPr>
            <w:tcW w:w="3847" w:type="dxa"/>
            <w:shd w:val="clear" w:color="auto" w:fill="D9E2F3" w:themeFill="accent5" w:themeFillTint="33"/>
          </w:tcPr>
          <w:p w:rsidR="00CA30AB" w:rsidRPr="00871AC8" w:rsidRDefault="00CA30AB" w:rsidP="00CA30AB">
            <w:pPr>
              <w:rPr>
                <w:rFonts w:ascii="Comic Sans MS" w:hAnsi="Comic Sans MS" w:cs="Segoe UI"/>
              </w:rPr>
            </w:pPr>
            <w:r w:rsidRPr="00871AC8">
              <w:rPr>
                <w:rFonts w:ascii="Comic Sans MS" w:hAnsi="Comic Sans MS" w:cs="Segoe UI"/>
              </w:rPr>
              <w:t>Explore statements of fact and opinion within a text. Ask the children to identify examples of each, highlighting in different colours.</w:t>
            </w:r>
          </w:p>
          <w:p w:rsidR="00C97B0F" w:rsidRPr="00871AC8" w:rsidRDefault="00C97B0F" w:rsidP="003702E8">
            <w:pPr>
              <w:rPr>
                <w:rFonts w:ascii="Comic Sans MS" w:hAnsi="Comic Sans MS"/>
              </w:rPr>
            </w:pPr>
          </w:p>
        </w:tc>
        <w:tc>
          <w:tcPr>
            <w:tcW w:w="3847" w:type="dxa"/>
            <w:shd w:val="clear" w:color="auto" w:fill="D9E2F3" w:themeFill="accent5" w:themeFillTint="33"/>
          </w:tcPr>
          <w:p w:rsidR="00C97B0F" w:rsidRPr="00871AC8" w:rsidRDefault="00CA30AB" w:rsidP="003702E8">
            <w:pPr>
              <w:rPr>
                <w:rFonts w:ascii="Comic Sans MS" w:hAnsi="Comic Sans MS"/>
              </w:rPr>
            </w:pPr>
            <w:r w:rsidRPr="00871AC8">
              <w:rPr>
                <w:rFonts w:ascii="Comic Sans MS" w:hAnsi="Comic Sans MS"/>
              </w:rPr>
              <w:t xml:space="preserve">Children to sort statements surrounding Modern Olympics into facts and opinons. </w:t>
            </w:r>
          </w:p>
          <w:p w:rsidR="00CA30AB" w:rsidRPr="00871AC8" w:rsidRDefault="00CA30AB" w:rsidP="003702E8">
            <w:pPr>
              <w:rPr>
                <w:rFonts w:ascii="Comic Sans MS" w:hAnsi="Comic Sans MS"/>
              </w:rPr>
            </w:pPr>
            <w:r w:rsidRPr="00871AC8">
              <w:rPr>
                <w:rFonts w:ascii="Comic Sans MS" w:hAnsi="Comic Sans MS"/>
              </w:rPr>
              <w:t xml:space="preserve">Extension – children to add examples of their won. </w:t>
            </w:r>
          </w:p>
        </w:tc>
        <w:tc>
          <w:tcPr>
            <w:tcW w:w="3847" w:type="dxa"/>
            <w:shd w:val="clear" w:color="auto" w:fill="D9E2F3" w:themeFill="accent5" w:themeFillTint="33"/>
          </w:tcPr>
          <w:p w:rsidR="00CA30AB" w:rsidRPr="00871AC8" w:rsidRDefault="00CA30AB" w:rsidP="00CA30AB">
            <w:pPr>
              <w:rPr>
                <w:rFonts w:ascii="Comic Sans MS" w:hAnsi="Comic Sans MS" w:cs="Segoe UI"/>
              </w:rPr>
            </w:pPr>
            <w:r w:rsidRPr="00871AC8">
              <w:rPr>
                <w:rFonts w:ascii="Comic Sans MS" w:hAnsi="Comic Sans MS" w:cs="Segoe UI"/>
              </w:rPr>
              <w:t>Children will be able to distinguish between statements of fact and opinion.</w:t>
            </w:r>
          </w:p>
          <w:p w:rsidR="00C97B0F" w:rsidRPr="00871AC8" w:rsidRDefault="00C97B0F" w:rsidP="003702E8">
            <w:pPr>
              <w:rPr>
                <w:rFonts w:ascii="Comic Sans MS" w:hAnsi="Comic Sans MS"/>
              </w:rPr>
            </w:pPr>
          </w:p>
        </w:tc>
      </w:tr>
      <w:tr w:rsidR="00C97B0F" w:rsidRPr="00774944" w:rsidTr="003702E8">
        <w:tc>
          <w:tcPr>
            <w:tcW w:w="3847" w:type="dxa"/>
            <w:shd w:val="clear" w:color="auto" w:fill="D9E2F3" w:themeFill="accent5" w:themeFillTint="33"/>
          </w:tcPr>
          <w:p w:rsidR="00F56947" w:rsidRPr="00DF66EE" w:rsidRDefault="00F56947" w:rsidP="00F56947">
            <w:pPr>
              <w:pStyle w:val="ListParagraph"/>
              <w:spacing w:after="0" w:line="240" w:lineRule="auto"/>
              <w:ind w:left="0"/>
              <w:rPr>
                <w:rFonts w:ascii="Comic Sans MS" w:hAnsi="Comic Sans MS" w:cs="Segoe UI"/>
                <w:b/>
                <w:u w:val="single"/>
              </w:rPr>
            </w:pPr>
            <w:r w:rsidRPr="00DF66EE">
              <w:rPr>
                <w:rFonts w:ascii="Comic Sans MS" w:hAnsi="Comic Sans MS"/>
                <w:b/>
                <w:u w:val="single"/>
              </w:rPr>
              <w:t xml:space="preserve">(+) </w:t>
            </w:r>
            <w:r w:rsidRPr="00DF66EE">
              <w:rPr>
                <w:rFonts w:ascii="Comic Sans MS" w:hAnsi="Comic Sans MS" w:cs="Segoe UI"/>
                <w:b/>
                <w:u w:val="single"/>
              </w:rPr>
              <w:t>To make notes effectively and scan sources for key information.</w:t>
            </w:r>
          </w:p>
          <w:p w:rsidR="00C97B0F" w:rsidRPr="00DF66EE" w:rsidRDefault="00F56947" w:rsidP="00F56947">
            <w:pPr>
              <w:rPr>
                <w:rFonts w:ascii="Comic Sans MS" w:hAnsi="Comic Sans MS"/>
                <w:b/>
                <w:u w:val="single"/>
              </w:rPr>
            </w:pPr>
            <w:r w:rsidRPr="00DF66EE">
              <w:rPr>
                <w:rFonts w:ascii="Comic Sans MS" w:hAnsi="Comic Sans MS"/>
                <w:b/>
                <w:u w:val="single"/>
              </w:rPr>
              <w:t xml:space="preserve">  </w:t>
            </w:r>
          </w:p>
        </w:tc>
        <w:tc>
          <w:tcPr>
            <w:tcW w:w="3847" w:type="dxa"/>
            <w:shd w:val="clear" w:color="auto" w:fill="D9E2F3" w:themeFill="accent5" w:themeFillTint="33"/>
          </w:tcPr>
          <w:p w:rsidR="00DF66EE" w:rsidRPr="00871AC8" w:rsidRDefault="00DF66EE" w:rsidP="00DF66EE">
            <w:pPr>
              <w:rPr>
                <w:rFonts w:ascii="Comic Sans MS" w:hAnsi="Comic Sans MS" w:cs="Segoe UI"/>
              </w:rPr>
            </w:pPr>
            <w:r w:rsidRPr="00871AC8">
              <w:rPr>
                <w:rFonts w:ascii="Comic Sans MS" w:hAnsi="Comic Sans MS" w:cs="Segoe UI"/>
              </w:rPr>
              <w:t>Identify the topic for the written outcome. This might be chosen from the following:</w:t>
            </w:r>
          </w:p>
          <w:p w:rsidR="00DF66EE" w:rsidRPr="00871AC8" w:rsidRDefault="00DF66EE" w:rsidP="00DF66EE">
            <w:pPr>
              <w:pStyle w:val="ListParagraph"/>
              <w:numPr>
                <w:ilvl w:val="0"/>
                <w:numId w:val="9"/>
              </w:numPr>
              <w:spacing w:after="0" w:line="240" w:lineRule="auto"/>
              <w:rPr>
                <w:rFonts w:ascii="Comic Sans MS" w:hAnsi="Comic Sans MS" w:cs="Segoe UI"/>
              </w:rPr>
            </w:pPr>
            <w:r w:rsidRPr="00871AC8">
              <w:rPr>
                <w:rFonts w:ascii="Comic Sans MS" w:hAnsi="Comic Sans MS" w:cs="Segoe UI"/>
              </w:rPr>
              <w:t>The History of the Olympic Games.</w:t>
            </w:r>
          </w:p>
          <w:p w:rsidR="00DF66EE" w:rsidRPr="00871AC8" w:rsidRDefault="00DF66EE" w:rsidP="00DF66EE">
            <w:pPr>
              <w:pStyle w:val="ListParagraph"/>
              <w:numPr>
                <w:ilvl w:val="0"/>
                <w:numId w:val="9"/>
              </w:numPr>
              <w:spacing w:after="0" w:line="240" w:lineRule="auto"/>
              <w:rPr>
                <w:rFonts w:ascii="Comic Sans MS" w:hAnsi="Comic Sans MS" w:cs="Segoe UI"/>
              </w:rPr>
            </w:pPr>
            <w:r w:rsidRPr="00871AC8">
              <w:rPr>
                <w:rFonts w:ascii="Comic Sans MS" w:hAnsi="Comic Sans MS" w:cs="Segoe UI"/>
              </w:rPr>
              <w:t>Famous Athletes.</w:t>
            </w:r>
          </w:p>
          <w:p w:rsidR="00DF66EE" w:rsidRPr="00871AC8" w:rsidRDefault="00DF66EE" w:rsidP="00DF66EE">
            <w:pPr>
              <w:pStyle w:val="ListParagraph"/>
              <w:numPr>
                <w:ilvl w:val="0"/>
                <w:numId w:val="9"/>
              </w:numPr>
              <w:spacing w:after="0" w:line="240" w:lineRule="auto"/>
              <w:rPr>
                <w:rFonts w:ascii="Comic Sans MS" w:hAnsi="Comic Sans MS" w:cs="Segoe UI"/>
              </w:rPr>
            </w:pPr>
            <w:r w:rsidRPr="00871AC8">
              <w:rPr>
                <w:rFonts w:ascii="Comic Sans MS" w:hAnsi="Comic Sans MS" w:cs="Segoe UI"/>
              </w:rPr>
              <w:lastRenderedPageBreak/>
              <w:t>Olympic Sports.</w:t>
            </w:r>
          </w:p>
          <w:p w:rsidR="00DF66EE" w:rsidRPr="00871AC8" w:rsidRDefault="00DF66EE" w:rsidP="00DF66EE">
            <w:pPr>
              <w:pStyle w:val="ListParagraph"/>
              <w:numPr>
                <w:ilvl w:val="0"/>
                <w:numId w:val="9"/>
              </w:numPr>
              <w:spacing w:after="0" w:line="240" w:lineRule="auto"/>
              <w:rPr>
                <w:rFonts w:ascii="Comic Sans MS" w:hAnsi="Comic Sans MS" w:cs="Segoe UI"/>
              </w:rPr>
            </w:pPr>
            <w:r w:rsidRPr="00871AC8">
              <w:rPr>
                <w:rFonts w:ascii="Comic Sans MS" w:hAnsi="Comic Sans MS" w:cs="Segoe UI"/>
              </w:rPr>
              <w:t>The Paralympics.</w:t>
            </w:r>
          </w:p>
          <w:p w:rsidR="00DF66EE" w:rsidRPr="00871AC8" w:rsidRDefault="00DF66EE" w:rsidP="00DF66EE">
            <w:pPr>
              <w:pStyle w:val="ListParagraph"/>
              <w:numPr>
                <w:ilvl w:val="0"/>
                <w:numId w:val="9"/>
              </w:numPr>
              <w:spacing w:after="0" w:line="240" w:lineRule="auto"/>
              <w:rPr>
                <w:rFonts w:ascii="Comic Sans MS" w:hAnsi="Comic Sans MS" w:cs="Segoe UI"/>
              </w:rPr>
            </w:pPr>
            <w:r w:rsidRPr="00871AC8">
              <w:rPr>
                <w:rFonts w:ascii="Comic Sans MS" w:hAnsi="Comic Sans MS" w:cs="Segoe UI"/>
              </w:rPr>
              <w:t>The Winter Olympics.</w:t>
            </w:r>
          </w:p>
          <w:p w:rsidR="00DF66EE" w:rsidRPr="00871AC8" w:rsidRDefault="00DF66EE" w:rsidP="00DF66EE">
            <w:pPr>
              <w:rPr>
                <w:rFonts w:ascii="Comic Sans MS" w:hAnsi="Comic Sans MS" w:cs="Segoe UI"/>
              </w:rPr>
            </w:pPr>
            <w:r w:rsidRPr="00871AC8">
              <w:rPr>
                <w:rFonts w:ascii="Comic Sans MS" w:hAnsi="Comic Sans MS" w:cs="Segoe UI"/>
              </w:rPr>
              <w:t>Different groups could be allocated different topics or children could choose an area to research.</w:t>
            </w:r>
          </w:p>
          <w:p w:rsidR="00C97B0F" w:rsidRPr="00871AC8" w:rsidRDefault="00C97B0F" w:rsidP="003702E8">
            <w:pPr>
              <w:rPr>
                <w:rFonts w:ascii="Comic Sans MS" w:hAnsi="Comic Sans MS"/>
              </w:rPr>
            </w:pPr>
          </w:p>
        </w:tc>
        <w:tc>
          <w:tcPr>
            <w:tcW w:w="3847" w:type="dxa"/>
            <w:shd w:val="clear" w:color="auto" w:fill="D9E2F3" w:themeFill="accent5" w:themeFillTint="33"/>
          </w:tcPr>
          <w:p w:rsidR="00C97B0F" w:rsidRPr="00871AC8" w:rsidRDefault="00871AC8" w:rsidP="003702E8">
            <w:pPr>
              <w:rPr>
                <w:rFonts w:ascii="Comic Sans MS" w:hAnsi="Comic Sans MS"/>
              </w:rPr>
            </w:pPr>
            <w:r w:rsidRPr="00871AC8">
              <w:rPr>
                <w:rFonts w:ascii="Comic Sans MS" w:hAnsi="Comic Sans MS"/>
              </w:rPr>
              <w:lastRenderedPageBreak/>
              <w:t>Children use a range of sources to research information on the Olympics. These could include…</w:t>
            </w:r>
          </w:p>
          <w:p w:rsidR="00871AC8" w:rsidRPr="00871AC8" w:rsidRDefault="00871AC8" w:rsidP="00871AC8">
            <w:pPr>
              <w:pStyle w:val="ListParagraph"/>
              <w:numPr>
                <w:ilvl w:val="0"/>
                <w:numId w:val="12"/>
              </w:numPr>
              <w:spacing w:after="0" w:line="240" w:lineRule="auto"/>
              <w:rPr>
                <w:rFonts w:ascii="Comic Sans MS" w:hAnsi="Comic Sans MS"/>
              </w:rPr>
            </w:pPr>
            <w:r w:rsidRPr="00871AC8">
              <w:rPr>
                <w:rFonts w:ascii="Comic Sans MS" w:hAnsi="Comic Sans MS"/>
              </w:rPr>
              <w:t>Previous guided reading sheets</w:t>
            </w:r>
          </w:p>
          <w:p w:rsidR="00871AC8" w:rsidRPr="00871AC8" w:rsidRDefault="00871AC8" w:rsidP="00871AC8">
            <w:pPr>
              <w:pStyle w:val="ListParagraph"/>
              <w:numPr>
                <w:ilvl w:val="0"/>
                <w:numId w:val="12"/>
              </w:numPr>
              <w:spacing w:after="0" w:line="240" w:lineRule="auto"/>
              <w:rPr>
                <w:rFonts w:ascii="Comic Sans MS" w:hAnsi="Comic Sans MS"/>
              </w:rPr>
            </w:pPr>
            <w:r w:rsidRPr="00871AC8">
              <w:rPr>
                <w:rFonts w:ascii="Comic Sans MS" w:hAnsi="Comic Sans MS"/>
              </w:rPr>
              <w:t>Internet</w:t>
            </w:r>
          </w:p>
          <w:p w:rsidR="00871AC8" w:rsidRPr="00871AC8" w:rsidRDefault="00871AC8" w:rsidP="00871AC8">
            <w:pPr>
              <w:pStyle w:val="ListParagraph"/>
              <w:numPr>
                <w:ilvl w:val="0"/>
                <w:numId w:val="12"/>
              </w:numPr>
              <w:spacing w:after="0" w:line="240" w:lineRule="auto"/>
              <w:rPr>
                <w:rFonts w:ascii="Comic Sans MS" w:hAnsi="Comic Sans MS"/>
              </w:rPr>
            </w:pPr>
            <w:r w:rsidRPr="00871AC8">
              <w:rPr>
                <w:rFonts w:ascii="Comic Sans MS" w:hAnsi="Comic Sans MS"/>
              </w:rPr>
              <w:lastRenderedPageBreak/>
              <w:t>Written sources</w:t>
            </w:r>
          </w:p>
        </w:tc>
        <w:tc>
          <w:tcPr>
            <w:tcW w:w="3847" w:type="dxa"/>
            <w:shd w:val="clear" w:color="auto" w:fill="D9E2F3" w:themeFill="accent5" w:themeFillTint="33"/>
          </w:tcPr>
          <w:p w:rsidR="00DF66EE" w:rsidRPr="00871AC8" w:rsidRDefault="00DF66EE" w:rsidP="00DF66EE">
            <w:pPr>
              <w:rPr>
                <w:rFonts w:ascii="Comic Sans MS" w:hAnsi="Comic Sans MS" w:cs="Segoe UI"/>
              </w:rPr>
            </w:pPr>
            <w:r w:rsidRPr="00871AC8">
              <w:rPr>
                <w:rFonts w:ascii="Comic Sans MS" w:hAnsi="Comic Sans MS" w:cs="Segoe UI"/>
              </w:rPr>
              <w:lastRenderedPageBreak/>
              <w:t>Children will be able to scan for key information during the course of their research.</w:t>
            </w:r>
          </w:p>
          <w:p w:rsidR="00DF66EE" w:rsidRPr="00871AC8" w:rsidRDefault="00DF66EE" w:rsidP="00DF66EE">
            <w:pPr>
              <w:rPr>
                <w:rFonts w:ascii="Comic Sans MS" w:hAnsi="Comic Sans MS" w:cs="Segoe UI"/>
              </w:rPr>
            </w:pPr>
            <w:r w:rsidRPr="00871AC8">
              <w:rPr>
                <w:rFonts w:ascii="Comic Sans MS" w:hAnsi="Comic Sans MS" w:cs="Segoe UI"/>
              </w:rPr>
              <w:t>Children will be able to use a range of research skills to gather information.</w:t>
            </w:r>
          </w:p>
          <w:p w:rsidR="00DF66EE" w:rsidRPr="00871AC8" w:rsidRDefault="00DF66EE" w:rsidP="00DF66EE">
            <w:pPr>
              <w:rPr>
                <w:rFonts w:ascii="Comic Sans MS" w:hAnsi="Comic Sans MS" w:cs="Segoe UI"/>
              </w:rPr>
            </w:pPr>
            <w:r w:rsidRPr="00871AC8">
              <w:rPr>
                <w:rFonts w:ascii="Comic Sans MS" w:hAnsi="Comic Sans MS" w:cs="Segoe UI"/>
              </w:rPr>
              <w:lastRenderedPageBreak/>
              <w:t>Children will be able to reread and read ahead to locate clues to support understanding of the text.</w:t>
            </w:r>
          </w:p>
          <w:p w:rsidR="00DF66EE" w:rsidRPr="00871AC8" w:rsidRDefault="00DF66EE" w:rsidP="00DF66EE">
            <w:pPr>
              <w:rPr>
                <w:rFonts w:ascii="Comic Sans MS" w:hAnsi="Comic Sans MS" w:cs="Segoe UI"/>
              </w:rPr>
            </w:pPr>
            <w:r w:rsidRPr="00871AC8">
              <w:rPr>
                <w:rFonts w:ascii="Comic Sans MS" w:hAnsi="Comic Sans MS" w:cs="Segoe UI"/>
              </w:rPr>
              <w:t>Children will be able to summarise main ideas drawn from more than one paragraph.</w:t>
            </w:r>
          </w:p>
          <w:p w:rsidR="00C97B0F" w:rsidRPr="00871AC8" w:rsidRDefault="00C97B0F" w:rsidP="003702E8">
            <w:pPr>
              <w:rPr>
                <w:rFonts w:ascii="Comic Sans MS" w:hAnsi="Comic Sans MS"/>
              </w:rPr>
            </w:pPr>
          </w:p>
        </w:tc>
      </w:tr>
      <w:tr w:rsidR="00871AC8" w:rsidRPr="00774944" w:rsidTr="003702E8">
        <w:tc>
          <w:tcPr>
            <w:tcW w:w="3847" w:type="dxa"/>
            <w:shd w:val="clear" w:color="auto" w:fill="D9E2F3" w:themeFill="accent5" w:themeFillTint="33"/>
          </w:tcPr>
          <w:p w:rsidR="00871AC8" w:rsidRPr="00DF66EE" w:rsidRDefault="00871AC8" w:rsidP="00871AC8">
            <w:pPr>
              <w:pStyle w:val="ListParagraph"/>
              <w:spacing w:after="0" w:line="240" w:lineRule="auto"/>
              <w:ind w:left="0"/>
              <w:rPr>
                <w:rFonts w:ascii="Comic Sans MS" w:hAnsi="Comic Sans MS" w:cs="Segoe UI"/>
                <w:b/>
                <w:u w:val="single"/>
              </w:rPr>
            </w:pPr>
            <w:r w:rsidRPr="00DF66EE">
              <w:rPr>
                <w:rFonts w:ascii="Comic Sans MS" w:hAnsi="Comic Sans MS"/>
                <w:b/>
                <w:u w:val="single"/>
              </w:rPr>
              <w:lastRenderedPageBreak/>
              <w:t>(+) T</w:t>
            </w:r>
            <w:r w:rsidRPr="00DF66EE">
              <w:rPr>
                <w:rFonts w:ascii="Comic Sans MS" w:hAnsi="Comic Sans MS" w:cs="Segoe UI"/>
                <w:b/>
                <w:u w:val="single"/>
              </w:rPr>
              <w:t>o use a range of research skills to gather information.</w:t>
            </w:r>
          </w:p>
          <w:p w:rsidR="00871AC8" w:rsidRPr="00DF66EE" w:rsidRDefault="00871AC8" w:rsidP="00871AC8">
            <w:pPr>
              <w:rPr>
                <w:rFonts w:ascii="Comic Sans MS" w:hAnsi="Comic Sans MS"/>
                <w:b/>
                <w:u w:val="single"/>
              </w:rPr>
            </w:pPr>
          </w:p>
        </w:tc>
        <w:tc>
          <w:tcPr>
            <w:tcW w:w="3847" w:type="dxa"/>
            <w:shd w:val="clear" w:color="auto" w:fill="D9E2F3" w:themeFill="accent5" w:themeFillTint="33"/>
          </w:tcPr>
          <w:p w:rsidR="00871AC8" w:rsidRPr="00871AC8" w:rsidRDefault="00871AC8" w:rsidP="00871AC8">
            <w:pPr>
              <w:rPr>
                <w:rFonts w:ascii="Comic Sans MS" w:hAnsi="Comic Sans MS" w:cs="Segoe UI"/>
              </w:rPr>
            </w:pPr>
            <w:r w:rsidRPr="00871AC8">
              <w:rPr>
                <w:rFonts w:ascii="Comic Sans MS" w:hAnsi="Comic Sans MS" w:cs="Segoe UI"/>
              </w:rPr>
              <w:t>Identify the topic for the written outcome. This might be chosen from the following:</w:t>
            </w:r>
          </w:p>
          <w:p w:rsidR="00871AC8" w:rsidRPr="00871AC8" w:rsidRDefault="00871AC8" w:rsidP="00871AC8">
            <w:pPr>
              <w:pStyle w:val="ListParagraph"/>
              <w:numPr>
                <w:ilvl w:val="0"/>
                <w:numId w:val="9"/>
              </w:numPr>
              <w:spacing w:after="0" w:line="240" w:lineRule="auto"/>
              <w:rPr>
                <w:rFonts w:ascii="Comic Sans MS" w:hAnsi="Comic Sans MS" w:cs="Segoe UI"/>
              </w:rPr>
            </w:pPr>
            <w:r w:rsidRPr="00871AC8">
              <w:rPr>
                <w:rFonts w:ascii="Comic Sans MS" w:hAnsi="Comic Sans MS" w:cs="Segoe UI"/>
              </w:rPr>
              <w:t>The History of the Olympic Games.</w:t>
            </w:r>
          </w:p>
          <w:p w:rsidR="00871AC8" w:rsidRPr="00871AC8" w:rsidRDefault="00871AC8" w:rsidP="00871AC8">
            <w:pPr>
              <w:pStyle w:val="ListParagraph"/>
              <w:numPr>
                <w:ilvl w:val="0"/>
                <w:numId w:val="9"/>
              </w:numPr>
              <w:spacing w:after="0" w:line="240" w:lineRule="auto"/>
              <w:rPr>
                <w:rFonts w:ascii="Comic Sans MS" w:hAnsi="Comic Sans MS" w:cs="Segoe UI"/>
              </w:rPr>
            </w:pPr>
            <w:r w:rsidRPr="00871AC8">
              <w:rPr>
                <w:rFonts w:ascii="Comic Sans MS" w:hAnsi="Comic Sans MS" w:cs="Segoe UI"/>
              </w:rPr>
              <w:t>Famous Athletes.</w:t>
            </w:r>
          </w:p>
          <w:p w:rsidR="00871AC8" w:rsidRPr="00871AC8" w:rsidRDefault="00871AC8" w:rsidP="00871AC8">
            <w:pPr>
              <w:pStyle w:val="ListParagraph"/>
              <w:numPr>
                <w:ilvl w:val="0"/>
                <w:numId w:val="9"/>
              </w:numPr>
              <w:spacing w:after="0" w:line="240" w:lineRule="auto"/>
              <w:rPr>
                <w:rFonts w:ascii="Comic Sans MS" w:hAnsi="Comic Sans MS" w:cs="Segoe UI"/>
              </w:rPr>
            </w:pPr>
            <w:r w:rsidRPr="00871AC8">
              <w:rPr>
                <w:rFonts w:ascii="Comic Sans MS" w:hAnsi="Comic Sans MS" w:cs="Segoe UI"/>
              </w:rPr>
              <w:t>Olympic Sports.</w:t>
            </w:r>
          </w:p>
          <w:p w:rsidR="00871AC8" w:rsidRPr="00871AC8" w:rsidRDefault="00871AC8" w:rsidP="00871AC8">
            <w:pPr>
              <w:pStyle w:val="ListParagraph"/>
              <w:numPr>
                <w:ilvl w:val="0"/>
                <w:numId w:val="9"/>
              </w:numPr>
              <w:spacing w:after="0" w:line="240" w:lineRule="auto"/>
              <w:rPr>
                <w:rFonts w:ascii="Comic Sans MS" w:hAnsi="Comic Sans MS" w:cs="Segoe UI"/>
              </w:rPr>
            </w:pPr>
            <w:r w:rsidRPr="00871AC8">
              <w:rPr>
                <w:rFonts w:ascii="Comic Sans MS" w:hAnsi="Comic Sans MS" w:cs="Segoe UI"/>
              </w:rPr>
              <w:t>The Paralympics.</w:t>
            </w:r>
          </w:p>
          <w:p w:rsidR="00871AC8" w:rsidRPr="00871AC8" w:rsidRDefault="00871AC8" w:rsidP="00871AC8">
            <w:pPr>
              <w:pStyle w:val="ListParagraph"/>
              <w:numPr>
                <w:ilvl w:val="0"/>
                <w:numId w:val="9"/>
              </w:numPr>
              <w:spacing w:after="0" w:line="240" w:lineRule="auto"/>
              <w:rPr>
                <w:rFonts w:ascii="Comic Sans MS" w:hAnsi="Comic Sans MS" w:cs="Segoe UI"/>
              </w:rPr>
            </w:pPr>
            <w:r w:rsidRPr="00871AC8">
              <w:rPr>
                <w:rFonts w:ascii="Comic Sans MS" w:hAnsi="Comic Sans MS" w:cs="Segoe UI"/>
              </w:rPr>
              <w:t>The Winter Olympics.</w:t>
            </w:r>
          </w:p>
          <w:p w:rsidR="00871AC8" w:rsidRPr="00871AC8" w:rsidRDefault="00871AC8" w:rsidP="00871AC8">
            <w:pPr>
              <w:rPr>
                <w:rFonts w:ascii="Comic Sans MS" w:hAnsi="Comic Sans MS" w:cs="Segoe UI"/>
              </w:rPr>
            </w:pPr>
            <w:r w:rsidRPr="00871AC8">
              <w:rPr>
                <w:rFonts w:ascii="Comic Sans MS" w:hAnsi="Comic Sans MS" w:cs="Segoe UI"/>
              </w:rPr>
              <w:t>Different groups could be allocated different topics or children could choose an area to research.</w:t>
            </w:r>
          </w:p>
          <w:p w:rsidR="00871AC8" w:rsidRPr="00871AC8" w:rsidRDefault="00871AC8" w:rsidP="00871AC8">
            <w:pPr>
              <w:rPr>
                <w:rFonts w:ascii="Comic Sans MS" w:hAnsi="Comic Sans MS"/>
              </w:rPr>
            </w:pPr>
          </w:p>
        </w:tc>
        <w:tc>
          <w:tcPr>
            <w:tcW w:w="3847" w:type="dxa"/>
            <w:shd w:val="clear" w:color="auto" w:fill="D9E2F3" w:themeFill="accent5" w:themeFillTint="33"/>
          </w:tcPr>
          <w:p w:rsidR="00871AC8" w:rsidRPr="00871AC8" w:rsidRDefault="00871AC8" w:rsidP="00871AC8">
            <w:pPr>
              <w:rPr>
                <w:rFonts w:ascii="Comic Sans MS" w:hAnsi="Comic Sans MS"/>
              </w:rPr>
            </w:pPr>
            <w:r w:rsidRPr="00871AC8">
              <w:rPr>
                <w:rFonts w:ascii="Comic Sans MS" w:hAnsi="Comic Sans MS"/>
              </w:rPr>
              <w:t>Children use a range of sources to research information on the Olympics. These could include…</w:t>
            </w:r>
          </w:p>
          <w:p w:rsidR="00871AC8" w:rsidRPr="00871AC8" w:rsidRDefault="00871AC8" w:rsidP="00871AC8">
            <w:pPr>
              <w:pStyle w:val="ListParagraph"/>
              <w:numPr>
                <w:ilvl w:val="0"/>
                <w:numId w:val="12"/>
              </w:numPr>
              <w:spacing w:after="0" w:line="240" w:lineRule="auto"/>
              <w:rPr>
                <w:rFonts w:ascii="Comic Sans MS" w:hAnsi="Comic Sans MS"/>
              </w:rPr>
            </w:pPr>
            <w:r w:rsidRPr="00871AC8">
              <w:rPr>
                <w:rFonts w:ascii="Comic Sans MS" w:hAnsi="Comic Sans MS"/>
              </w:rPr>
              <w:t>Previous guided reading sheets</w:t>
            </w:r>
          </w:p>
          <w:p w:rsidR="00871AC8" w:rsidRPr="00871AC8" w:rsidRDefault="00871AC8" w:rsidP="00871AC8">
            <w:pPr>
              <w:pStyle w:val="ListParagraph"/>
              <w:numPr>
                <w:ilvl w:val="0"/>
                <w:numId w:val="12"/>
              </w:numPr>
              <w:spacing w:after="0" w:line="240" w:lineRule="auto"/>
              <w:rPr>
                <w:rFonts w:ascii="Comic Sans MS" w:hAnsi="Comic Sans MS"/>
              </w:rPr>
            </w:pPr>
            <w:r w:rsidRPr="00871AC8">
              <w:rPr>
                <w:rFonts w:ascii="Comic Sans MS" w:hAnsi="Comic Sans MS"/>
              </w:rPr>
              <w:t>Internet</w:t>
            </w:r>
          </w:p>
          <w:p w:rsidR="00871AC8" w:rsidRPr="00871AC8" w:rsidRDefault="00871AC8" w:rsidP="00871AC8">
            <w:pPr>
              <w:pStyle w:val="ListParagraph"/>
              <w:numPr>
                <w:ilvl w:val="0"/>
                <w:numId w:val="12"/>
              </w:numPr>
              <w:spacing w:after="0" w:line="240" w:lineRule="auto"/>
              <w:rPr>
                <w:rFonts w:ascii="Comic Sans MS" w:hAnsi="Comic Sans MS"/>
              </w:rPr>
            </w:pPr>
            <w:r w:rsidRPr="00871AC8">
              <w:rPr>
                <w:rFonts w:ascii="Comic Sans MS" w:hAnsi="Comic Sans MS"/>
              </w:rPr>
              <w:t>Written sources</w:t>
            </w:r>
          </w:p>
        </w:tc>
        <w:tc>
          <w:tcPr>
            <w:tcW w:w="3847" w:type="dxa"/>
            <w:shd w:val="clear" w:color="auto" w:fill="D9E2F3" w:themeFill="accent5" w:themeFillTint="33"/>
          </w:tcPr>
          <w:p w:rsidR="00871AC8" w:rsidRPr="00871AC8" w:rsidRDefault="00871AC8" w:rsidP="00871AC8">
            <w:pPr>
              <w:rPr>
                <w:rFonts w:ascii="Comic Sans MS" w:hAnsi="Comic Sans MS" w:cs="Segoe UI"/>
              </w:rPr>
            </w:pPr>
            <w:r w:rsidRPr="00871AC8">
              <w:rPr>
                <w:rFonts w:ascii="Comic Sans MS" w:hAnsi="Comic Sans MS" w:cs="Segoe UI"/>
              </w:rPr>
              <w:t>Children will be able to scan for key information during the course of their research.</w:t>
            </w:r>
          </w:p>
          <w:p w:rsidR="00871AC8" w:rsidRPr="00871AC8" w:rsidRDefault="00871AC8" w:rsidP="00871AC8">
            <w:pPr>
              <w:rPr>
                <w:rFonts w:ascii="Comic Sans MS" w:hAnsi="Comic Sans MS" w:cs="Segoe UI"/>
              </w:rPr>
            </w:pPr>
            <w:r w:rsidRPr="00871AC8">
              <w:rPr>
                <w:rFonts w:ascii="Comic Sans MS" w:hAnsi="Comic Sans MS" w:cs="Segoe UI"/>
              </w:rPr>
              <w:t>Children will be able to use a range of research skills to gather information.</w:t>
            </w:r>
          </w:p>
          <w:p w:rsidR="00871AC8" w:rsidRPr="00871AC8" w:rsidRDefault="00871AC8" w:rsidP="00871AC8">
            <w:pPr>
              <w:rPr>
                <w:rFonts w:ascii="Comic Sans MS" w:hAnsi="Comic Sans MS" w:cs="Segoe UI"/>
              </w:rPr>
            </w:pPr>
            <w:r w:rsidRPr="00871AC8">
              <w:rPr>
                <w:rFonts w:ascii="Comic Sans MS" w:hAnsi="Comic Sans MS" w:cs="Segoe UI"/>
              </w:rPr>
              <w:t>Children will be able to reread and read ahead to locate clues to support understanding of the text.</w:t>
            </w:r>
          </w:p>
          <w:p w:rsidR="00871AC8" w:rsidRPr="00871AC8" w:rsidRDefault="00871AC8" w:rsidP="00871AC8">
            <w:pPr>
              <w:rPr>
                <w:rFonts w:ascii="Comic Sans MS" w:hAnsi="Comic Sans MS" w:cs="Segoe UI"/>
              </w:rPr>
            </w:pPr>
            <w:r w:rsidRPr="00871AC8">
              <w:rPr>
                <w:rFonts w:ascii="Comic Sans MS" w:hAnsi="Comic Sans MS" w:cs="Segoe UI"/>
              </w:rPr>
              <w:t>Children will be able to summarise main ideas drawn from more than one paragraph.</w:t>
            </w:r>
          </w:p>
          <w:p w:rsidR="00871AC8" w:rsidRPr="00871AC8" w:rsidRDefault="00871AC8" w:rsidP="00871AC8">
            <w:pPr>
              <w:rPr>
                <w:rFonts w:ascii="Comic Sans MS" w:hAnsi="Comic Sans MS"/>
              </w:rPr>
            </w:pPr>
          </w:p>
        </w:tc>
      </w:tr>
      <w:tr w:rsidR="00871AC8" w:rsidRPr="00774944" w:rsidTr="003702E8">
        <w:tc>
          <w:tcPr>
            <w:tcW w:w="3847" w:type="dxa"/>
            <w:shd w:val="clear" w:color="auto" w:fill="D9E2F3" w:themeFill="accent5" w:themeFillTint="33"/>
          </w:tcPr>
          <w:p w:rsidR="00871AC8" w:rsidRDefault="00871AC8" w:rsidP="00871AC8">
            <w:pPr>
              <w:pStyle w:val="ListParagraph"/>
              <w:spacing w:after="0" w:line="240" w:lineRule="auto"/>
              <w:ind w:left="0"/>
              <w:rPr>
                <w:rFonts w:ascii="Comic Sans MS" w:hAnsi="Comic Sans MS" w:cs="Segoe UI"/>
                <w:b/>
                <w:sz w:val="20"/>
                <w:szCs w:val="20"/>
                <w:u w:val="single"/>
              </w:rPr>
            </w:pPr>
            <w:r>
              <w:rPr>
                <w:rFonts w:ascii="Comic Sans MS" w:hAnsi="Comic Sans MS"/>
                <w:b/>
                <w:sz w:val="20"/>
                <w:szCs w:val="20"/>
                <w:u w:val="single"/>
              </w:rPr>
              <w:t xml:space="preserve">(+) </w:t>
            </w:r>
            <w:r>
              <w:rPr>
                <w:rFonts w:ascii="Comic Sans MS" w:hAnsi="Comic Sans MS" w:cs="Segoe UI"/>
                <w:b/>
                <w:sz w:val="20"/>
                <w:szCs w:val="20"/>
                <w:u w:val="single"/>
              </w:rPr>
              <w:t xml:space="preserve">To find the meanings of unfamiliar words and explain these in relation to their context. </w:t>
            </w:r>
          </w:p>
          <w:p w:rsidR="00871AC8" w:rsidRPr="00DF66EE" w:rsidRDefault="00871AC8" w:rsidP="00871AC8">
            <w:pPr>
              <w:rPr>
                <w:rFonts w:ascii="Comic Sans MS" w:hAnsi="Comic Sans MS"/>
                <w:b/>
                <w:u w:val="single"/>
              </w:rPr>
            </w:pPr>
          </w:p>
        </w:tc>
        <w:tc>
          <w:tcPr>
            <w:tcW w:w="3847" w:type="dxa"/>
            <w:shd w:val="clear" w:color="auto" w:fill="D9E2F3" w:themeFill="accent5" w:themeFillTint="33"/>
          </w:tcPr>
          <w:p w:rsidR="00871AC8" w:rsidRPr="00871AC8" w:rsidRDefault="00871AC8" w:rsidP="00871AC8">
            <w:pPr>
              <w:rPr>
                <w:rFonts w:ascii="Comic Sans MS" w:hAnsi="Comic Sans MS"/>
              </w:rPr>
            </w:pPr>
            <w:r w:rsidRPr="00871AC8">
              <w:rPr>
                <w:rFonts w:ascii="Comic Sans MS" w:hAnsi="Comic Sans MS"/>
              </w:rPr>
              <w:t>Grammar and punctuation starter</w:t>
            </w:r>
          </w:p>
          <w:p w:rsidR="00871AC8" w:rsidRDefault="00871AC8" w:rsidP="00871AC8">
            <w:pPr>
              <w:rPr>
                <w:rFonts w:ascii="Comic Sans MS" w:hAnsi="Comic Sans MS"/>
              </w:rPr>
            </w:pPr>
            <w:r>
              <w:rPr>
                <w:rFonts w:ascii="Comic Sans MS" w:hAnsi="Comic Sans MS"/>
              </w:rPr>
              <w:t>Introduce dictionaries.</w:t>
            </w:r>
          </w:p>
          <w:p w:rsidR="00871AC8" w:rsidRDefault="00871AC8" w:rsidP="00871AC8">
            <w:pPr>
              <w:rPr>
                <w:rFonts w:ascii="Comic Sans MS" w:hAnsi="Comic Sans MS"/>
              </w:rPr>
            </w:pPr>
            <w:r>
              <w:rPr>
                <w:rFonts w:ascii="Comic Sans MS" w:hAnsi="Comic Sans MS"/>
              </w:rPr>
              <w:t xml:space="preserve">Practise putting words in alphabetical order. </w:t>
            </w:r>
          </w:p>
          <w:p w:rsidR="00871AC8" w:rsidRDefault="00871AC8" w:rsidP="00871AC8">
            <w:pPr>
              <w:rPr>
                <w:rFonts w:ascii="Comic Sans MS" w:hAnsi="Comic Sans MS"/>
              </w:rPr>
            </w:pPr>
            <w:r>
              <w:rPr>
                <w:rFonts w:ascii="Comic Sans MS" w:hAnsi="Comic Sans MS"/>
              </w:rPr>
              <w:t xml:space="preserve">Working in pairs, children find words in dictionaries.  Establish their meanings. </w:t>
            </w:r>
          </w:p>
          <w:p w:rsidR="00871AC8" w:rsidRPr="00871AC8" w:rsidRDefault="00871AC8" w:rsidP="00871AC8">
            <w:pPr>
              <w:rPr>
                <w:rFonts w:ascii="Comic Sans MS" w:hAnsi="Comic Sans MS"/>
              </w:rPr>
            </w:pPr>
          </w:p>
        </w:tc>
        <w:tc>
          <w:tcPr>
            <w:tcW w:w="3847" w:type="dxa"/>
            <w:shd w:val="clear" w:color="auto" w:fill="D9E2F3" w:themeFill="accent5" w:themeFillTint="33"/>
          </w:tcPr>
          <w:p w:rsidR="00871AC8" w:rsidRDefault="00871AC8" w:rsidP="00871AC8">
            <w:pPr>
              <w:rPr>
                <w:rFonts w:ascii="Comic Sans MS" w:hAnsi="Comic Sans MS"/>
              </w:rPr>
            </w:pPr>
            <w:r w:rsidRPr="00871AC8">
              <w:rPr>
                <w:rFonts w:ascii="Comic Sans MS" w:hAnsi="Comic Sans MS"/>
              </w:rPr>
              <w:t>Using a dictionary, children to find meaning of words and explore them in context.</w:t>
            </w:r>
          </w:p>
          <w:p w:rsidR="00871AC8" w:rsidRPr="00871AC8" w:rsidRDefault="00871AC8" w:rsidP="00871AC8">
            <w:pPr>
              <w:rPr>
                <w:rFonts w:ascii="Comic Sans MS" w:hAnsi="Comic Sans MS"/>
              </w:rPr>
            </w:pPr>
          </w:p>
        </w:tc>
        <w:tc>
          <w:tcPr>
            <w:tcW w:w="3847" w:type="dxa"/>
            <w:shd w:val="clear" w:color="auto" w:fill="D9E2F3" w:themeFill="accent5" w:themeFillTint="33"/>
          </w:tcPr>
          <w:p w:rsidR="00871AC8" w:rsidRPr="00871AC8" w:rsidRDefault="00871AC8" w:rsidP="00871AC8">
            <w:pPr>
              <w:rPr>
                <w:rFonts w:ascii="Comic Sans MS" w:hAnsi="Comic Sans MS" w:cs="Segoe UI"/>
              </w:rPr>
            </w:pPr>
            <w:r w:rsidRPr="00871AC8">
              <w:rPr>
                <w:rFonts w:ascii="Comic Sans MS" w:hAnsi="Comic Sans MS" w:cs="Segoe UI"/>
              </w:rPr>
              <w:t>Children will be able to reread and read ahead to locate clues to support understanding of the text.</w:t>
            </w:r>
          </w:p>
          <w:p w:rsidR="00871AC8" w:rsidRPr="00871AC8" w:rsidRDefault="00871AC8" w:rsidP="00871AC8">
            <w:pPr>
              <w:rPr>
                <w:rFonts w:ascii="Comic Sans MS" w:hAnsi="Comic Sans MS"/>
              </w:rPr>
            </w:pPr>
          </w:p>
        </w:tc>
      </w:tr>
      <w:tr w:rsidR="00871AC8" w:rsidRPr="00774944" w:rsidTr="003702E8">
        <w:tc>
          <w:tcPr>
            <w:tcW w:w="3847" w:type="dxa"/>
            <w:shd w:val="clear" w:color="auto" w:fill="E2EFD9" w:themeFill="accent6" w:themeFillTint="33"/>
          </w:tcPr>
          <w:p w:rsidR="00871AC8" w:rsidRPr="00DF66EE" w:rsidRDefault="00871AC8" w:rsidP="00871AC8">
            <w:pPr>
              <w:rPr>
                <w:rFonts w:ascii="Comic Sans MS" w:hAnsi="Comic Sans MS"/>
                <w:b/>
                <w:u w:val="single"/>
              </w:rPr>
            </w:pPr>
            <w:r w:rsidRPr="00DF66EE">
              <w:rPr>
                <w:rFonts w:ascii="Comic Sans MS" w:hAnsi="Comic Sans MS"/>
                <w:b/>
                <w:u w:val="single"/>
              </w:rPr>
              <w:lastRenderedPageBreak/>
              <w:t>(+) To write a non-chronological report about the Olympics.</w:t>
            </w:r>
          </w:p>
          <w:p w:rsidR="00871AC8" w:rsidRPr="00DF66EE" w:rsidRDefault="00871AC8" w:rsidP="00871AC8">
            <w:pPr>
              <w:rPr>
                <w:rFonts w:ascii="Comic Sans MS" w:hAnsi="Comic Sans MS"/>
                <w:b/>
                <w:u w:val="single"/>
              </w:rPr>
            </w:pPr>
          </w:p>
        </w:tc>
        <w:tc>
          <w:tcPr>
            <w:tcW w:w="3847" w:type="dxa"/>
            <w:shd w:val="clear" w:color="auto" w:fill="E2EFD9" w:themeFill="accent6" w:themeFillTint="33"/>
          </w:tcPr>
          <w:p w:rsidR="00871AC8" w:rsidRPr="00871AC8" w:rsidRDefault="00871AC8" w:rsidP="00871AC8">
            <w:pPr>
              <w:rPr>
                <w:rFonts w:ascii="Segoe UI" w:hAnsi="Segoe UI" w:cs="Segoe UI"/>
              </w:rPr>
            </w:pPr>
            <w:r w:rsidRPr="00871AC8">
              <w:rPr>
                <w:rFonts w:ascii="Segoe UI" w:hAnsi="Segoe UI" w:cs="Segoe UI"/>
              </w:rPr>
              <w:t>Grammar and punctuation starter</w:t>
            </w:r>
          </w:p>
          <w:p w:rsidR="00871AC8" w:rsidRPr="00871AC8" w:rsidRDefault="00871AC8" w:rsidP="00871AC8">
            <w:pPr>
              <w:rPr>
                <w:rFonts w:ascii="Comic Sans MS" w:hAnsi="Comic Sans MS" w:cs="Segoe UI"/>
              </w:rPr>
            </w:pPr>
            <w:r w:rsidRPr="00871AC8">
              <w:rPr>
                <w:rFonts w:ascii="Comic Sans MS" w:hAnsi="Comic Sans MS" w:cs="Segoe UI"/>
              </w:rPr>
              <w:t>Use the plan created. Use shared writing techniques to model a section at a time with the children. Focus on skills – use of complex sentences with -</w:t>
            </w:r>
            <w:r w:rsidRPr="00871AC8">
              <w:rPr>
                <w:rFonts w:ascii="Comic Sans MS" w:hAnsi="Comic Sans MS" w:cs="Segoe UI"/>
                <w:i/>
              </w:rPr>
              <w:t>ed</w:t>
            </w:r>
            <w:r w:rsidRPr="00871AC8">
              <w:rPr>
                <w:rFonts w:ascii="Comic Sans MS" w:hAnsi="Comic Sans MS" w:cs="Segoe UI"/>
              </w:rPr>
              <w:t xml:space="preserve"> openers, and with -</w:t>
            </w:r>
            <w:r w:rsidRPr="00871AC8">
              <w:rPr>
                <w:rFonts w:ascii="Comic Sans MS" w:hAnsi="Comic Sans MS" w:cs="Segoe UI"/>
                <w:i/>
              </w:rPr>
              <w:t>ing</w:t>
            </w:r>
            <w:r w:rsidRPr="00871AC8">
              <w:rPr>
                <w:rFonts w:ascii="Comic Sans MS" w:hAnsi="Comic Sans MS" w:cs="Segoe UI"/>
              </w:rPr>
              <w:t xml:space="preserve"> openers.</w:t>
            </w:r>
          </w:p>
          <w:p w:rsidR="00871AC8" w:rsidRPr="00871AC8" w:rsidRDefault="00871AC8" w:rsidP="00871AC8">
            <w:pPr>
              <w:rPr>
                <w:rFonts w:ascii="Comic Sans MS" w:hAnsi="Comic Sans MS" w:cs="Segoe UI"/>
              </w:rPr>
            </w:pPr>
            <w:r w:rsidRPr="00871AC8">
              <w:rPr>
                <w:rFonts w:ascii="Comic Sans MS" w:hAnsi="Comic Sans MS" w:cs="Segoe UI"/>
              </w:rPr>
              <w:t>Children follow the modelling each day from the whole class focus and use their own plan to inform writing.</w:t>
            </w:r>
          </w:p>
          <w:p w:rsidR="00871AC8" w:rsidRPr="00871AC8" w:rsidRDefault="00871AC8" w:rsidP="00871AC8">
            <w:pPr>
              <w:rPr>
                <w:rFonts w:ascii="Comic Sans MS" w:hAnsi="Comic Sans MS" w:cs="Segoe UI"/>
              </w:rPr>
            </w:pPr>
            <w:r w:rsidRPr="00871AC8">
              <w:rPr>
                <w:rFonts w:ascii="Comic Sans MS" w:hAnsi="Comic Sans MS" w:cs="Segoe UI"/>
              </w:rPr>
              <w:t>Use AFL, marking and feedback to adjust shared writing focus daily.</w:t>
            </w:r>
          </w:p>
          <w:p w:rsidR="00871AC8" w:rsidRPr="00871AC8" w:rsidRDefault="00871AC8" w:rsidP="00871AC8">
            <w:pPr>
              <w:rPr>
                <w:rFonts w:ascii="Comic Sans MS" w:hAnsi="Comic Sans MS"/>
              </w:rPr>
            </w:pPr>
            <w:r w:rsidRPr="00871AC8">
              <w:rPr>
                <w:rFonts w:ascii="Comic Sans MS" w:hAnsi="Comic Sans MS" w:cs="Segoe UI"/>
              </w:rPr>
              <w:t>Following modelling, provide children with opportunity to proofread for spelling and punctuation errors, working in pairs to suggest changes to grammar, vocabulary and punctuation in order to enhance effects and clarify meaning.</w:t>
            </w:r>
          </w:p>
        </w:tc>
        <w:tc>
          <w:tcPr>
            <w:tcW w:w="3847" w:type="dxa"/>
            <w:shd w:val="clear" w:color="auto" w:fill="E2EFD9" w:themeFill="accent6" w:themeFillTint="33"/>
          </w:tcPr>
          <w:p w:rsidR="00871AC8" w:rsidRPr="00871AC8" w:rsidRDefault="00871AC8" w:rsidP="00871AC8">
            <w:pPr>
              <w:rPr>
                <w:rFonts w:ascii="Comic Sans MS" w:hAnsi="Comic Sans MS"/>
              </w:rPr>
            </w:pPr>
            <w:r w:rsidRPr="00871AC8">
              <w:rPr>
                <w:rFonts w:ascii="Comic Sans MS" w:hAnsi="Comic Sans MS"/>
              </w:rPr>
              <w:t>Children compose their own non-chronological report drawing on their own research from previous series of lessons.</w:t>
            </w:r>
          </w:p>
        </w:tc>
        <w:tc>
          <w:tcPr>
            <w:tcW w:w="3847" w:type="dxa"/>
            <w:shd w:val="clear" w:color="auto" w:fill="E2EFD9" w:themeFill="accent6" w:themeFillTint="33"/>
          </w:tcPr>
          <w:p w:rsidR="00871AC8" w:rsidRPr="00871AC8" w:rsidRDefault="00871AC8" w:rsidP="00871AC8">
            <w:pPr>
              <w:rPr>
                <w:rFonts w:ascii="Comic Sans MS" w:hAnsi="Comic Sans MS" w:cs="Segoe UI"/>
              </w:rPr>
            </w:pPr>
            <w:r w:rsidRPr="00871AC8">
              <w:rPr>
                <w:rFonts w:ascii="Comic Sans MS" w:hAnsi="Comic Sans MS" w:cs="Segoe UI"/>
              </w:rPr>
              <w:t>Children will be able to write a non-chronological report which includes:</w:t>
            </w:r>
          </w:p>
          <w:p w:rsidR="00871AC8" w:rsidRPr="00871AC8" w:rsidRDefault="00871AC8" w:rsidP="00871AC8">
            <w:pPr>
              <w:pStyle w:val="ListParagraph"/>
              <w:numPr>
                <w:ilvl w:val="0"/>
                <w:numId w:val="11"/>
              </w:numPr>
              <w:spacing w:after="0" w:line="240" w:lineRule="auto"/>
              <w:rPr>
                <w:rFonts w:ascii="Comic Sans MS" w:hAnsi="Comic Sans MS" w:cs="Segoe UI"/>
              </w:rPr>
            </w:pPr>
            <w:r w:rsidRPr="00871AC8">
              <w:rPr>
                <w:rFonts w:ascii="Comic Sans MS" w:hAnsi="Comic Sans MS" w:cs="Segoe UI"/>
              </w:rPr>
              <w:t>complex sentences with -</w:t>
            </w:r>
            <w:r w:rsidRPr="00871AC8">
              <w:rPr>
                <w:rFonts w:ascii="Comic Sans MS" w:hAnsi="Comic Sans MS" w:cs="Segoe UI"/>
                <w:i/>
              </w:rPr>
              <w:t>ed</w:t>
            </w:r>
            <w:r w:rsidRPr="00871AC8">
              <w:rPr>
                <w:rFonts w:ascii="Comic Sans MS" w:hAnsi="Comic Sans MS" w:cs="Segoe UI"/>
              </w:rPr>
              <w:t xml:space="preserve"> openers.</w:t>
            </w:r>
          </w:p>
          <w:p w:rsidR="00871AC8" w:rsidRPr="00871AC8" w:rsidRDefault="00871AC8" w:rsidP="00871AC8">
            <w:pPr>
              <w:pStyle w:val="ListParagraph"/>
              <w:numPr>
                <w:ilvl w:val="0"/>
                <w:numId w:val="11"/>
              </w:numPr>
              <w:spacing w:after="0" w:line="240" w:lineRule="auto"/>
              <w:rPr>
                <w:rFonts w:ascii="Comic Sans MS" w:hAnsi="Comic Sans MS" w:cs="Segoe UI"/>
              </w:rPr>
            </w:pPr>
            <w:r w:rsidRPr="00871AC8">
              <w:rPr>
                <w:rFonts w:ascii="Comic Sans MS" w:hAnsi="Comic Sans MS" w:cs="Segoe UI"/>
              </w:rPr>
              <w:t>complex sentences with -</w:t>
            </w:r>
            <w:r w:rsidRPr="00871AC8">
              <w:rPr>
                <w:rFonts w:ascii="Comic Sans MS" w:hAnsi="Comic Sans MS" w:cs="Segoe UI"/>
                <w:i/>
              </w:rPr>
              <w:t>ing</w:t>
            </w:r>
            <w:r w:rsidRPr="00871AC8">
              <w:rPr>
                <w:rFonts w:ascii="Comic Sans MS" w:hAnsi="Comic Sans MS" w:cs="Segoe UI"/>
              </w:rPr>
              <w:t xml:space="preserve"> openers.</w:t>
            </w:r>
          </w:p>
          <w:p w:rsidR="00871AC8" w:rsidRPr="00871AC8" w:rsidRDefault="00871AC8" w:rsidP="00871AC8">
            <w:pPr>
              <w:pStyle w:val="ListParagraph"/>
              <w:numPr>
                <w:ilvl w:val="0"/>
                <w:numId w:val="11"/>
              </w:numPr>
              <w:spacing w:after="0" w:line="240" w:lineRule="auto"/>
              <w:rPr>
                <w:rFonts w:ascii="Comic Sans MS" w:hAnsi="Comic Sans MS" w:cs="Segoe UI"/>
              </w:rPr>
            </w:pPr>
            <w:r w:rsidRPr="00871AC8">
              <w:rPr>
                <w:rFonts w:ascii="Comic Sans MS" w:hAnsi="Comic Sans MS" w:cs="Segoe UI"/>
              </w:rPr>
              <w:t>clear topic sentences.</w:t>
            </w:r>
          </w:p>
          <w:p w:rsidR="00871AC8" w:rsidRPr="00871AC8" w:rsidRDefault="00871AC8" w:rsidP="00871AC8">
            <w:pPr>
              <w:pStyle w:val="ListParagraph"/>
              <w:numPr>
                <w:ilvl w:val="0"/>
                <w:numId w:val="11"/>
              </w:numPr>
              <w:spacing w:after="0" w:line="240" w:lineRule="auto"/>
              <w:rPr>
                <w:rFonts w:ascii="Comic Sans MS" w:hAnsi="Comic Sans MS" w:cs="Segoe UI"/>
              </w:rPr>
            </w:pPr>
            <w:r w:rsidRPr="00871AC8">
              <w:rPr>
                <w:rFonts w:ascii="Comic Sans MS" w:hAnsi="Comic Sans MS" w:cs="Segoe UI"/>
              </w:rPr>
              <w:t>devices to build cohesion.</w:t>
            </w:r>
          </w:p>
          <w:p w:rsidR="00871AC8" w:rsidRPr="00871AC8" w:rsidRDefault="00871AC8" w:rsidP="00871AC8">
            <w:pPr>
              <w:rPr>
                <w:rFonts w:ascii="Comic Sans MS" w:hAnsi="Comic Sans MS"/>
              </w:rPr>
            </w:pPr>
            <w:r w:rsidRPr="00871AC8">
              <w:rPr>
                <w:rFonts w:ascii="Comic Sans MS" w:hAnsi="Comic Sans MS" w:cs="Segoe UI"/>
              </w:rPr>
              <w:t>features of non-chronological reports</w:t>
            </w:r>
          </w:p>
        </w:tc>
      </w:tr>
      <w:tr w:rsidR="00871AC8" w:rsidRPr="00774944" w:rsidTr="003702E8">
        <w:tc>
          <w:tcPr>
            <w:tcW w:w="3847" w:type="dxa"/>
            <w:shd w:val="clear" w:color="auto" w:fill="E2EFD9" w:themeFill="accent6" w:themeFillTint="33"/>
          </w:tcPr>
          <w:p w:rsidR="00871AC8" w:rsidRPr="00DF66EE" w:rsidRDefault="00871AC8" w:rsidP="00871AC8">
            <w:pPr>
              <w:pStyle w:val="ListParagraph"/>
              <w:spacing w:after="0" w:line="240" w:lineRule="auto"/>
              <w:ind w:left="0"/>
              <w:rPr>
                <w:rFonts w:ascii="Comic Sans MS" w:hAnsi="Comic Sans MS" w:cs="Segoe UI"/>
                <w:b/>
                <w:u w:val="single"/>
              </w:rPr>
            </w:pPr>
            <w:r w:rsidRPr="00DF66EE">
              <w:rPr>
                <w:rFonts w:ascii="Comic Sans MS" w:hAnsi="Comic Sans MS"/>
                <w:b/>
                <w:u w:val="single"/>
              </w:rPr>
              <w:t>(+) To present a non-chronological report about the Modern Olympics</w:t>
            </w:r>
            <w:r w:rsidRPr="00DF66EE">
              <w:rPr>
                <w:rFonts w:ascii="Comic Sans MS" w:hAnsi="Comic Sans MS" w:cs="Segoe UI"/>
                <w:b/>
                <w:u w:val="single"/>
              </w:rPr>
              <w:t>.</w:t>
            </w:r>
          </w:p>
          <w:p w:rsidR="00871AC8" w:rsidRPr="00DF66EE" w:rsidRDefault="00871AC8" w:rsidP="00871AC8">
            <w:pPr>
              <w:rPr>
                <w:rFonts w:ascii="Comic Sans MS" w:hAnsi="Comic Sans MS"/>
                <w:b/>
                <w:u w:val="single"/>
              </w:rPr>
            </w:pPr>
          </w:p>
          <w:p w:rsidR="00871AC8" w:rsidRPr="00DF66EE" w:rsidRDefault="00871AC8" w:rsidP="00871AC8">
            <w:pPr>
              <w:rPr>
                <w:rFonts w:ascii="Comic Sans MS" w:hAnsi="Comic Sans MS"/>
                <w:b/>
                <w:u w:val="single"/>
              </w:rPr>
            </w:pPr>
          </w:p>
        </w:tc>
        <w:tc>
          <w:tcPr>
            <w:tcW w:w="3847" w:type="dxa"/>
            <w:shd w:val="clear" w:color="auto" w:fill="E2EFD9" w:themeFill="accent6" w:themeFillTint="33"/>
          </w:tcPr>
          <w:p w:rsidR="00871AC8" w:rsidRPr="00871AC8" w:rsidRDefault="00871AC8" w:rsidP="00871AC8">
            <w:pPr>
              <w:rPr>
                <w:rFonts w:ascii="Comic Sans MS" w:hAnsi="Comic Sans MS"/>
              </w:rPr>
            </w:pPr>
            <w:r w:rsidRPr="00871AC8">
              <w:rPr>
                <w:rFonts w:ascii="Comic Sans MS" w:hAnsi="Comic Sans MS"/>
              </w:rPr>
              <w:t>Grammar and punctuation Starter</w:t>
            </w:r>
          </w:p>
          <w:p w:rsidR="00871AC8" w:rsidRPr="00871AC8" w:rsidRDefault="00871AC8" w:rsidP="00871AC8">
            <w:pPr>
              <w:rPr>
                <w:rFonts w:ascii="Comic Sans MS" w:hAnsi="Comic Sans MS"/>
              </w:rPr>
            </w:pPr>
            <w:r w:rsidRPr="00871AC8">
              <w:rPr>
                <w:rFonts w:ascii="Comic Sans MS" w:hAnsi="Comic Sans MS"/>
              </w:rPr>
              <w:t xml:space="preserve">Discuss non-chronological report constructed over previous lessons. </w:t>
            </w:r>
          </w:p>
        </w:tc>
        <w:tc>
          <w:tcPr>
            <w:tcW w:w="3847" w:type="dxa"/>
            <w:shd w:val="clear" w:color="auto" w:fill="E2EFD9" w:themeFill="accent6" w:themeFillTint="33"/>
          </w:tcPr>
          <w:p w:rsidR="00871AC8" w:rsidRPr="00871AC8" w:rsidRDefault="00871AC8" w:rsidP="00871AC8">
            <w:pPr>
              <w:rPr>
                <w:rFonts w:ascii="Comic Sans MS" w:hAnsi="Comic Sans MS"/>
              </w:rPr>
            </w:pPr>
            <w:r w:rsidRPr="00871AC8">
              <w:rPr>
                <w:rFonts w:ascii="Comic Sans MS" w:hAnsi="Comic Sans MS"/>
              </w:rPr>
              <w:t xml:space="preserve">Children present their non-chronological reports to the class. </w:t>
            </w:r>
          </w:p>
          <w:p w:rsidR="00871AC8" w:rsidRPr="00871AC8" w:rsidRDefault="00871AC8" w:rsidP="00871AC8">
            <w:pPr>
              <w:rPr>
                <w:rFonts w:ascii="Comic Sans MS" w:hAnsi="Comic Sans MS"/>
              </w:rPr>
            </w:pPr>
            <w:r w:rsidRPr="00871AC8">
              <w:rPr>
                <w:rFonts w:ascii="Comic Sans MS" w:hAnsi="Comic Sans MS"/>
              </w:rPr>
              <w:t xml:space="preserve">The children are to be proud of the work produced. </w:t>
            </w:r>
          </w:p>
        </w:tc>
        <w:tc>
          <w:tcPr>
            <w:tcW w:w="3847" w:type="dxa"/>
            <w:shd w:val="clear" w:color="auto" w:fill="E2EFD9" w:themeFill="accent6" w:themeFillTint="33"/>
          </w:tcPr>
          <w:p w:rsidR="00871AC8" w:rsidRPr="00871AC8" w:rsidRDefault="00871AC8" w:rsidP="00871AC8">
            <w:pPr>
              <w:rPr>
                <w:rFonts w:ascii="Comic Sans MS" w:hAnsi="Comic Sans MS"/>
              </w:rPr>
            </w:pPr>
            <w:r w:rsidRPr="00871AC8">
              <w:rPr>
                <w:rFonts w:ascii="Comic Sans MS" w:hAnsi="Comic Sans MS"/>
              </w:rPr>
              <w:t>Children to gain in confidence presenting their work in front of their peers.</w:t>
            </w:r>
          </w:p>
        </w:tc>
      </w:tr>
    </w:tbl>
    <w:p w:rsidR="00C97B0F" w:rsidRDefault="00C97B0F" w:rsidP="00C97B0F">
      <w:pPr>
        <w:rPr>
          <w:rFonts w:ascii="Comic Sans MS" w:hAnsi="Comic Sans MS"/>
        </w:rPr>
      </w:pPr>
    </w:p>
    <w:p w:rsidR="00B65303" w:rsidRDefault="00B65303" w:rsidP="00C97B0F">
      <w:pPr>
        <w:rPr>
          <w:rFonts w:ascii="Comic Sans MS" w:hAnsi="Comic Sans MS"/>
        </w:rPr>
      </w:pPr>
    </w:p>
    <w:p w:rsidR="00B65303" w:rsidRDefault="00B65303" w:rsidP="00C97B0F">
      <w:pPr>
        <w:rPr>
          <w:rFonts w:ascii="Comic Sans MS" w:hAnsi="Comic Sans MS"/>
        </w:rPr>
      </w:pPr>
    </w:p>
    <w:p w:rsidR="00036628" w:rsidRDefault="00036628" w:rsidP="00C97B0F">
      <w:pPr>
        <w:rPr>
          <w:rFonts w:ascii="Comic Sans MS" w:hAnsi="Comic Sans MS"/>
        </w:rPr>
      </w:pPr>
    </w:p>
    <w:tbl>
      <w:tblPr>
        <w:tblStyle w:val="TableGrid"/>
        <w:tblW w:w="0" w:type="auto"/>
        <w:tblLook w:val="04A0" w:firstRow="1" w:lastRow="0" w:firstColumn="1" w:lastColumn="0" w:noHBand="0" w:noVBand="1"/>
      </w:tblPr>
      <w:tblGrid>
        <w:gridCol w:w="3847"/>
        <w:gridCol w:w="3847"/>
        <w:gridCol w:w="3847"/>
        <w:gridCol w:w="3847"/>
      </w:tblGrid>
      <w:tr w:rsidR="00C97B0F" w:rsidRPr="00774944" w:rsidTr="003702E8">
        <w:tc>
          <w:tcPr>
            <w:tcW w:w="3847" w:type="dxa"/>
          </w:tcPr>
          <w:p w:rsidR="00C97B0F" w:rsidRDefault="00C97B0F" w:rsidP="003702E8">
            <w:pPr>
              <w:jc w:val="center"/>
              <w:rPr>
                <w:rFonts w:ascii="Comic Sans MS" w:hAnsi="Comic Sans MS"/>
              </w:rPr>
            </w:pPr>
            <w:r w:rsidRPr="00774944">
              <w:rPr>
                <w:rFonts w:ascii="Comic Sans MS" w:hAnsi="Comic Sans MS"/>
              </w:rPr>
              <w:t>Intent</w:t>
            </w:r>
          </w:p>
          <w:p w:rsidR="00C97B0F" w:rsidRPr="00EF2C5E" w:rsidRDefault="00C97B0F" w:rsidP="003702E8">
            <w:pPr>
              <w:jc w:val="center"/>
              <w:rPr>
                <w:rFonts w:ascii="Comic Sans MS" w:hAnsi="Comic Sans MS"/>
                <w:color w:val="FF0000"/>
              </w:rPr>
            </w:pPr>
            <w:r w:rsidRPr="00C97B0F">
              <w:rPr>
                <w:rFonts w:ascii="Comic Sans MS" w:hAnsi="Comic Sans MS" w:cs="Segoe UI"/>
                <w:color w:val="FF0000"/>
              </w:rPr>
              <w:t>Poem(s) based on a model</w:t>
            </w:r>
            <w:r>
              <w:rPr>
                <w:rFonts w:ascii="Segoe UI" w:hAnsi="Segoe UI" w:cs="Segoe UI"/>
                <w:sz w:val="20"/>
                <w:szCs w:val="20"/>
              </w:rPr>
              <w:t>.</w:t>
            </w:r>
          </w:p>
        </w:tc>
        <w:tc>
          <w:tcPr>
            <w:tcW w:w="7694" w:type="dxa"/>
            <w:gridSpan w:val="2"/>
          </w:tcPr>
          <w:p w:rsidR="00C97B0F" w:rsidRPr="00774944" w:rsidRDefault="00C97B0F" w:rsidP="003702E8">
            <w:pPr>
              <w:jc w:val="center"/>
              <w:rPr>
                <w:rFonts w:ascii="Comic Sans MS" w:hAnsi="Comic Sans MS"/>
              </w:rPr>
            </w:pPr>
            <w:r w:rsidRPr="00774944">
              <w:rPr>
                <w:rFonts w:ascii="Comic Sans MS" w:hAnsi="Comic Sans MS"/>
              </w:rPr>
              <w:t>Implementation</w:t>
            </w:r>
          </w:p>
        </w:tc>
        <w:tc>
          <w:tcPr>
            <w:tcW w:w="3847" w:type="dxa"/>
          </w:tcPr>
          <w:p w:rsidR="00C97B0F" w:rsidRPr="00774944" w:rsidRDefault="00C97B0F" w:rsidP="003702E8">
            <w:pPr>
              <w:jc w:val="center"/>
              <w:rPr>
                <w:rFonts w:ascii="Comic Sans MS" w:hAnsi="Comic Sans MS"/>
              </w:rPr>
            </w:pPr>
            <w:r w:rsidRPr="00774944">
              <w:rPr>
                <w:rFonts w:ascii="Comic Sans MS" w:hAnsi="Comic Sans MS"/>
              </w:rPr>
              <w:t>Impact</w:t>
            </w:r>
          </w:p>
        </w:tc>
      </w:tr>
      <w:tr w:rsidR="00C97B0F" w:rsidRPr="00774944" w:rsidTr="003702E8">
        <w:tc>
          <w:tcPr>
            <w:tcW w:w="3847" w:type="dxa"/>
          </w:tcPr>
          <w:p w:rsidR="00C97B0F" w:rsidRPr="00774944" w:rsidRDefault="00C97B0F" w:rsidP="003702E8">
            <w:pPr>
              <w:jc w:val="center"/>
              <w:rPr>
                <w:rFonts w:ascii="Comic Sans MS" w:hAnsi="Comic Sans MS"/>
              </w:rPr>
            </w:pPr>
            <w:r>
              <w:rPr>
                <w:rFonts w:ascii="Comic Sans MS" w:hAnsi="Comic Sans MS"/>
              </w:rPr>
              <w:t>Learning Objective</w:t>
            </w:r>
          </w:p>
        </w:tc>
        <w:tc>
          <w:tcPr>
            <w:tcW w:w="3847" w:type="dxa"/>
          </w:tcPr>
          <w:p w:rsidR="00C97B0F" w:rsidRPr="00774944" w:rsidRDefault="00C97B0F" w:rsidP="003702E8">
            <w:pPr>
              <w:jc w:val="center"/>
              <w:rPr>
                <w:rFonts w:ascii="Comic Sans MS" w:hAnsi="Comic Sans MS"/>
              </w:rPr>
            </w:pPr>
            <w:r>
              <w:rPr>
                <w:rFonts w:ascii="Comic Sans MS" w:hAnsi="Comic Sans MS"/>
              </w:rPr>
              <w:t>Teaching</w:t>
            </w:r>
          </w:p>
        </w:tc>
        <w:tc>
          <w:tcPr>
            <w:tcW w:w="3847" w:type="dxa"/>
          </w:tcPr>
          <w:p w:rsidR="00C97B0F" w:rsidRPr="00774944" w:rsidRDefault="00C97B0F" w:rsidP="003702E8">
            <w:pPr>
              <w:jc w:val="center"/>
              <w:rPr>
                <w:rFonts w:ascii="Comic Sans MS" w:hAnsi="Comic Sans MS"/>
              </w:rPr>
            </w:pPr>
            <w:r>
              <w:rPr>
                <w:rFonts w:ascii="Comic Sans MS" w:hAnsi="Comic Sans MS"/>
              </w:rPr>
              <w:t>Activity</w:t>
            </w:r>
          </w:p>
        </w:tc>
        <w:tc>
          <w:tcPr>
            <w:tcW w:w="3847" w:type="dxa"/>
          </w:tcPr>
          <w:p w:rsidR="00C97B0F" w:rsidRPr="00774944" w:rsidRDefault="00C97B0F" w:rsidP="003702E8">
            <w:pPr>
              <w:jc w:val="center"/>
              <w:rPr>
                <w:rFonts w:ascii="Comic Sans MS" w:hAnsi="Comic Sans MS"/>
              </w:rPr>
            </w:pPr>
            <w:r>
              <w:rPr>
                <w:rFonts w:ascii="Comic Sans MS" w:hAnsi="Comic Sans MS"/>
              </w:rPr>
              <w:t>Learning Outcomes</w:t>
            </w:r>
          </w:p>
        </w:tc>
      </w:tr>
      <w:tr w:rsidR="00C97B0F" w:rsidRPr="00774944" w:rsidTr="003702E8">
        <w:tc>
          <w:tcPr>
            <w:tcW w:w="3847" w:type="dxa"/>
            <w:shd w:val="clear" w:color="auto" w:fill="FFF2CC" w:themeFill="accent4" w:themeFillTint="33"/>
          </w:tcPr>
          <w:p w:rsidR="00C97B0F" w:rsidRPr="00036628" w:rsidRDefault="00036628" w:rsidP="003702E8">
            <w:pPr>
              <w:rPr>
                <w:rFonts w:ascii="Comic Sans MS" w:hAnsi="Comic Sans MS"/>
                <w:b/>
                <w:u w:val="single"/>
              </w:rPr>
            </w:pPr>
            <w:r w:rsidRPr="00036628">
              <w:rPr>
                <w:rFonts w:ascii="Comic Sans MS" w:hAnsi="Comic Sans MS"/>
                <w:b/>
                <w:u w:val="single"/>
              </w:rPr>
              <w:t xml:space="preserve">(+) To interpret poetry and discuss meaning. </w:t>
            </w:r>
          </w:p>
        </w:tc>
        <w:tc>
          <w:tcPr>
            <w:tcW w:w="3847" w:type="dxa"/>
            <w:shd w:val="clear" w:color="auto" w:fill="FFF2CC" w:themeFill="accent4" w:themeFillTint="33"/>
          </w:tcPr>
          <w:p w:rsidR="00BA1715" w:rsidRPr="00036628" w:rsidRDefault="00BA1715" w:rsidP="00BA1715">
            <w:pPr>
              <w:rPr>
                <w:rFonts w:ascii="Comic Sans MS" w:hAnsi="Comic Sans MS" w:cs="Segoe UI"/>
              </w:rPr>
            </w:pPr>
            <w:r w:rsidRPr="00036628">
              <w:rPr>
                <w:rFonts w:ascii="Comic Sans MS" w:hAnsi="Comic Sans MS" w:cs="Segoe UI"/>
              </w:rPr>
              <w:t xml:space="preserve">Share a poem with simple imagery such as Winter Morning by Sue Cowling (in Ramshackle Rainbow: Poems for Year 5 Chosen by Pie Corbett) </w:t>
            </w:r>
          </w:p>
          <w:p w:rsidR="00BA1715" w:rsidRPr="00036628" w:rsidRDefault="00BA1715" w:rsidP="00BA1715">
            <w:pPr>
              <w:rPr>
                <w:rFonts w:ascii="Comic Sans MS" w:hAnsi="Comic Sans MS" w:cs="Segoe UI"/>
              </w:rPr>
            </w:pPr>
            <w:r w:rsidRPr="00036628">
              <w:rPr>
                <w:rFonts w:ascii="Comic Sans MS" w:hAnsi="Comic Sans MS" w:cs="Segoe UI"/>
              </w:rPr>
              <w:t>Share also a selection of photographs/paintings on a similar theme.</w:t>
            </w:r>
          </w:p>
          <w:p w:rsidR="00BA1715" w:rsidRPr="00036628" w:rsidRDefault="00BA1715" w:rsidP="00BA1715">
            <w:pPr>
              <w:rPr>
                <w:rFonts w:ascii="Comic Sans MS" w:hAnsi="Comic Sans MS" w:cs="Segoe UI"/>
              </w:rPr>
            </w:pPr>
            <w:r w:rsidRPr="00036628">
              <w:rPr>
                <w:rFonts w:ascii="Comic Sans MS" w:hAnsi="Comic Sans MS" w:cs="Segoe UI"/>
              </w:rPr>
              <w:t>Ask the children to select the photograph or painting they think most closely matches the images created in the poem. Ensure they justify their choices by making reference to the text, explaining the imagery.</w:t>
            </w:r>
          </w:p>
          <w:p w:rsidR="00BA1715" w:rsidRPr="00036628" w:rsidRDefault="00BA1715" w:rsidP="00BA1715">
            <w:pPr>
              <w:rPr>
                <w:rFonts w:ascii="Comic Sans MS" w:hAnsi="Comic Sans MS" w:cs="Segoe UI"/>
              </w:rPr>
            </w:pPr>
            <w:r w:rsidRPr="00036628">
              <w:rPr>
                <w:rFonts w:ascii="Comic Sans MS" w:hAnsi="Comic Sans MS" w:cs="Segoe UI"/>
              </w:rPr>
              <w:t xml:space="preserve">Explain that, in this unit, they will be exploring the way poets ‘paint pictures with words’. </w:t>
            </w:r>
          </w:p>
          <w:p w:rsidR="00C97B0F" w:rsidRPr="00036628" w:rsidRDefault="00BA1715" w:rsidP="00BA1715">
            <w:pPr>
              <w:rPr>
                <w:rFonts w:ascii="Comic Sans MS" w:hAnsi="Comic Sans MS"/>
              </w:rPr>
            </w:pPr>
            <w:r w:rsidRPr="00036628">
              <w:rPr>
                <w:rFonts w:ascii="Comic Sans MS" w:hAnsi="Comic Sans MS" w:cs="Segoe UI"/>
              </w:rPr>
              <w:t>This will involve looking at figurative language which includes techniques such as simile, metaphor and personification.</w:t>
            </w:r>
          </w:p>
        </w:tc>
        <w:tc>
          <w:tcPr>
            <w:tcW w:w="3847" w:type="dxa"/>
            <w:shd w:val="clear" w:color="auto" w:fill="FFF2CC" w:themeFill="accent4" w:themeFillTint="33"/>
          </w:tcPr>
          <w:p w:rsidR="00C97B0F" w:rsidRPr="00036628" w:rsidRDefault="00036628" w:rsidP="003702E8">
            <w:pPr>
              <w:rPr>
                <w:rFonts w:ascii="Comic Sans MS" w:hAnsi="Comic Sans MS"/>
              </w:rPr>
            </w:pPr>
            <w:r w:rsidRPr="00036628">
              <w:rPr>
                <w:rFonts w:ascii="Comic Sans MS" w:hAnsi="Comic Sans MS"/>
              </w:rPr>
              <w:t xml:space="preserve">Working in groups, children to discus and interpret a range of poetry. </w:t>
            </w:r>
          </w:p>
        </w:tc>
        <w:tc>
          <w:tcPr>
            <w:tcW w:w="3847" w:type="dxa"/>
            <w:shd w:val="clear" w:color="auto" w:fill="FFF2CC" w:themeFill="accent4" w:themeFillTint="33"/>
          </w:tcPr>
          <w:p w:rsidR="00BA1715" w:rsidRPr="00036628" w:rsidRDefault="00BA1715" w:rsidP="00BA1715">
            <w:pPr>
              <w:rPr>
                <w:rFonts w:ascii="Comic Sans MS" w:hAnsi="Comic Sans MS" w:cs="Segoe UI"/>
              </w:rPr>
            </w:pPr>
            <w:r w:rsidRPr="00036628">
              <w:rPr>
                <w:rFonts w:ascii="Comic Sans MS" w:hAnsi="Comic Sans MS" w:cs="Segoe UI"/>
              </w:rPr>
              <w:t>Children will be able to interpret simple imagery.</w:t>
            </w:r>
          </w:p>
          <w:p w:rsidR="00C97B0F" w:rsidRPr="00036628" w:rsidRDefault="00BA1715" w:rsidP="00BA1715">
            <w:pPr>
              <w:rPr>
                <w:rFonts w:ascii="Comic Sans MS" w:hAnsi="Comic Sans MS"/>
              </w:rPr>
            </w:pPr>
            <w:r w:rsidRPr="00036628">
              <w:rPr>
                <w:rFonts w:ascii="Comic Sans MS" w:hAnsi="Comic Sans MS" w:cs="Segoe UI"/>
              </w:rPr>
              <w:t>Children will be able to justify their choices with reference to the text.</w:t>
            </w:r>
          </w:p>
        </w:tc>
      </w:tr>
      <w:tr w:rsidR="00B65303" w:rsidRPr="00774944" w:rsidTr="003702E8">
        <w:tc>
          <w:tcPr>
            <w:tcW w:w="3847" w:type="dxa"/>
            <w:shd w:val="clear" w:color="auto" w:fill="D9E2F3" w:themeFill="accent5" w:themeFillTint="33"/>
          </w:tcPr>
          <w:p w:rsidR="00B65303" w:rsidRPr="00B65303" w:rsidRDefault="00B65303" w:rsidP="00B65303">
            <w:pPr>
              <w:rPr>
                <w:rFonts w:ascii="Comic Sans MS" w:hAnsi="Comic Sans MS"/>
                <w:b/>
                <w:u w:val="single"/>
              </w:rPr>
            </w:pPr>
            <w:r w:rsidRPr="00B65303">
              <w:rPr>
                <w:rFonts w:ascii="Comic Sans MS" w:hAnsi="Comic Sans MS"/>
                <w:b/>
                <w:u w:val="single"/>
              </w:rPr>
              <w:t xml:space="preserve">(+) to understand the key features of a poem. </w:t>
            </w:r>
          </w:p>
        </w:tc>
        <w:tc>
          <w:tcPr>
            <w:tcW w:w="3847" w:type="dxa"/>
            <w:shd w:val="clear" w:color="auto" w:fill="D9E2F3" w:themeFill="accent5" w:themeFillTint="33"/>
          </w:tcPr>
          <w:p w:rsidR="00B65303" w:rsidRPr="00B65303" w:rsidRDefault="00B65303" w:rsidP="00B65303">
            <w:pPr>
              <w:rPr>
                <w:rFonts w:ascii="Comic Sans MS" w:hAnsi="Comic Sans MS" w:cs="Segoe UI"/>
                <w:i/>
              </w:rPr>
            </w:pPr>
            <w:r w:rsidRPr="00B65303">
              <w:rPr>
                <w:rFonts w:ascii="Comic Sans MS" w:hAnsi="Comic Sans MS" w:cs="Segoe UI"/>
              </w:rPr>
              <w:t xml:space="preserve">Explore the meaning of words in context by asking questions such as: </w:t>
            </w:r>
            <w:r w:rsidRPr="00B65303">
              <w:rPr>
                <w:rFonts w:ascii="Comic Sans MS" w:hAnsi="Comic Sans MS" w:cs="Segoe UI"/>
                <w:i/>
              </w:rPr>
              <w:t xml:space="preserve">Can you work out the meaning by looking at the other words in </w:t>
            </w:r>
            <w:r w:rsidRPr="00B65303">
              <w:rPr>
                <w:rFonts w:ascii="Comic Sans MS" w:hAnsi="Comic Sans MS" w:cs="Segoe UI"/>
                <w:i/>
              </w:rPr>
              <w:lastRenderedPageBreak/>
              <w:t>the line or poem? What type of word is it? Does the root word help</w:t>
            </w:r>
            <w:r w:rsidRPr="00B65303">
              <w:rPr>
                <w:rFonts w:ascii="Comic Sans MS" w:hAnsi="Comic Sans MS" w:cs="Segoe UI"/>
              </w:rPr>
              <w:t xml:space="preserve">? </w:t>
            </w:r>
            <w:r w:rsidRPr="00B65303">
              <w:rPr>
                <w:rFonts w:ascii="Comic Sans MS" w:hAnsi="Comic Sans MS" w:cs="Segoe UI"/>
                <w:i/>
              </w:rPr>
              <w:t>Can you think of another word which would fit in and make sense? What definition(s) does the dictionary give?</w:t>
            </w:r>
            <w:r w:rsidRPr="00B65303">
              <w:rPr>
                <w:rFonts w:ascii="Comic Sans MS" w:hAnsi="Comic Sans MS" w:cs="Segoe UI"/>
              </w:rPr>
              <w:t xml:space="preserve"> </w:t>
            </w:r>
            <w:r w:rsidRPr="00B65303">
              <w:rPr>
                <w:rFonts w:ascii="Comic Sans MS" w:hAnsi="Comic Sans MS" w:cs="Segoe UI"/>
                <w:i/>
              </w:rPr>
              <w:t>Using the appropriate dictionary definition, can you explain what the word means in the context of this poem?</w:t>
            </w:r>
          </w:p>
          <w:p w:rsidR="00B65303" w:rsidRPr="00B65303" w:rsidRDefault="00B65303" w:rsidP="00B65303">
            <w:pPr>
              <w:rPr>
                <w:rFonts w:ascii="Comic Sans MS" w:hAnsi="Comic Sans MS"/>
              </w:rPr>
            </w:pPr>
            <w:r w:rsidRPr="00B65303">
              <w:rPr>
                <w:rFonts w:ascii="Comic Sans MS" w:hAnsi="Comic Sans MS" w:cs="Segoe UI"/>
              </w:rPr>
              <w:t>Model and use book talk to deepen comprehension, using tentative</w:t>
            </w:r>
          </w:p>
        </w:tc>
        <w:tc>
          <w:tcPr>
            <w:tcW w:w="3847" w:type="dxa"/>
            <w:shd w:val="clear" w:color="auto" w:fill="D9E2F3" w:themeFill="accent5" w:themeFillTint="33"/>
          </w:tcPr>
          <w:p w:rsidR="00B65303" w:rsidRDefault="00B65303" w:rsidP="00B65303">
            <w:pPr>
              <w:rPr>
                <w:rFonts w:ascii="Comic Sans MS" w:hAnsi="Comic Sans MS"/>
              </w:rPr>
            </w:pPr>
            <w:r w:rsidRPr="00036628">
              <w:rPr>
                <w:rFonts w:ascii="Comic Sans MS" w:hAnsi="Comic Sans MS"/>
              </w:rPr>
              <w:lastRenderedPageBreak/>
              <w:t xml:space="preserve">Working </w:t>
            </w:r>
            <w:r>
              <w:rPr>
                <w:rFonts w:ascii="Comic Sans MS" w:hAnsi="Comic Sans MS"/>
              </w:rPr>
              <w:t>in pairs</w:t>
            </w:r>
            <w:r w:rsidRPr="00036628">
              <w:rPr>
                <w:rFonts w:ascii="Comic Sans MS" w:hAnsi="Comic Sans MS"/>
              </w:rPr>
              <w:t xml:space="preserve">, children to discus and interpret a range of poetry. </w:t>
            </w:r>
          </w:p>
          <w:p w:rsidR="00B65303" w:rsidRPr="00036628" w:rsidRDefault="00B65303" w:rsidP="00B65303">
            <w:pPr>
              <w:rPr>
                <w:rFonts w:ascii="Comic Sans MS" w:hAnsi="Comic Sans MS"/>
              </w:rPr>
            </w:pPr>
            <w:r>
              <w:rPr>
                <w:rFonts w:ascii="Comic Sans MS" w:hAnsi="Comic Sans MS"/>
              </w:rPr>
              <w:lastRenderedPageBreak/>
              <w:t xml:space="preserve">Children to create a list of the features their poem needs to include. </w:t>
            </w:r>
          </w:p>
        </w:tc>
        <w:tc>
          <w:tcPr>
            <w:tcW w:w="3847" w:type="dxa"/>
            <w:shd w:val="clear" w:color="auto" w:fill="D9E2F3" w:themeFill="accent5" w:themeFillTint="33"/>
          </w:tcPr>
          <w:p w:rsidR="00B65303" w:rsidRPr="00B65303" w:rsidRDefault="00B65303" w:rsidP="00B65303">
            <w:pPr>
              <w:contextualSpacing/>
              <w:rPr>
                <w:rFonts w:ascii="Comic Sans MS" w:hAnsi="Comic Sans MS" w:cs="Segoe UI"/>
              </w:rPr>
            </w:pPr>
            <w:r w:rsidRPr="00B65303">
              <w:rPr>
                <w:rFonts w:ascii="Comic Sans MS" w:hAnsi="Comic Sans MS" w:cs="Segoe UI"/>
              </w:rPr>
              <w:lastRenderedPageBreak/>
              <w:t>Children will be able to explore the meaning of words in context.</w:t>
            </w:r>
          </w:p>
          <w:p w:rsidR="00B65303" w:rsidRPr="00B65303" w:rsidRDefault="00B65303" w:rsidP="00B65303">
            <w:pPr>
              <w:contextualSpacing/>
              <w:rPr>
                <w:rFonts w:ascii="Comic Sans MS" w:hAnsi="Comic Sans MS" w:cs="Segoe UI"/>
              </w:rPr>
            </w:pPr>
            <w:r w:rsidRPr="00B65303">
              <w:rPr>
                <w:rFonts w:ascii="Comic Sans MS" w:hAnsi="Comic Sans MS" w:cs="Segoe UI"/>
              </w:rPr>
              <w:lastRenderedPageBreak/>
              <w:t xml:space="preserve">Children will be able to discuss poems, building on their own and others’ ideas.  </w:t>
            </w:r>
          </w:p>
          <w:p w:rsidR="00B65303" w:rsidRPr="00B65303" w:rsidRDefault="00B65303" w:rsidP="00B65303">
            <w:pPr>
              <w:rPr>
                <w:rFonts w:ascii="Comic Sans MS" w:hAnsi="Comic Sans MS"/>
              </w:rPr>
            </w:pPr>
            <w:r w:rsidRPr="00B65303">
              <w:rPr>
                <w:rFonts w:ascii="Comic Sans MS" w:hAnsi="Comic Sans MS" w:cs="Segoe UI"/>
              </w:rPr>
              <w:t>Children will be able to demonstrate their understanding, interpretation and response to the poetry through discussion and in writing</w:t>
            </w:r>
          </w:p>
        </w:tc>
      </w:tr>
      <w:tr w:rsidR="00B65303" w:rsidRPr="00774944" w:rsidTr="003702E8">
        <w:tc>
          <w:tcPr>
            <w:tcW w:w="3847" w:type="dxa"/>
            <w:shd w:val="clear" w:color="auto" w:fill="D9E2F3" w:themeFill="accent5" w:themeFillTint="33"/>
          </w:tcPr>
          <w:p w:rsidR="00B65303" w:rsidRPr="00B65303" w:rsidRDefault="00B65303" w:rsidP="00B65303">
            <w:pPr>
              <w:rPr>
                <w:rFonts w:ascii="Comic Sans MS" w:hAnsi="Comic Sans MS"/>
                <w:b/>
                <w:u w:val="single"/>
              </w:rPr>
            </w:pPr>
            <w:r w:rsidRPr="00B65303">
              <w:rPr>
                <w:rFonts w:ascii="Comic Sans MS" w:hAnsi="Comic Sans MS"/>
                <w:b/>
                <w:u w:val="single"/>
              </w:rPr>
              <w:lastRenderedPageBreak/>
              <w:t xml:space="preserve">(+) To create a rhyming structure. </w:t>
            </w:r>
          </w:p>
        </w:tc>
        <w:tc>
          <w:tcPr>
            <w:tcW w:w="3847" w:type="dxa"/>
            <w:shd w:val="clear" w:color="auto" w:fill="D9E2F3" w:themeFill="accent5" w:themeFillTint="33"/>
          </w:tcPr>
          <w:p w:rsidR="00B65303" w:rsidRPr="00B65303" w:rsidRDefault="00B65303" w:rsidP="00B65303">
            <w:pPr>
              <w:rPr>
                <w:rFonts w:ascii="Comic Sans MS" w:hAnsi="Comic Sans MS"/>
              </w:rPr>
            </w:pPr>
            <w:r w:rsidRPr="00B65303">
              <w:rPr>
                <w:rFonts w:ascii="Comic Sans MS" w:hAnsi="Comic Sans MS" w:cs="Segoe UI"/>
              </w:rPr>
              <w:t>Analyse the structural features of the poems, e.g. How many stanzas does it have? Does anything change from stanza to stanza? How many lines does it have? What kinds of lines are used? Are they ‘end-stopped’ or ‘run-on’ (i.e. is the meaning complete at the end of the line or run on to the next line? Does the poem rhyme? If so, what is the pattern of that rhyme? Is there a rhythm?</w:t>
            </w:r>
          </w:p>
        </w:tc>
        <w:tc>
          <w:tcPr>
            <w:tcW w:w="3847" w:type="dxa"/>
            <w:shd w:val="clear" w:color="auto" w:fill="D9E2F3" w:themeFill="accent5" w:themeFillTint="33"/>
          </w:tcPr>
          <w:p w:rsidR="00B65303" w:rsidRPr="00B65303" w:rsidRDefault="00B65303" w:rsidP="00B65303">
            <w:pPr>
              <w:rPr>
                <w:rFonts w:ascii="Comic Sans MS" w:hAnsi="Comic Sans MS"/>
              </w:rPr>
            </w:pPr>
            <w:r w:rsidRPr="00B65303">
              <w:rPr>
                <w:rFonts w:ascii="Comic Sans MS" w:hAnsi="Comic Sans MS"/>
              </w:rPr>
              <w:t>Children to create rhyme word banks.</w:t>
            </w:r>
          </w:p>
          <w:p w:rsidR="00B65303" w:rsidRPr="00B65303" w:rsidRDefault="00B65303" w:rsidP="00B65303">
            <w:pPr>
              <w:rPr>
                <w:rFonts w:ascii="Comic Sans MS" w:hAnsi="Comic Sans MS"/>
              </w:rPr>
            </w:pPr>
            <w:r w:rsidRPr="00B65303">
              <w:rPr>
                <w:rFonts w:ascii="Comic Sans MS" w:hAnsi="Comic Sans MS"/>
              </w:rPr>
              <w:t xml:space="preserve">Working in pairs children then create sentences which rhyme. </w:t>
            </w:r>
          </w:p>
        </w:tc>
        <w:tc>
          <w:tcPr>
            <w:tcW w:w="3847" w:type="dxa"/>
            <w:shd w:val="clear" w:color="auto" w:fill="D9E2F3" w:themeFill="accent5" w:themeFillTint="33"/>
          </w:tcPr>
          <w:p w:rsidR="00B65303" w:rsidRPr="00B65303" w:rsidRDefault="00B65303" w:rsidP="00B65303">
            <w:pPr>
              <w:rPr>
                <w:rFonts w:ascii="Comic Sans MS" w:hAnsi="Comic Sans MS" w:cs="Segoe UI"/>
              </w:rPr>
            </w:pPr>
            <w:r w:rsidRPr="00B65303">
              <w:rPr>
                <w:rFonts w:ascii="Comic Sans MS" w:hAnsi="Comic Sans MS" w:cs="Segoe UI"/>
              </w:rPr>
              <w:t>Children will be able to describe the structural features of poems.</w:t>
            </w:r>
          </w:p>
          <w:p w:rsidR="00B65303" w:rsidRPr="00B65303" w:rsidRDefault="00B65303" w:rsidP="00B65303">
            <w:pPr>
              <w:rPr>
                <w:rFonts w:ascii="Comic Sans MS" w:hAnsi="Comic Sans MS"/>
              </w:rPr>
            </w:pPr>
          </w:p>
        </w:tc>
      </w:tr>
      <w:tr w:rsidR="00B65303" w:rsidRPr="00774944" w:rsidTr="003702E8">
        <w:tc>
          <w:tcPr>
            <w:tcW w:w="3847" w:type="dxa"/>
            <w:shd w:val="clear" w:color="auto" w:fill="E2EFD9" w:themeFill="accent6" w:themeFillTint="33"/>
          </w:tcPr>
          <w:p w:rsidR="00B65303" w:rsidRPr="00036628" w:rsidRDefault="00B65303" w:rsidP="00B65303">
            <w:pPr>
              <w:rPr>
                <w:rFonts w:ascii="Comic Sans MS" w:hAnsi="Comic Sans MS"/>
                <w:b/>
                <w:u w:val="single"/>
              </w:rPr>
            </w:pPr>
            <w:r w:rsidRPr="00036628">
              <w:rPr>
                <w:rFonts w:ascii="Comic Sans MS" w:hAnsi="Comic Sans MS"/>
                <w:b/>
                <w:u w:val="single"/>
              </w:rPr>
              <w:t xml:space="preserve">(+) To write a poem based on a theme and a set rhyming structure. </w:t>
            </w:r>
          </w:p>
          <w:p w:rsidR="00B65303" w:rsidRPr="00036628" w:rsidRDefault="00B65303" w:rsidP="00B65303">
            <w:pPr>
              <w:rPr>
                <w:rFonts w:ascii="Comic Sans MS" w:hAnsi="Comic Sans MS"/>
                <w:b/>
                <w:u w:val="single"/>
              </w:rPr>
            </w:pPr>
          </w:p>
        </w:tc>
        <w:tc>
          <w:tcPr>
            <w:tcW w:w="3847" w:type="dxa"/>
            <w:shd w:val="clear" w:color="auto" w:fill="E2EFD9" w:themeFill="accent6" w:themeFillTint="33"/>
          </w:tcPr>
          <w:p w:rsidR="00B65303" w:rsidRPr="00036628" w:rsidRDefault="00B65303" w:rsidP="00B65303">
            <w:pPr>
              <w:rPr>
                <w:rFonts w:ascii="Comic Sans MS" w:hAnsi="Comic Sans MS" w:cs="Segoe UI"/>
              </w:rPr>
            </w:pPr>
            <w:r w:rsidRPr="00036628">
              <w:rPr>
                <w:rFonts w:ascii="Comic Sans MS" w:hAnsi="Comic Sans MS" w:cs="Segoe UI"/>
              </w:rPr>
              <w:t>Use shared writing techniques to model the writing of a new poem using ideas and language from the gathering content phase.</w:t>
            </w:r>
          </w:p>
          <w:p w:rsidR="00B65303" w:rsidRPr="00036628" w:rsidRDefault="00B65303" w:rsidP="00B65303">
            <w:pPr>
              <w:rPr>
                <w:rFonts w:ascii="Comic Sans MS" w:hAnsi="Comic Sans MS" w:cs="Segoe UI"/>
              </w:rPr>
            </w:pPr>
            <w:r w:rsidRPr="00036628">
              <w:rPr>
                <w:rFonts w:ascii="Comic Sans MS" w:hAnsi="Comic Sans MS" w:cs="Segoe UI"/>
              </w:rPr>
              <w:t>Focus on skills – selecting appropriate vocabulary and language effects for impact.</w:t>
            </w:r>
          </w:p>
          <w:p w:rsidR="00B65303" w:rsidRPr="00036628" w:rsidRDefault="00B65303" w:rsidP="00B65303">
            <w:pPr>
              <w:rPr>
                <w:rFonts w:ascii="Comic Sans MS" w:hAnsi="Comic Sans MS" w:cs="Segoe UI"/>
              </w:rPr>
            </w:pPr>
            <w:r w:rsidRPr="00036628">
              <w:rPr>
                <w:rFonts w:ascii="Comic Sans MS" w:hAnsi="Comic Sans MS" w:cs="Segoe UI"/>
              </w:rPr>
              <w:lastRenderedPageBreak/>
              <w:t>Children follow the modelling from the whole class focus and write their own new poem(s).</w:t>
            </w:r>
          </w:p>
          <w:p w:rsidR="00B65303" w:rsidRPr="00036628" w:rsidRDefault="00B65303" w:rsidP="00B65303">
            <w:pPr>
              <w:rPr>
                <w:rFonts w:ascii="Comic Sans MS" w:hAnsi="Comic Sans MS"/>
              </w:rPr>
            </w:pPr>
          </w:p>
        </w:tc>
        <w:tc>
          <w:tcPr>
            <w:tcW w:w="3847" w:type="dxa"/>
            <w:shd w:val="clear" w:color="auto" w:fill="E2EFD9" w:themeFill="accent6" w:themeFillTint="33"/>
          </w:tcPr>
          <w:p w:rsidR="00B65303" w:rsidRPr="00036628" w:rsidRDefault="00B65303" w:rsidP="00B65303">
            <w:pPr>
              <w:rPr>
                <w:rFonts w:ascii="Comic Sans MS" w:hAnsi="Comic Sans MS"/>
              </w:rPr>
            </w:pPr>
            <w:r w:rsidRPr="00036628">
              <w:rPr>
                <w:rFonts w:ascii="Comic Sans MS" w:hAnsi="Comic Sans MS"/>
              </w:rPr>
              <w:lastRenderedPageBreak/>
              <w:t xml:space="preserve">Children to create their own poem based on their knowledge of the Olympics. This may include details on the modern or ancient Olympics games. </w:t>
            </w:r>
          </w:p>
          <w:p w:rsidR="00B65303" w:rsidRPr="00036628" w:rsidRDefault="00B65303" w:rsidP="00B65303">
            <w:pPr>
              <w:rPr>
                <w:rFonts w:ascii="Comic Sans MS" w:hAnsi="Comic Sans MS"/>
              </w:rPr>
            </w:pPr>
          </w:p>
        </w:tc>
        <w:tc>
          <w:tcPr>
            <w:tcW w:w="3847" w:type="dxa"/>
            <w:shd w:val="clear" w:color="auto" w:fill="E2EFD9" w:themeFill="accent6" w:themeFillTint="33"/>
          </w:tcPr>
          <w:p w:rsidR="00B65303" w:rsidRPr="00036628" w:rsidRDefault="00B65303" w:rsidP="00B65303">
            <w:pPr>
              <w:rPr>
                <w:rFonts w:ascii="Comic Sans MS" w:hAnsi="Comic Sans MS" w:cs="Segoe UI"/>
              </w:rPr>
            </w:pPr>
            <w:r w:rsidRPr="00036628">
              <w:rPr>
                <w:rFonts w:ascii="Comic Sans MS" w:hAnsi="Comic Sans MS" w:cs="Segoe UI"/>
              </w:rPr>
              <w:t>Children will be able to write a poem which includes:</w:t>
            </w:r>
          </w:p>
          <w:p w:rsidR="00B65303" w:rsidRPr="00036628" w:rsidRDefault="00B65303" w:rsidP="00B65303">
            <w:pPr>
              <w:pStyle w:val="ListParagraph"/>
              <w:numPr>
                <w:ilvl w:val="0"/>
                <w:numId w:val="14"/>
              </w:numPr>
              <w:spacing w:after="0" w:line="240" w:lineRule="auto"/>
              <w:rPr>
                <w:rFonts w:ascii="Comic Sans MS" w:hAnsi="Comic Sans MS" w:cs="Segoe UI"/>
              </w:rPr>
            </w:pPr>
            <w:r w:rsidRPr="00036628">
              <w:rPr>
                <w:rFonts w:ascii="Comic Sans MS" w:hAnsi="Comic Sans MS" w:cs="Segoe UI"/>
              </w:rPr>
              <w:t>a structure based on the model.</w:t>
            </w:r>
          </w:p>
          <w:p w:rsidR="00B65303" w:rsidRPr="00036628" w:rsidRDefault="00B65303" w:rsidP="00B65303">
            <w:pPr>
              <w:pStyle w:val="ListParagraph"/>
              <w:numPr>
                <w:ilvl w:val="0"/>
                <w:numId w:val="14"/>
              </w:numPr>
              <w:spacing w:after="0" w:line="240" w:lineRule="auto"/>
              <w:rPr>
                <w:rFonts w:ascii="Comic Sans MS" w:hAnsi="Comic Sans MS" w:cs="Segoe UI"/>
              </w:rPr>
            </w:pPr>
            <w:r w:rsidRPr="00036628">
              <w:rPr>
                <w:rFonts w:ascii="Comic Sans MS" w:hAnsi="Comic Sans MS" w:cs="Segoe UI"/>
              </w:rPr>
              <w:t>imagery created through carefully chosen words and phrases.</w:t>
            </w:r>
          </w:p>
          <w:p w:rsidR="00B65303" w:rsidRPr="00036628" w:rsidRDefault="00B65303" w:rsidP="00B65303">
            <w:pPr>
              <w:pStyle w:val="ListParagraph"/>
              <w:numPr>
                <w:ilvl w:val="0"/>
                <w:numId w:val="14"/>
              </w:numPr>
              <w:spacing w:after="0" w:line="240" w:lineRule="auto"/>
              <w:rPr>
                <w:rFonts w:ascii="Comic Sans MS" w:hAnsi="Comic Sans MS" w:cs="Segoe UI"/>
              </w:rPr>
            </w:pPr>
            <w:r w:rsidRPr="00036628">
              <w:rPr>
                <w:rFonts w:ascii="Comic Sans MS" w:hAnsi="Comic Sans MS" w:cs="Segoe UI"/>
              </w:rPr>
              <w:lastRenderedPageBreak/>
              <w:t>appropriate use of language techniques such as metaphor, simile and personification.</w:t>
            </w:r>
          </w:p>
          <w:p w:rsidR="00B65303" w:rsidRPr="00036628" w:rsidRDefault="00B65303" w:rsidP="00B65303">
            <w:pPr>
              <w:rPr>
                <w:rFonts w:ascii="Comic Sans MS" w:hAnsi="Comic Sans MS"/>
              </w:rPr>
            </w:pPr>
          </w:p>
        </w:tc>
      </w:tr>
    </w:tbl>
    <w:p w:rsidR="00C97B0F" w:rsidRDefault="00C97B0F" w:rsidP="001D3DB1">
      <w:pPr>
        <w:rPr>
          <w:rFonts w:ascii="Comic Sans MS" w:hAnsi="Comic Sans MS"/>
        </w:rPr>
      </w:pPr>
    </w:p>
    <w:p w:rsidR="00C97B0F" w:rsidRDefault="00C97B0F" w:rsidP="001D3DB1">
      <w:pPr>
        <w:rPr>
          <w:rFonts w:ascii="Comic Sans MS" w:hAnsi="Comic Sans MS"/>
        </w:rPr>
      </w:pPr>
    </w:p>
    <w:p w:rsidR="00C97B0F" w:rsidRDefault="00C97B0F" w:rsidP="001D3DB1">
      <w:pPr>
        <w:rPr>
          <w:rFonts w:ascii="Comic Sans MS" w:hAnsi="Comic Sans MS"/>
        </w:rPr>
      </w:pPr>
    </w:p>
    <w:p w:rsidR="00C97B0F" w:rsidRDefault="00C97B0F" w:rsidP="001D3DB1">
      <w:pPr>
        <w:rPr>
          <w:rFonts w:ascii="Comic Sans MS" w:hAnsi="Comic Sans MS"/>
        </w:rPr>
      </w:pPr>
    </w:p>
    <w:p w:rsidR="00C97B0F" w:rsidRDefault="00C97B0F" w:rsidP="001D3DB1">
      <w:pPr>
        <w:rPr>
          <w:rFonts w:ascii="Comic Sans MS" w:hAnsi="Comic Sans MS"/>
        </w:rPr>
      </w:pPr>
    </w:p>
    <w:p w:rsidR="00C97B0F" w:rsidRDefault="00C97B0F" w:rsidP="001D3DB1">
      <w:pPr>
        <w:rPr>
          <w:rFonts w:ascii="Comic Sans MS" w:hAnsi="Comic Sans MS"/>
        </w:rPr>
      </w:pPr>
    </w:p>
    <w:p w:rsidR="00C97B0F" w:rsidRDefault="00C97B0F" w:rsidP="001D3DB1">
      <w:pPr>
        <w:rPr>
          <w:rFonts w:ascii="Comic Sans MS" w:hAnsi="Comic Sans MS"/>
        </w:rPr>
      </w:pPr>
    </w:p>
    <w:p w:rsidR="00C97B0F" w:rsidRDefault="00C97B0F" w:rsidP="001D3DB1">
      <w:pPr>
        <w:rPr>
          <w:rFonts w:ascii="Comic Sans MS" w:hAnsi="Comic Sans MS"/>
        </w:rPr>
      </w:pPr>
    </w:p>
    <w:p w:rsidR="00C97B0F" w:rsidRDefault="00C97B0F" w:rsidP="001D3DB1">
      <w:pPr>
        <w:rPr>
          <w:rFonts w:ascii="Comic Sans MS" w:hAnsi="Comic Sans MS"/>
        </w:rPr>
      </w:pPr>
    </w:p>
    <w:sectPr w:rsidR="00C97B0F" w:rsidSect="00774944">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6AF" w:rsidRDefault="00B366AF" w:rsidP="00774944">
      <w:pPr>
        <w:spacing w:after="0" w:line="240" w:lineRule="auto"/>
      </w:pPr>
      <w:r>
        <w:separator/>
      </w:r>
    </w:p>
  </w:endnote>
  <w:endnote w:type="continuationSeparator" w:id="0">
    <w:p w:rsidR="00B366AF" w:rsidRDefault="00B366AF" w:rsidP="00774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6AF" w:rsidRDefault="00B366AF" w:rsidP="00774944">
      <w:pPr>
        <w:spacing w:after="0" w:line="240" w:lineRule="auto"/>
      </w:pPr>
      <w:r>
        <w:separator/>
      </w:r>
    </w:p>
  </w:footnote>
  <w:footnote w:type="continuationSeparator" w:id="0">
    <w:p w:rsidR="00B366AF" w:rsidRDefault="00B366AF" w:rsidP="00774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44" w:rsidRDefault="00774944" w:rsidP="00774944">
    <w:pPr>
      <w:pStyle w:val="Header"/>
    </w:pPr>
    <w:r w:rsidRPr="00542F14">
      <w:rPr>
        <w:noProof/>
        <w:lang w:eastAsia="en-GB"/>
      </w:rPr>
      <w:drawing>
        <wp:inline distT="0" distB="0" distL="0" distR="0" wp14:anchorId="079CA24A" wp14:editId="1F0AA45C">
          <wp:extent cx="323756" cy="353683"/>
          <wp:effectExtent l="0" t="0" r="635" b="8890"/>
          <wp:docPr id="1" name="Picture 1" descr="https://img.cdn.schooljotter2.com/sampled/6532879/130/13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6532879/130/130/nocro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0786" cy="394136"/>
                  </a:xfrm>
                  <a:prstGeom prst="rect">
                    <a:avLst/>
                  </a:prstGeom>
                  <a:noFill/>
                  <a:ln>
                    <a:noFill/>
                  </a:ln>
                </pic:spPr>
              </pic:pic>
            </a:graphicData>
          </a:graphic>
        </wp:inline>
      </w:drawing>
    </w:r>
    <w:r>
      <w:rPr>
        <w:rFonts w:ascii="Comic Sans MS" w:hAnsi="Comic Sans MS"/>
        <w:sz w:val="20"/>
        <w:szCs w:val="20"/>
      </w:rPr>
      <w:t xml:space="preserve">         </w:t>
    </w:r>
    <w:r w:rsidR="001D3DB1">
      <w:rPr>
        <w:rFonts w:ascii="Comic Sans MS" w:hAnsi="Comic Sans MS"/>
        <w:sz w:val="20"/>
        <w:szCs w:val="20"/>
      </w:rPr>
      <w:tab/>
    </w:r>
    <w:r w:rsidR="001D3DB1">
      <w:rPr>
        <w:rFonts w:ascii="Comic Sans MS" w:hAnsi="Comic Sans MS"/>
        <w:sz w:val="20"/>
        <w:szCs w:val="20"/>
      </w:rPr>
      <w:tab/>
    </w:r>
    <w:r>
      <w:rPr>
        <w:rFonts w:ascii="Comic Sans MS" w:hAnsi="Comic Sans MS"/>
        <w:sz w:val="20"/>
        <w:szCs w:val="20"/>
      </w:rPr>
      <w:t xml:space="preserve">English Medium Term Plan   </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rsidR="00774944" w:rsidRDefault="007749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4075"/>
    <w:multiLevelType w:val="hybridMultilevel"/>
    <w:tmpl w:val="5DE2FC4E"/>
    <w:lvl w:ilvl="0" w:tplc="BFB03D84">
      <w:start w:val="1"/>
      <w:numFmt w:val="bullet"/>
      <w:lvlText w:val=""/>
      <w:lvlJc w:val="left"/>
      <w:pPr>
        <w:ind w:left="227" w:hanging="227"/>
      </w:pPr>
      <w:rPr>
        <w:rFonts w:ascii="Wingdings" w:hAnsi="Wingdings" w:hint="default"/>
        <w:b w:val="0"/>
        <w:i w:val="0"/>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37995"/>
    <w:multiLevelType w:val="hybridMultilevel"/>
    <w:tmpl w:val="C22E0144"/>
    <w:lvl w:ilvl="0" w:tplc="C98200A8">
      <w:start w:val="1"/>
      <w:numFmt w:val="bullet"/>
      <w:lvlText w:val=""/>
      <w:lvlJc w:val="left"/>
      <w:pPr>
        <w:tabs>
          <w:tab w:val="num" w:pos="0"/>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6502F"/>
    <w:multiLevelType w:val="hybridMultilevel"/>
    <w:tmpl w:val="8AEE5F7A"/>
    <w:lvl w:ilvl="0" w:tplc="0F8EFC10">
      <w:start w:val="1"/>
      <w:numFmt w:val="bullet"/>
      <w:lvlText w:val="-"/>
      <w:lvlJc w:val="left"/>
      <w:pPr>
        <w:ind w:left="454" w:hanging="227"/>
      </w:pPr>
      <w:rPr>
        <w:rFonts w:ascii="Courier New" w:hAnsi="Courier New" w:hint="default"/>
        <w:b/>
        <w:i w:val="0"/>
        <w:color w:val="B4D33E"/>
        <w:sz w:val="20"/>
      </w:rPr>
    </w:lvl>
    <w:lvl w:ilvl="1" w:tplc="61569AD6">
      <w:start w:val="1"/>
      <w:numFmt w:val="bullet"/>
      <w:lvlText w:val="-"/>
      <w:lvlJc w:val="left"/>
      <w:pPr>
        <w:ind w:left="1667" w:hanging="360"/>
      </w:pPr>
      <w:rPr>
        <w:rFonts w:ascii="Courier New" w:hAnsi="Courier New" w:hint="default"/>
        <w:b/>
        <w:i w:val="0"/>
        <w:color w:val="B4D33E"/>
        <w:sz w:val="20"/>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 w15:restartNumberingAfterBreak="0">
    <w:nsid w:val="22CE6A30"/>
    <w:multiLevelType w:val="hybridMultilevel"/>
    <w:tmpl w:val="F2D42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74DE8"/>
    <w:multiLevelType w:val="hybridMultilevel"/>
    <w:tmpl w:val="3BF698F2"/>
    <w:lvl w:ilvl="0" w:tplc="631C9B4C">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 w15:restartNumberingAfterBreak="0">
    <w:nsid w:val="36161D1B"/>
    <w:multiLevelType w:val="hybridMultilevel"/>
    <w:tmpl w:val="4B2655DE"/>
    <w:lvl w:ilvl="0" w:tplc="3BB4DB14">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1D7E83"/>
    <w:multiLevelType w:val="hybridMultilevel"/>
    <w:tmpl w:val="C4661250"/>
    <w:lvl w:ilvl="0" w:tplc="05D0762A">
      <w:start w:val="1"/>
      <w:numFmt w:val="bullet"/>
      <w:lvlText w:val="-"/>
      <w:lvlJc w:val="left"/>
      <w:pPr>
        <w:ind w:left="454" w:hanging="227"/>
      </w:pPr>
      <w:rPr>
        <w:rFonts w:ascii="Courier New" w:hAnsi="Courier New" w:hint="default"/>
        <w:b/>
        <w:i w:val="0"/>
        <w:color w:val="B4D33E"/>
        <w:sz w:val="20"/>
      </w:rPr>
    </w:lvl>
    <w:lvl w:ilvl="1" w:tplc="08090003">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7" w15:restartNumberingAfterBreak="0">
    <w:nsid w:val="3C264E20"/>
    <w:multiLevelType w:val="hybridMultilevel"/>
    <w:tmpl w:val="17684FCA"/>
    <w:lvl w:ilvl="0" w:tplc="9F5C232E">
      <w:start w:val="1"/>
      <w:numFmt w:val="bullet"/>
      <w:lvlText w:val=""/>
      <w:lvlJc w:val="left"/>
      <w:pPr>
        <w:ind w:left="227" w:hanging="227"/>
      </w:pPr>
      <w:rPr>
        <w:rFonts w:ascii="Wingdings" w:hAnsi="Wingdings" w:hint="default"/>
        <w:color w:val="B4D33E"/>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5A794A"/>
    <w:multiLevelType w:val="hybridMultilevel"/>
    <w:tmpl w:val="A25AEB8C"/>
    <w:lvl w:ilvl="0" w:tplc="738AE988">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9" w15:restartNumberingAfterBreak="0">
    <w:nsid w:val="5D997A30"/>
    <w:multiLevelType w:val="hybridMultilevel"/>
    <w:tmpl w:val="455C44AA"/>
    <w:lvl w:ilvl="0" w:tplc="630C48E8">
      <w:start w:val="1"/>
      <w:numFmt w:val="bullet"/>
      <w:lvlText w:val="-"/>
      <w:lvlJc w:val="left"/>
      <w:pPr>
        <w:ind w:left="454" w:hanging="227"/>
      </w:pPr>
      <w:rPr>
        <w:rFonts w:ascii="Courier New" w:hAnsi="Courier New" w:hint="default"/>
        <w:b/>
        <w:i w:val="0"/>
        <w:color w:val="B4D33E"/>
        <w:sz w:val="20"/>
      </w:rPr>
    </w:lvl>
    <w:lvl w:ilvl="1" w:tplc="61569AD6">
      <w:start w:val="1"/>
      <w:numFmt w:val="bullet"/>
      <w:lvlText w:val="-"/>
      <w:lvlJc w:val="left"/>
      <w:pPr>
        <w:ind w:left="1667" w:hanging="360"/>
      </w:pPr>
      <w:rPr>
        <w:rFonts w:ascii="Courier New" w:hAnsi="Courier New" w:hint="default"/>
        <w:b/>
        <w:i w:val="0"/>
        <w:color w:val="B4D33E"/>
        <w:sz w:val="20"/>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0" w15:restartNumberingAfterBreak="0">
    <w:nsid w:val="5E9A0EC2"/>
    <w:multiLevelType w:val="hybridMultilevel"/>
    <w:tmpl w:val="638EB4CE"/>
    <w:lvl w:ilvl="0" w:tplc="A9A498DA">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5B4532"/>
    <w:multiLevelType w:val="hybridMultilevel"/>
    <w:tmpl w:val="C52CA292"/>
    <w:lvl w:ilvl="0" w:tplc="5FD4A5D0">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2" w15:restartNumberingAfterBreak="0">
    <w:nsid w:val="7951617E"/>
    <w:multiLevelType w:val="hybridMultilevel"/>
    <w:tmpl w:val="BC5485E0"/>
    <w:lvl w:ilvl="0" w:tplc="7C646928">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A66636D"/>
    <w:multiLevelType w:val="hybridMultilevel"/>
    <w:tmpl w:val="B5F27D26"/>
    <w:lvl w:ilvl="0" w:tplc="CF56A184">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8E568B"/>
    <w:multiLevelType w:val="hybridMultilevel"/>
    <w:tmpl w:val="C7C43F28"/>
    <w:lvl w:ilvl="0" w:tplc="631C9B4C">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3"/>
  </w:num>
  <w:num w:numId="4">
    <w:abstractNumId w:val="11"/>
  </w:num>
  <w:num w:numId="5">
    <w:abstractNumId w:val="12"/>
  </w:num>
  <w:num w:numId="6">
    <w:abstractNumId w:val="8"/>
  </w:num>
  <w:num w:numId="7">
    <w:abstractNumId w:val="1"/>
  </w:num>
  <w:num w:numId="8">
    <w:abstractNumId w:val="14"/>
  </w:num>
  <w:num w:numId="9">
    <w:abstractNumId w:val="6"/>
  </w:num>
  <w:num w:numId="10">
    <w:abstractNumId w:val="7"/>
  </w:num>
  <w:num w:numId="11">
    <w:abstractNumId w:val="2"/>
  </w:num>
  <w:num w:numId="12">
    <w:abstractNumId w:val="3"/>
  </w:num>
  <w:num w:numId="13">
    <w:abstractNumId w:val="0"/>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44"/>
    <w:rsid w:val="00002FAF"/>
    <w:rsid w:val="00036628"/>
    <w:rsid w:val="00040E4E"/>
    <w:rsid w:val="00070DA8"/>
    <w:rsid w:val="00072C36"/>
    <w:rsid w:val="00085C1E"/>
    <w:rsid w:val="00193490"/>
    <w:rsid w:val="001D3DB1"/>
    <w:rsid w:val="003453FE"/>
    <w:rsid w:val="00346249"/>
    <w:rsid w:val="003C4481"/>
    <w:rsid w:val="00493F24"/>
    <w:rsid w:val="00547C2A"/>
    <w:rsid w:val="006C1B62"/>
    <w:rsid w:val="006C2B25"/>
    <w:rsid w:val="007206DD"/>
    <w:rsid w:val="00774944"/>
    <w:rsid w:val="00857225"/>
    <w:rsid w:val="00871AC8"/>
    <w:rsid w:val="00931361"/>
    <w:rsid w:val="00A75F42"/>
    <w:rsid w:val="00B366AF"/>
    <w:rsid w:val="00B65303"/>
    <w:rsid w:val="00BA1715"/>
    <w:rsid w:val="00C33766"/>
    <w:rsid w:val="00C97B0F"/>
    <w:rsid w:val="00CA30AB"/>
    <w:rsid w:val="00CC42EB"/>
    <w:rsid w:val="00D07825"/>
    <w:rsid w:val="00DE4C72"/>
    <w:rsid w:val="00DF66EE"/>
    <w:rsid w:val="00E26EA8"/>
    <w:rsid w:val="00EB7990"/>
    <w:rsid w:val="00EC40F7"/>
    <w:rsid w:val="00EF2C5E"/>
    <w:rsid w:val="00F56947"/>
    <w:rsid w:val="00F95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19755D8-88A2-402A-B517-1A76D0A8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9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944"/>
  </w:style>
  <w:style w:type="paragraph" w:styleId="Footer">
    <w:name w:val="footer"/>
    <w:basedOn w:val="Normal"/>
    <w:link w:val="FooterChar"/>
    <w:uiPriority w:val="99"/>
    <w:unhideWhenUsed/>
    <w:rsid w:val="00774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944"/>
  </w:style>
  <w:style w:type="table" w:styleId="TableGrid">
    <w:name w:val="Table Grid"/>
    <w:basedOn w:val="TableNormal"/>
    <w:uiPriority w:val="59"/>
    <w:rsid w:val="00774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33766"/>
    <w:pPr>
      <w:spacing w:after="200" w:line="276" w:lineRule="auto"/>
      <w:ind w:left="720"/>
      <w:contextualSpacing/>
    </w:pPr>
    <w:rPr>
      <w:rFonts w:eastAsiaTheme="minorEastAsia"/>
      <w:lang w:eastAsia="en-GB"/>
    </w:rPr>
  </w:style>
  <w:style w:type="character" w:styleId="Hyperlink">
    <w:name w:val="Hyperlink"/>
    <w:basedOn w:val="DefaultParagraphFont"/>
    <w:uiPriority w:val="99"/>
    <w:unhideWhenUsed/>
    <w:rsid w:val="00547C2A"/>
    <w:rPr>
      <w:rFonts w:ascii="Segoe UI" w:hAnsi="Segoe UI"/>
      <w:b/>
      <w:color w:val="auto"/>
      <w:sz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92298">
      <w:bodyDiv w:val="1"/>
      <w:marLeft w:val="0"/>
      <w:marRight w:val="0"/>
      <w:marTop w:val="0"/>
      <w:marBottom w:val="0"/>
      <w:divBdr>
        <w:top w:val="none" w:sz="0" w:space="0" w:color="auto"/>
        <w:left w:val="none" w:sz="0" w:space="0" w:color="auto"/>
        <w:bottom w:val="none" w:sz="0" w:space="0" w:color="auto"/>
        <w:right w:val="none" w:sz="0" w:space="0" w:color="auto"/>
      </w:divBdr>
    </w:div>
    <w:div w:id="881867068">
      <w:bodyDiv w:val="1"/>
      <w:marLeft w:val="0"/>
      <w:marRight w:val="0"/>
      <w:marTop w:val="0"/>
      <w:marBottom w:val="0"/>
      <w:divBdr>
        <w:top w:val="none" w:sz="0" w:space="0" w:color="auto"/>
        <w:left w:val="none" w:sz="0" w:space="0" w:color="auto"/>
        <w:bottom w:val="none" w:sz="0" w:space="0" w:color="auto"/>
        <w:right w:val="none" w:sz="0" w:space="0" w:color="auto"/>
      </w:divBdr>
    </w:div>
    <w:div w:id="13613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vereading4kids.co.uk/book/5951/The-Comic-Strip-Greatest-Greek-Myths-by-Tracey-Turner.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lympi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2738A-4482-4999-954B-8FD522380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2233</Words>
  <Characters>12732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Abel</dc:creator>
  <cp:keywords/>
  <dc:description/>
  <cp:lastModifiedBy>Rachel Abel</cp:lastModifiedBy>
  <cp:revision>2</cp:revision>
  <dcterms:created xsi:type="dcterms:W3CDTF">2022-02-27T20:24:00Z</dcterms:created>
  <dcterms:modified xsi:type="dcterms:W3CDTF">2022-02-27T20:24:00Z</dcterms:modified>
</cp:coreProperties>
</file>